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61B" w:rsidRPr="00153109" w:rsidRDefault="00D9161B">
      <w:pPr>
        <w:pStyle w:val="BodyText"/>
        <w:ind w:left="-980"/>
        <w:rPr>
          <w:sz w:val="20"/>
        </w:rPr>
      </w:pPr>
    </w:p>
    <w:p w:rsidR="00D9161B" w:rsidRDefault="00D9161B">
      <w:pPr>
        <w:pStyle w:val="BodyText"/>
        <w:rPr>
          <w:sz w:val="20"/>
        </w:rPr>
      </w:pPr>
    </w:p>
    <w:p w:rsidR="00D9161B" w:rsidRDefault="00D9161B">
      <w:pPr>
        <w:pStyle w:val="BodyText"/>
        <w:rPr>
          <w:sz w:val="20"/>
        </w:rPr>
      </w:pPr>
    </w:p>
    <w:p w:rsidR="00D9161B" w:rsidRDefault="00D9161B">
      <w:pPr>
        <w:pStyle w:val="BodyText"/>
        <w:rPr>
          <w:sz w:val="20"/>
        </w:rPr>
      </w:pPr>
    </w:p>
    <w:p w:rsidR="00D9161B" w:rsidRDefault="00D9161B">
      <w:pPr>
        <w:pStyle w:val="BodyText"/>
        <w:rPr>
          <w:sz w:val="20"/>
        </w:rPr>
      </w:pPr>
    </w:p>
    <w:p w:rsidR="004E687D" w:rsidRDefault="004E687D">
      <w:pPr>
        <w:pStyle w:val="BodyText"/>
        <w:rPr>
          <w:sz w:val="20"/>
        </w:rPr>
      </w:pPr>
    </w:p>
    <w:p w:rsidR="00D9161B" w:rsidRDefault="00D9161B">
      <w:pPr>
        <w:pStyle w:val="BodyText"/>
        <w:rPr>
          <w:sz w:val="20"/>
        </w:rPr>
      </w:pPr>
    </w:p>
    <w:p w:rsidR="00D9161B" w:rsidRDefault="00D9161B">
      <w:pPr>
        <w:pStyle w:val="BodyText"/>
        <w:rPr>
          <w:sz w:val="20"/>
        </w:rPr>
      </w:pPr>
    </w:p>
    <w:p w:rsidR="00D9161B" w:rsidRDefault="00D9161B">
      <w:pPr>
        <w:pStyle w:val="BodyText"/>
        <w:spacing w:before="3"/>
        <w:rPr>
          <w:sz w:val="23"/>
        </w:rPr>
      </w:pPr>
    </w:p>
    <w:p w:rsidR="00D9161B" w:rsidRPr="00DC45A9" w:rsidRDefault="00C20AC8" w:rsidP="000D51C1">
      <w:pPr>
        <w:pStyle w:val="BodyText"/>
        <w:ind w:left="90"/>
        <w:jc w:val="center"/>
        <w:rPr>
          <w:rFonts w:ascii="Arial" w:hAnsi="Arial" w:cs="Arial"/>
          <w:sz w:val="22"/>
          <w:szCs w:val="22"/>
        </w:rPr>
      </w:pPr>
      <w:r w:rsidRPr="00DC45A9">
        <w:rPr>
          <w:rFonts w:ascii="Arial" w:hAnsi="Arial" w:cs="Arial"/>
          <w:sz w:val="22"/>
          <w:szCs w:val="22"/>
        </w:rPr>
        <w:t>КОНКУРСНА ДОКУМЕНТАЦИЈА</w:t>
      </w:r>
    </w:p>
    <w:p w:rsidR="009B5EA1" w:rsidRPr="000D51C1" w:rsidRDefault="009B5EA1" w:rsidP="000D51C1">
      <w:pPr>
        <w:pStyle w:val="BodyText"/>
        <w:ind w:left="90"/>
        <w:rPr>
          <w:rFonts w:ascii="Arial" w:hAnsi="Arial" w:cs="Arial"/>
          <w:sz w:val="22"/>
          <w:szCs w:val="22"/>
        </w:rPr>
      </w:pPr>
    </w:p>
    <w:p w:rsidR="00D9161B" w:rsidRPr="000D51C1" w:rsidRDefault="00C20AC8" w:rsidP="000D51C1">
      <w:pPr>
        <w:pStyle w:val="Heading2"/>
        <w:ind w:left="90"/>
        <w:jc w:val="center"/>
        <w:rPr>
          <w:rFonts w:ascii="Arial" w:hAnsi="Arial" w:cs="Arial"/>
          <w:sz w:val="22"/>
          <w:szCs w:val="22"/>
        </w:rPr>
      </w:pPr>
      <w:r w:rsidRPr="000D51C1">
        <w:rPr>
          <w:rFonts w:ascii="Arial" w:hAnsi="Arial" w:cs="Arial"/>
          <w:sz w:val="22"/>
          <w:szCs w:val="22"/>
        </w:rPr>
        <w:t>[Завод за заштиту споменика културе Крагујевац]</w:t>
      </w:r>
    </w:p>
    <w:p w:rsidR="00D9161B" w:rsidRPr="000D51C1" w:rsidRDefault="00D9161B" w:rsidP="000D51C1">
      <w:pPr>
        <w:pStyle w:val="BodyText"/>
        <w:ind w:left="90"/>
        <w:rPr>
          <w:rFonts w:ascii="Arial" w:hAnsi="Arial" w:cs="Arial"/>
          <w:b/>
          <w:i/>
          <w:sz w:val="22"/>
          <w:szCs w:val="22"/>
        </w:rPr>
      </w:pPr>
    </w:p>
    <w:p w:rsidR="009B5EA1" w:rsidRPr="000D51C1" w:rsidRDefault="009B5EA1" w:rsidP="000D51C1">
      <w:pPr>
        <w:pStyle w:val="BodyText"/>
        <w:ind w:left="90"/>
        <w:rPr>
          <w:rFonts w:ascii="Arial" w:hAnsi="Arial" w:cs="Arial"/>
          <w:b/>
          <w:i/>
          <w:sz w:val="22"/>
          <w:szCs w:val="22"/>
        </w:rPr>
      </w:pPr>
    </w:p>
    <w:p w:rsidR="009B5EA1" w:rsidRPr="000D51C1" w:rsidRDefault="009B5EA1" w:rsidP="000D51C1">
      <w:pPr>
        <w:pStyle w:val="BodyText"/>
        <w:ind w:left="90"/>
        <w:rPr>
          <w:rFonts w:ascii="Arial" w:hAnsi="Arial" w:cs="Arial"/>
          <w:b/>
          <w:i/>
          <w:sz w:val="22"/>
          <w:szCs w:val="22"/>
        </w:rPr>
      </w:pPr>
    </w:p>
    <w:p w:rsidR="00D9161B" w:rsidRPr="000D51C1" w:rsidRDefault="00D9161B" w:rsidP="000D51C1">
      <w:pPr>
        <w:pStyle w:val="BodyText"/>
        <w:ind w:left="90"/>
        <w:rPr>
          <w:rFonts w:ascii="Arial" w:hAnsi="Arial" w:cs="Arial"/>
          <w:b/>
          <w:i/>
          <w:sz w:val="22"/>
          <w:szCs w:val="22"/>
        </w:rPr>
      </w:pPr>
    </w:p>
    <w:p w:rsidR="00D9161B" w:rsidRPr="000D51C1" w:rsidRDefault="00C20AC8" w:rsidP="000D51C1">
      <w:pPr>
        <w:spacing w:before="1"/>
        <w:ind w:left="90"/>
        <w:jc w:val="center"/>
        <w:rPr>
          <w:rFonts w:ascii="Arial" w:hAnsi="Arial" w:cs="Arial"/>
          <w:b/>
        </w:rPr>
      </w:pPr>
      <w:r w:rsidRPr="000D51C1">
        <w:rPr>
          <w:rFonts w:ascii="Arial" w:hAnsi="Arial" w:cs="Arial"/>
          <w:b/>
        </w:rPr>
        <w:t>ЈАВНА НАБАВКА</w:t>
      </w:r>
      <w:r w:rsidR="00543692" w:rsidRPr="000D51C1">
        <w:rPr>
          <w:rFonts w:ascii="Arial" w:hAnsi="Arial" w:cs="Arial"/>
          <w:b/>
        </w:rPr>
        <w:t xml:space="preserve"> МАЛЕ ВРЕДНОСТИ</w:t>
      </w:r>
      <w:r w:rsidRPr="000D51C1">
        <w:rPr>
          <w:rFonts w:ascii="Arial" w:hAnsi="Arial" w:cs="Arial"/>
          <w:b/>
        </w:rPr>
        <w:t xml:space="preserve"> –РАДОВИ</w:t>
      </w:r>
    </w:p>
    <w:p w:rsidR="00D9161B" w:rsidRPr="000D51C1" w:rsidRDefault="00D9161B" w:rsidP="000D51C1">
      <w:pPr>
        <w:pStyle w:val="BodyText"/>
        <w:spacing w:before="11"/>
        <w:ind w:left="90"/>
        <w:rPr>
          <w:rFonts w:ascii="Arial" w:hAnsi="Arial" w:cs="Arial"/>
          <w:b/>
          <w:sz w:val="22"/>
          <w:szCs w:val="22"/>
        </w:rPr>
      </w:pPr>
    </w:p>
    <w:p w:rsidR="00D9161B" w:rsidRPr="000D51C1" w:rsidRDefault="00543692" w:rsidP="000D51C1">
      <w:pPr>
        <w:spacing w:line="480" w:lineRule="auto"/>
        <w:ind w:left="90"/>
        <w:jc w:val="center"/>
        <w:rPr>
          <w:rFonts w:ascii="Arial" w:hAnsi="Arial" w:cs="Arial"/>
          <w:b/>
        </w:rPr>
      </w:pPr>
      <w:r w:rsidRPr="000D51C1">
        <w:rPr>
          <w:rFonts w:ascii="Arial" w:hAnsi="Arial" w:cs="Arial"/>
          <w:b/>
        </w:rPr>
        <w:t xml:space="preserve"> КОНЗЕРВАТОРСКО – РЕСТАУРАТОРСКИ </w:t>
      </w:r>
      <w:r w:rsidR="00C20AC8" w:rsidRPr="000D51C1">
        <w:rPr>
          <w:rFonts w:ascii="Arial" w:hAnsi="Arial" w:cs="Arial"/>
          <w:b/>
        </w:rPr>
        <w:t>РАДОВИ НА САНАЦИЈИ КЛИЗИШТА У МАРИЋЕВИЋА ЈА</w:t>
      </w:r>
      <w:r w:rsidRPr="000D51C1">
        <w:rPr>
          <w:rFonts w:ascii="Arial" w:hAnsi="Arial" w:cs="Arial"/>
          <w:b/>
        </w:rPr>
        <w:t xml:space="preserve">РУЗИ </w:t>
      </w:r>
    </w:p>
    <w:p w:rsidR="00D9161B" w:rsidRPr="000D51C1" w:rsidRDefault="009B5EA1" w:rsidP="000D51C1">
      <w:pPr>
        <w:spacing w:before="10"/>
        <w:ind w:left="90"/>
        <w:jc w:val="center"/>
        <w:rPr>
          <w:rFonts w:ascii="Arial" w:hAnsi="Arial" w:cs="Arial"/>
          <w:b/>
        </w:rPr>
      </w:pPr>
      <w:r w:rsidRPr="000D51C1">
        <w:rPr>
          <w:rFonts w:ascii="Arial" w:hAnsi="Arial" w:cs="Arial"/>
          <w:b/>
        </w:rPr>
        <w:t>ЈНМВ</w:t>
      </w:r>
      <w:r w:rsidR="00CE109F" w:rsidRPr="000D51C1">
        <w:rPr>
          <w:rFonts w:ascii="Arial" w:hAnsi="Arial" w:cs="Arial"/>
          <w:b/>
        </w:rPr>
        <w:t xml:space="preserve"> бр. 02/2020</w:t>
      </w: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5C224A" w:rsidP="000D51C1">
      <w:pPr>
        <w:spacing w:before="1"/>
        <w:ind w:left="90"/>
        <w:jc w:val="center"/>
        <w:rPr>
          <w:rFonts w:ascii="Arial" w:hAnsi="Arial" w:cs="Arial"/>
          <w:b/>
        </w:rPr>
      </w:pPr>
      <w:r w:rsidRPr="000D51C1">
        <w:rPr>
          <w:rFonts w:ascii="Arial" w:hAnsi="Arial" w:cs="Arial"/>
          <w:b/>
        </w:rPr>
        <w:t>Јун  2020</w:t>
      </w:r>
      <w:r w:rsidR="00C20AC8" w:rsidRPr="000D51C1">
        <w:rPr>
          <w:rFonts w:ascii="Arial" w:hAnsi="Arial" w:cs="Arial"/>
          <w:b/>
        </w:rPr>
        <w:t>. године</w:t>
      </w:r>
    </w:p>
    <w:p w:rsidR="00D9161B" w:rsidRPr="000D51C1" w:rsidRDefault="00D9161B"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jc w:val="center"/>
        <w:rPr>
          <w:rFonts w:ascii="Arial" w:hAnsi="Arial" w:cs="Arial"/>
        </w:rPr>
      </w:pPr>
    </w:p>
    <w:p w:rsidR="008329F0" w:rsidRPr="000D51C1" w:rsidRDefault="008329F0" w:rsidP="000D51C1">
      <w:pPr>
        <w:ind w:left="90"/>
        <w:rPr>
          <w:rFonts w:ascii="Arial" w:hAnsi="Arial" w:cs="Arial"/>
        </w:rPr>
      </w:pPr>
    </w:p>
    <w:p w:rsidR="008329F0" w:rsidRPr="000D51C1" w:rsidRDefault="008329F0" w:rsidP="000D51C1">
      <w:pPr>
        <w:ind w:left="90"/>
        <w:jc w:val="center"/>
        <w:rPr>
          <w:rFonts w:ascii="Arial" w:hAnsi="Arial" w:cs="Arial"/>
        </w:rPr>
        <w:sectPr w:rsidR="008329F0" w:rsidRPr="000D51C1" w:rsidSect="000D51C1">
          <w:headerReference w:type="even" r:id="rId8"/>
          <w:headerReference w:type="default" r:id="rId9"/>
          <w:footerReference w:type="even" r:id="rId10"/>
          <w:footerReference w:type="default" r:id="rId11"/>
          <w:headerReference w:type="first" r:id="rId12"/>
          <w:footerReference w:type="first" r:id="rId13"/>
          <w:type w:val="continuous"/>
          <w:pgSz w:w="11900" w:h="16840"/>
          <w:pgMar w:top="0" w:right="1410" w:bottom="280" w:left="990" w:header="720" w:footer="29" w:gutter="0"/>
          <w:cols w:space="720"/>
        </w:sectPr>
      </w:pPr>
    </w:p>
    <w:p w:rsidR="00D9161B" w:rsidRPr="00363A27" w:rsidRDefault="00C20AC8" w:rsidP="000D51C1">
      <w:pPr>
        <w:pStyle w:val="BodyText"/>
        <w:spacing w:before="60"/>
        <w:ind w:left="90"/>
        <w:jc w:val="both"/>
        <w:rPr>
          <w:rFonts w:ascii="Arial" w:hAnsi="Arial" w:cs="Arial"/>
          <w:sz w:val="22"/>
          <w:szCs w:val="22"/>
        </w:rPr>
      </w:pPr>
      <w:r w:rsidRPr="000D51C1">
        <w:rPr>
          <w:rFonts w:ascii="Arial" w:hAnsi="Arial" w:cs="Arial"/>
          <w:sz w:val="22"/>
          <w:szCs w:val="22"/>
        </w:rPr>
        <w:lastRenderedPageBreak/>
        <w:t xml:space="preserve">На основу чл. 39. и 61. </w:t>
      </w:r>
      <w:r w:rsidRPr="000D51C1">
        <w:rPr>
          <w:rFonts w:ascii="Arial" w:hAnsi="Arial" w:cs="Arial"/>
          <w:spacing w:val="-4"/>
          <w:sz w:val="22"/>
          <w:szCs w:val="22"/>
        </w:rPr>
        <w:t>Закона</w:t>
      </w:r>
      <w:r w:rsidRPr="000D51C1">
        <w:rPr>
          <w:rFonts w:ascii="Arial" w:hAnsi="Arial" w:cs="Arial"/>
          <w:sz w:val="22"/>
          <w:szCs w:val="22"/>
        </w:rPr>
        <w:t xml:space="preserve">о јавним набавкама („Сл. </w:t>
      </w:r>
      <w:r w:rsidRPr="000D51C1">
        <w:rPr>
          <w:rFonts w:ascii="Arial" w:hAnsi="Arial" w:cs="Arial"/>
          <w:spacing w:val="-4"/>
          <w:sz w:val="22"/>
          <w:szCs w:val="22"/>
        </w:rPr>
        <w:t xml:space="preserve">гласник </w:t>
      </w:r>
      <w:r w:rsidRPr="000D51C1">
        <w:rPr>
          <w:rFonts w:ascii="Arial" w:hAnsi="Arial" w:cs="Arial"/>
          <w:sz w:val="22"/>
          <w:szCs w:val="22"/>
        </w:rPr>
        <w:t xml:space="preserve">РС” бр. 124/2012,14/015 и 68/2015 у даљем </w:t>
      </w:r>
      <w:r w:rsidRPr="000D51C1">
        <w:rPr>
          <w:rFonts w:ascii="Arial" w:hAnsi="Arial" w:cs="Arial"/>
          <w:spacing w:val="-4"/>
          <w:sz w:val="22"/>
          <w:szCs w:val="22"/>
        </w:rPr>
        <w:t xml:space="preserve">тексту: Закон), </w:t>
      </w:r>
      <w:r w:rsidRPr="000D51C1">
        <w:rPr>
          <w:rFonts w:ascii="Arial" w:hAnsi="Arial" w:cs="Arial"/>
          <w:sz w:val="22"/>
          <w:szCs w:val="22"/>
        </w:rPr>
        <w:t xml:space="preserve">чл. 6. Правилника о обавезним елементима </w:t>
      </w:r>
      <w:r w:rsidRPr="000D51C1">
        <w:rPr>
          <w:rFonts w:ascii="Arial" w:hAnsi="Arial" w:cs="Arial"/>
          <w:spacing w:val="-4"/>
          <w:sz w:val="22"/>
          <w:szCs w:val="22"/>
        </w:rPr>
        <w:t xml:space="preserve">конкурсне </w:t>
      </w:r>
      <w:r w:rsidRPr="000D51C1">
        <w:rPr>
          <w:rFonts w:ascii="Arial" w:hAnsi="Arial" w:cs="Arial"/>
          <w:sz w:val="22"/>
          <w:szCs w:val="22"/>
        </w:rPr>
        <w:t xml:space="preserve">документације у поступцима јавних набавки и начину доказивања испуњености услова („Сл. </w:t>
      </w:r>
      <w:r w:rsidRPr="000D51C1">
        <w:rPr>
          <w:rFonts w:ascii="Arial" w:hAnsi="Arial" w:cs="Arial"/>
          <w:spacing w:val="-4"/>
          <w:sz w:val="22"/>
          <w:szCs w:val="22"/>
        </w:rPr>
        <w:t xml:space="preserve">гласник </w:t>
      </w:r>
      <w:r w:rsidR="0092002B" w:rsidRPr="000D51C1">
        <w:rPr>
          <w:rFonts w:ascii="Arial" w:hAnsi="Arial" w:cs="Arial"/>
          <w:sz w:val="22"/>
          <w:szCs w:val="22"/>
        </w:rPr>
        <w:t>РС” бр. 86/2015</w:t>
      </w:r>
      <w:r w:rsidRPr="000D51C1">
        <w:rPr>
          <w:rFonts w:ascii="Arial" w:hAnsi="Arial" w:cs="Arial"/>
          <w:sz w:val="22"/>
          <w:szCs w:val="22"/>
        </w:rPr>
        <w:t xml:space="preserve">), </w:t>
      </w:r>
      <w:r w:rsidRPr="000D51C1">
        <w:rPr>
          <w:rFonts w:ascii="Arial" w:hAnsi="Arial" w:cs="Arial"/>
          <w:spacing w:val="-4"/>
          <w:sz w:val="22"/>
          <w:szCs w:val="22"/>
        </w:rPr>
        <w:t xml:space="preserve">Одлуке </w:t>
      </w:r>
      <w:r w:rsidRPr="000D51C1">
        <w:rPr>
          <w:rFonts w:ascii="Arial" w:hAnsi="Arial" w:cs="Arial"/>
          <w:sz w:val="22"/>
          <w:szCs w:val="22"/>
        </w:rPr>
        <w:t xml:space="preserve">о покретању поступка јавне набавке </w:t>
      </w:r>
      <w:r w:rsidRPr="00DC45A9">
        <w:rPr>
          <w:rFonts w:ascii="Arial" w:hAnsi="Arial" w:cs="Arial"/>
          <w:sz w:val="22"/>
          <w:szCs w:val="22"/>
        </w:rPr>
        <w:t xml:space="preserve">број </w:t>
      </w:r>
      <w:r w:rsidR="00DC45A9" w:rsidRPr="00DC45A9">
        <w:rPr>
          <w:rFonts w:ascii="Arial" w:hAnsi="Arial" w:cs="Arial"/>
          <w:sz w:val="22"/>
          <w:szCs w:val="22"/>
        </w:rPr>
        <w:t>853-1</w:t>
      </w:r>
      <w:r w:rsidRPr="000D51C1">
        <w:rPr>
          <w:rFonts w:ascii="Arial" w:hAnsi="Arial" w:cs="Arial"/>
          <w:sz w:val="22"/>
          <w:szCs w:val="22"/>
        </w:rPr>
        <w:t xml:space="preserve"> и </w:t>
      </w:r>
      <w:r w:rsidR="00363A27">
        <w:rPr>
          <w:rFonts w:ascii="Arial" w:hAnsi="Arial" w:cs="Arial"/>
          <w:color w:val="000008"/>
          <w:sz w:val="22"/>
          <w:szCs w:val="22"/>
        </w:rPr>
        <w:t xml:space="preserve">Решења </w:t>
      </w:r>
      <w:r w:rsidRPr="000D51C1">
        <w:rPr>
          <w:rFonts w:ascii="Arial" w:hAnsi="Arial" w:cs="Arial"/>
          <w:color w:val="000008"/>
          <w:sz w:val="22"/>
          <w:szCs w:val="22"/>
        </w:rPr>
        <w:t xml:space="preserve">о образовању </w:t>
      </w:r>
      <w:r w:rsidRPr="000D51C1">
        <w:rPr>
          <w:rFonts w:ascii="Arial" w:hAnsi="Arial" w:cs="Arial"/>
          <w:color w:val="000008"/>
          <w:spacing w:val="-3"/>
          <w:sz w:val="22"/>
          <w:szCs w:val="22"/>
        </w:rPr>
        <w:t xml:space="preserve">комисије </w:t>
      </w:r>
      <w:r w:rsidRPr="000D51C1">
        <w:rPr>
          <w:rFonts w:ascii="Arial" w:hAnsi="Arial" w:cs="Arial"/>
          <w:color w:val="000008"/>
          <w:sz w:val="22"/>
          <w:szCs w:val="22"/>
        </w:rPr>
        <w:t xml:space="preserve">за јавну набавку </w:t>
      </w:r>
      <w:r w:rsidR="00363A27">
        <w:rPr>
          <w:rFonts w:ascii="Arial" w:hAnsi="Arial" w:cs="Arial"/>
          <w:sz w:val="22"/>
          <w:szCs w:val="22"/>
        </w:rPr>
        <w:t>број</w:t>
      </w:r>
      <w:r w:rsidR="00F54067">
        <w:rPr>
          <w:rFonts w:ascii="Arial" w:hAnsi="Arial" w:cs="Arial"/>
          <w:sz w:val="22"/>
          <w:szCs w:val="22"/>
        </w:rPr>
        <w:t>854-1</w:t>
      </w:r>
      <w:r w:rsidR="00363A27">
        <w:rPr>
          <w:rFonts w:ascii="Arial" w:hAnsi="Arial" w:cs="Arial"/>
          <w:sz w:val="22"/>
          <w:szCs w:val="22"/>
        </w:rPr>
        <w:t xml:space="preserve">, </w:t>
      </w:r>
      <w:r w:rsidR="00363A27" w:rsidRPr="000D51C1">
        <w:rPr>
          <w:rFonts w:ascii="Arial" w:hAnsi="Arial" w:cs="Arial"/>
          <w:sz w:val="22"/>
          <w:szCs w:val="22"/>
        </w:rPr>
        <w:t>припремљена</w:t>
      </w:r>
      <w:r w:rsidR="00363A27">
        <w:rPr>
          <w:rFonts w:ascii="Arial" w:hAnsi="Arial" w:cs="Arial"/>
          <w:sz w:val="22"/>
          <w:szCs w:val="22"/>
        </w:rPr>
        <w:t xml:space="preserve"> је:                                                                                                                                                       </w:t>
      </w:r>
    </w:p>
    <w:p w:rsidR="00C66C7E" w:rsidRPr="000D51C1" w:rsidRDefault="00C66C7E" w:rsidP="000D51C1">
      <w:pPr>
        <w:pStyle w:val="BodyText"/>
        <w:spacing w:before="60"/>
        <w:ind w:left="90"/>
        <w:jc w:val="both"/>
        <w:rPr>
          <w:rFonts w:ascii="Arial" w:hAnsi="Arial" w:cs="Arial"/>
          <w:sz w:val="22"/>
          <w:szCs w:val="22"/>
        </w:rPr>
      </w:pPr>
    </w:p>
    <w:p w:rsidR="00C66C7E" w:rsidRPr="000D51C1" w:rsidRDefault="00C66C7E" w:rsidP="000D51C1">
      <w:pPr>
        <w:pStyle w:val="BodyText"/>
        <w:spacing w:before="60"/>
        <w:ind w:left="90"/>
        <w:jc w:val="both"/>
        <w:rPr>
          <w:rFonts w:ascii="Arial" w:hAnsi="Arial" w:cs="Arial"/>
          <w:sz w:val="22"/>
          <w:szCs w:val="22"/>
        </w:rPr>
      </w:pPr>
    </w:p>
    <w:p w:rsidR="00D9161B" w:rsidRPr="000D51C1" w:rsidRDefault="00316E58" w:rsidP="000D51C1">
      <w:pPr>
        <w:pStyle w:val="BodyText"/>
        <w:spacing w:before="9"/>
        <w:ind w:left="90"/>
        <w:rPr>
          <w:rFonts w:ascii="Arial" w:hAnsi="Arial" w:cs="Arial"/>
          <w:sz w:val="22"/>
          <w:szCs w:val="22"/>
        </w:rPr>
      </w:pPr>
      <w:r>
        <w:rPr>
          <w:rFonts w:ascii="Arial" w:hAnsi="Arial" w:cs="Arial"/>
          <w:sz w:val="22"/>
          <w:szCs w:val="22"/>
        </w:rPr>
        <w:pict>
          <v:shapetype id="_x0000_t202" coordsize="21600,21600" o:spt="202" path="m,l,21600r21600,l21600,xe">
            <v:stroke joinstyle="miter"/>
            <v:path gradientshapeok="t" o:connecttype="rect"/>
          </v:shapetype>
          <v:shape id="_x0000_s1034" type="#_x0000_t202" style="position:absolute;left:0;text-align:left;margin-left:60pt;margin-top:12.6pt;width:476.3pt;height:50.6pt;z-index:-251657216;mso-wrap-distance-left:0;mso-wrap-distance-right:0;mso-position-horizontal-relative:page" fillcolor="#c5d8f0" stroked="f">
            <v:textbox inset="0,0,0,0">
              <w:txbxContent>
                <w:p w:rsidR="00556F4F" w:rsidRDefault="00556F4F">
                  <w:pPr>
                    <w:ind w:left="418" w:right="416"/>
                    <w:jc w:val="center"/>
                    <w:rPr>
                      <w:b/>
                    </w:rPr>
                  </w:pPr>
                  <w:r>
                    <w:rPr>
                      <w:b/>
                    </w:rPr>
                    <w:t>КОНКУРСНА ДОКУМЕНТАЦИЈА</w:t>
                  </w:r>
                </w:p>
                <w:p w:rsidR="00556F4F" w:rsidRDefault="00556F4F">
                  <w:pPr>
                    <w:pStyle w:val="BodyText"/>
                    <w:rPr>
                      <w:sz w:val="22"/>
                    </w:rPr>
                  </w:pPr>
                </w:p>
                <w:p w:rsidR="00556F4F" w:rsidRPr="005E7CF7" w:rsidRDefault="00556F4F">
                  <w:pPr>
                    <w:ind w:left="418" w:right="467"/>
                    <w:jc w:val="center"/>
                    <w:rPr>
                      <w:rFonts w:ascii="Arial" w:hAnsi="Arial" w:cs="Arial"/>
                      <w:b/>
                    </w:rPr>
                  </w:pPr>
                  <w:r w:rsidRPr="005E7CF7">
                    <w:rPr>
                      <w:rFonts w:ascii="Arial" w:hAnsi="Arial" w:cs="Arial"/>
                      <w:b/>
                    </w:rPr>
                    <w:t>за јавну набавку мале вредности –</w:t>
                  </w:r>
                  <w:r w:rsidRPr="005E7CF7">
                    <w:rPr>
                      <w:rFonts w:ascii="Arial" w:hAnsi="Arial" w:cs="Arial"/>
                      <w:b/>
                      <w:bCs/>
                    </w:rPr>
                    <w:t xml:space="preserve"> Конзерваторско-рестаураторски</w:t>
                  </w:r>
                  <w:r w:rsidRPr="005E7CF7">
                    <w:rPr>
                      <w:rFonts w:ascii="Arial" w:hAnsi="Arial" w:cs="Arial"/>
                      <w:b/>
                    </w:rPr>
                    <w:t xml:space="preserve"> радови на санацији клизишта у Марићевића јарузи ЈН</w:t>
                  </w:r>
                  <w:r>
                    <w:rPr>
                      <w:rFonts w:ascii="Arial" w:hAnsi="Arial" w:cs="Arial"/>
                      <w:b/>
                    </w:rPr>
                    <w:t>MВ</w:t>
                  </w:r>
                  <w:r w:rsidRPr="005E7CF7">
                    <w:rPr>
                      <w:rFonts w:ascii="Arial" w:hAnsi="Arial" w:cs="Arial"/>
                      <w:b/>
                    </w:rPr>
                    <w:t xml:space="preserve"> бр.02/2020</w:t>
                  </w:r>
                </w:p>
              </w:txbxContent>
            </v:textbox>
            <w10:wrap type="topAndBottom" anchorx="page"/>
          </v:shape>
        </w:pict>
      </w:r>
    </w:p>
    <w:p w:rsidR="00D9161B" w:rsidRPr="000D51C1" w:rsidRDefault="00D9161B" w:rsidP="000D51C1">
      <w:pPr>
        <w:pStyle w:val="BodyText"/>
        <w:spacing w:before="7"/>
        <w:ind w:left="90"/>
        <w:rPr>
          <w:rFonts w:ascii="Arial" w:hAnsi="Arial" w:cs="Arial"/>
          <w:sz w:val="22"/>
          <w:szCs w:val="22"/>
        </w:rPr>
      </w:pPr>
    </w:p>
    <w:p w:rsidR="00D9161B" w:rsidRPr="000D51C1" w:rsidRDefault="00C20AC8" w:rsidP="000D51C1">
      <w:pPr>
        <w:pStyle w:val="BodyText"/>
        <w:spacing w:before="90"/>
        <w:ind w:left="90"/>
        <w:rPr>
          <w:rFonts w:ascii="Arial" w:hAnsi="Arial" w:cs="Arial"/>
          <w:sz w:val="22"/>
          <w:szCs w:val="22"/>
        </w:rPr>
      </w:pPr>
      <w:r w:rsidRPr="000D51C1">
        <w:rPr>
          <w:rFonts w:ascii="Arial" w:hAnsi="Arial" w:cs="Arial"/>
          <w:sz w:val="22"/>
          <w:szCs w:val="22"/>
        </w:rPr>
        <w:t>Конкурсна документација садржи:</w:t>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spacing w:before="2"/>
        <w:ind w:left="90"/>
        <w:rPr>
          <w:rFonts w:ascii="Arial" w:hAnsi="Arial" w:cs="Arial"/>
          <w:sz w:val="22"/>
          <w:szCs w:val="22"/>
        </w:rPr>
      </w:pPr>
    </w:p>
    <w:tbl>
      <w:tblPr>
        <w:tblW w:w="9272"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2"/>
        <w:gridCol w:w="6126"/>
        <w:gridCol w:w="1594"/>
      </w:tblGrid>
      <w:tr w:rsidR="00D9161B" w:rsidRPr="000D51C1" w:rsidTr="00185410">
        <w:trPr>
          <w:trHeight w:val="276"/>
        </w:trPr>
        <w:tc>
          <w:tcPr>
            <w:tcW w:w="1552" w:type="dxa"/>
          </w:tcPr>
          <w:p w:rsidR="00D9161B" w:rsidRPr="000D51C1" w:rsidRDefault="00C20AC8" w:rsidP="000D51C1">
            <w:pPr>
              <w:pStyle w:val="TableParagraph"/>
              <w:spacing w:line="256" w:lineRule="exact"/>
              <w:ind w:left="90"/>
              <w:rPr>
                <w:rFonts w:ascii="Arial" w:hAnsi="Arial" w:cs="Arial"/>
                <w:b/>
                <w:i/>
              </w:rPr>
            </w:pPr>
            <w:r w:rsidRPr="000D51C1">
              <w:rPr>
                <w:rFonts w:ascii="Arial" w:hAnsi="Arial" w:cs="Arial"/>
                <w:b/>
                <w:i/>
              </w:rPr>
              <w:t>Поглавље</w:t>
            </w:r>
          </w:p>
        </w:tc>
        <w:tc>
          <w:tcPr>
            <w:tcW w:w="6126" w:type="dxa"/>
          </w:tcPr>
          <w:p w:rsidR="00D9161B" w:rsidRPr="000D51C1" w:rsidRDefault="00C20AC8" w:rsidP="000D51C1">
            <w:pPr>
              <w:pStyle w:val="TableParagraph"/>
              <w:spacing w:line="256" w:lineRule="exact"/>
              <w:ind w:left="90"/>
              <w:jc w:val="center"/>
              <w:rPr>
                <w:rFonts w:ascii="Arial" w:hAnsi="Arial" w:cs="Arial"/>
                <w:b/>
                <w:i/>
              </w:rPr>
            </w:pPr>
            <w:r w:rsidRPr="000D51C1">
              <w:rPr>
                <w:rFonts w:ascii="Arial" w:hAnsi="Arial" w:cs="Arial"/>
                <w:b/>
                <w:i/>
              </w:rPr>
              <w:t>Назив поглавља</w:t>
            </w:r>
          </w:p>
        </w:tc>
        <w:tc>
          <w:tcPr>
            <w:tcW w:w="1594" w:type="dxa"/>
          </w:tcPr>
          <w:p w:rsidR="00D9161B" w:rsidRPr="000D51C1" w:rsidRDefault="00C20AC8" w:rsidP="000D51C1">
            <w:pPr>
              <w:pStyle w:val="TableParagraph"/>
              <w:spacing w:line="256" w:lineRule="exact"/>
              <w:ind w:left="90"/>
              <w:jc w:val="center"/>
              <w:rPr>
                <w:rFonts w:ascii="Arial" w:hAnsi="Arial" w:cs="Arial"/>
                <w:b/>
                <w:i/>
              </w:rPr>
            </w:pPr>
            <w:r w:rsidRPr="000D51C1">
              <w:rPr>
                <w:rFonts w:ascii="Arial" w:hAnsi="Arial" w:cs="Arial"/>
                <w:b/>
                <w:i/>
              </w:rPr>
              <w:t>Страна</w:t>
            </w:r>
          </w:p>
        </w:tc>
      </w:tr>
      <w:tr w:rsidR="00D9161B" w:rsidRPr="000D51C1" w:rsidTr="00185410">
        <w:trPr>
          <w:trHeight w:val="275"/>
        </w:trPr>
        <w:tc>
          <w:tcPr>
            <w:tcW w:w="1552" w:type="dxa"/>
          </w:tcPr>
          <w:p w:rsidR="00D9161B" w:rsidRPr="000D51C1" w:rsidRDefault="00C20AC8" w:rsidP="000D51C1">
            <w:pPr>
              <w:pStyle w:val="TableParagraph"/>
              <w:spacing w:line="256" w:lineRule="exact"/>
              <w:ind w:left="90"/>
              <w:jc w:val="center"/>
              <w:rPr>
                <w:rFonts w:ascii="Arial" w:hAnsi="Arial" w:cs="Arial"/>
              </w:rPr>
            </w:pPr>
            <w:r w:rsidRPr="000D51C1">
              <w:rPr>
                <w:rFonts w:ascii="Arial" w:hAnsi="Arial" w:cs="Arial"/>
                <w:color w:val="000008"/>
              </w:rPr>
              <w:t>I</w:t>
            </w:r>
          </w:p>
        </w:tc>
        <w:tc>
          <w:tcPr>
            <w:tcW w:w="6126" w:type="dxa"/>
          </w:tcPr>
          <w:p w:rsidR="00D9161B" w:rsidRPr="000D51C1" w:rsidRDefault="00C20AC8" w:rsidP="000D51C1">
            <w:pPr>
              <w:pStyle w:val="TableParagraph"/>
              <w:spacing w:line="256" w:lineRule="exact"/>
              <w:ind w:left="90"/>
              <w:rPr>
                <w:rFonts w:ascii="Arial" w:hAnsi="Arial" w:cs="Arial"/>
              </w:rPr>
            </w:pPr>
            <w:r w:rsidRPr="000D51C1">
              <w:rPr>
                <w:rFonts w:ascii="Arial" w:hAnsi="Arial" w:cs="Arial"/>
              </w:rPr>
              <w:t>Општи подаци о јавној набавци</w:t>
            </w:r>
          </w:p>
        </w:tc>
        <w:tc>
          <w:tcPr>
            <w:tcW w:w="1594" w:type="dxa"/>
          </w:tcPr>
          <w:p w:rsidR="00D9161B" w:rsidRPr="000D51C1" w:rsidRDefault="00C20AC8" w:rsidP="000D51C1">
            <w:pPr>
              <w:pStyle w:val="TableParagraph"/>
              <w:spacing w:line="256" w:lineRule="exact"/>
              <w:ind w:left="90"/>
              <w:jc w:val="center"/>
              <w:rPr>
                <w:rFonts w:ascii="Arial" w:hAnsi="Arial" w:cs="Arial"/>
              </w:rPr>
            </w:pPr>
            <w:r w:rsidRPr="000D51C1">
              <w:rPr>
                <w:rFonts w:ascii="Arial" w:hAnsi="Arial" w:cs="Arial"/>
                <w:color w:val="000008"/>
              </w:rPr>
              <w:t>3</w:t>
            </w:r>
          </w:p>
        </w:tc>
      </w:tr>
      <w:tr w:rsidR="00D9161B" w:rsidRPr="000D51C1" w:rsidTr="00185410">
        <w:trPr>
          <w:trHeight w:val="275"/>
        </w:trPr>
        <w:tc>
          <w:tcPr>
            <w:tcW w:w="1552" w:type="dxa"/>
          </w:tcPr>
          <w:p w:rsidR="00D9161B" w:rsidRPr="000D51C1" w:rsidRDefault="00C20AC8" w:rsidP="000D51C1">
            <w:pPr>
              <w:pStyle w:val="TableParagraph"/>
              <w:spacing w:line="256" w:lineRule="exact"/>
              <w:ind w:left="90"/>
              <w:jc w:val="center"/>
              <w:rPr>
                <w:rFonts w:ascii="Arial" w:hAnsi="Arial" w:cs="Arial"/>
              </w:rPr>
            </w:pPr>
            <w:r w:rsidRPr="000D51C1">
              <w:rPr>
                <w:rFonts w:ascii="Arial" w:hAnsi="Arial" w:cs="Arial"/>
                <w:color w:val="000008"/>
              </w:rPr>
              <w:t>II</w:t>
            </w:r>
          </w:p>
        </w:tc>
        <w:tc>
          <w:tcPr>
            <w:tcW w:w="6126" w:type="dxa"/>
          </w:tcPr>
          <w:p w:rsidR="00D9161B" w:rsidRPr="000D51C1" w:rsidRDefault="00C20AC8" w:rsidP="000D51C1">
            <w:pPr>
              <w:pStyle w:val="TableParagraph"/>
              <w:spacing w:line="256" w:lineRule="exact"/>
              <w:ind w:left="90"/>
              <w:rPr>
                <w:rFonts w:ascii="Arial" w:hAnsi="Arial" w:cs="Arial"/>
              </w:rPr>
            </w:pPr>
            <w:r w:rsidRPr="000D51C1">
              <w:rPr>
                <w:rFonts w:ascii="Arial" w:hAnsi="Arial" w:cs="Arial"/>
              </w:rPr>
              <w:t>Подаци о предмету јавне набавке</w:t>
            </w:r>
          </w:p>
        </w:tc>
        <w:tc>
          <w:tcPr>
            <w:tcW w:w="1594" w:type="dxa"/>
          </w:tcPr>
          <w:p w:rsidR="00D9161B" w:rsidRPr="00CC423E" w:rsidRDefault="00CC423E" w:rsidP="000D51C1">
            <w:pPr>
              <w:pStyle w:val="TableParagraph"/>
              <w:spacing w:line="256" w:lineRule="exact"/>
              <w:ind w:left="90"/>
              <w:jc w:val="center"/>
              <w:rPr>
                <w:rFonts w:ascii="Arial" w:hAnsi="Arial" w:cs="Arial"/>
              </w:rPr>
            </w:pPr>
            <w:r>
              <w:rPr>
                <w:rFonts w:ascii="Arial" w:hAnsi="Arial" w:cs="Arial"/>
                <w:color w:val="000008"/>
              </w:rPr>
              <w:t>3</w:t>
            </w:r>
          </w:p>
        </w:tc>
      </w:tr>
      <w:tr w:rsidR="00D9161B" w:rsidRPr="000D51C1" w:rsidTr="00185410">
        <w:trPr>
          <w:trHeight w:val="1380"/>
        </w:trPr>
        <w:tc>
          <w:tcPr>
            <w:tcW w:w="1552" w:type="dxa"/>
          </w:tcPr>
          <w:p w:rsidR="00D9161B" w:rsidRPr="000D51C1" w:rsidRDefault="00D9161B" w:rsidP="000D51C1">
            <w:pPr>
              <w:pStyle w:val="TableParagraph"/>
              <w:ind w:left="90"/>
              <w:rPr>
                <w:rFonts w:ascii="Arial" w:hAnsi="Arial" w:cs="Arial"/>
              </w:rPr>
            </w:pPr>
          </w:p>
          <w:p w:rsidR="00D9161B" w:rsidRPr="000D51C1" w:rsidRDefault="00D9161B" w:rsidP="000D51C1">
            <w:pPr>
              <w:pStyle w:val="TableParagraph"/>
              <w:ind w:left="90"/>
              <w:rPr>
                <w:rFonts w:ascii="Arial" w:hAnsi="Arial" w:cs="Arial"/>
              </w:rPr>
            </w:pPr>
          </w:p>
          <w:p w:rsidR="00D9161B" w:rsidRPr="000D51C1" w:rsidRDefault="00D9161B" w:rsidP="000D51C1">
            <w:pPr>
              <w:pStyle w:val="TableParagraph"/>
              <w:ind w:left="90"/>
              <w:rPr>
                <w:rFonts w:ascii="Arial" w:hAnsi="Arial" w:cs="Arial"/>
              </w:rPr>
            </w:pPr>
          </w:p>
          <w:p w:rsidR="00D9161B" w:rsidRPr="000D51C1" w:rsidRDefault="00C20AC8" w:rsidP="000D51C1">
            <w:pPr>
              <w:pStyle w:val="TableParagraph"/>
              <w:spacing w:before="207" w:line="256" w:lineRule="exact"/>
              <w:ind w:left="90"/>
              <w:jc w:val="center"/>
              <w:rPr>
                <w:rFonts w:ascii="Arial" w:hAnsi="Arial" w:cs="Arial"/>
              </w:rPr>
            </w:pPr>
            <w:r w:rsidRPr="000D51C1">
              <w:rPr>
                <w:rFonts w:ascii="Arial" w:hAnsi="Arial" w:cs="Arial"/>
                <w:color w:val="000008"/>
              </w:rPr>
              <w:t>III</w:t>
            </w:r>
          </w:p>
        </w:tc>
        <w:tc>
          <w:tcPr>
            <w:tcW w:w="6126" w:type="dxa"/>
          </w:tcPr>
          <w:p w:rsidR="00D9161B" w:rsidRPr="000D51C1" w:rsidRDefault="00C20AC8" w:rsidP="000D51C1">
            <w:pPr>
              <w:pStyle w:val="TableParagraph"/>
              <w:spacing w:line="270" w:lineRule="atLeast"/>
              <w:ind w:left="90"/>
              <w:jc w:val="both"/>
              <w:rPr>
                <w:rFonts w:ascii="Arial" w:hAnsi="Arial" w:cs="Arial"/>
              </w:rPr>
            </w:pPr>
            <w:r w:rsidRPr="000D51C1">
              <w:rPr>
                <w:rFonts w:ascii="Arial" w:hAnsi="Arial" w:cs="Arial"/>
              </w:rPr>
              <w:t xml:space="preserve">Врста, техничке карактеристике, </w:t>
            </w:r>
            <w:r w:rsidR="00433421" w:rsidRPr="000D51C1">
              <w:rPr>
                <w:rFonts w:ascii="Arial" w:hAnsi="Arial" w:cs="Arial"/>
              </w:rPr>
              <w:t>квалитет, количина и опис добра</w:t>
            </w:r>
            <w:r w:rsidRPr="000D51C1">
              <w:rPr>
                <w:rFonts w:ascii="Arial" w:hAnsi="Arial" w:cs="Arial"/>
              </w:rPr>
              <w:t xml:space="preserve">, радова или услуга, начин спровођења контроле и обезбеђења гаранције квалитета, рок извршења, место извршења или </w:t>
            </w:r>
            <w:r w:rsidRPr="000D51C1">
              <w:rPr>
                <w:rFonts w:ascii="Arial" w:hAnsi="Arial" w:cs="Arial"/>
                <w:color w:val="000008"/>
              </w:rPr>
              <w:t>испоруке</w:t>
            </w:r>
            <w:r w:rsidR="00433421" w:rsidRPr="000D51C1">
              <w:rPr>
                <w:rFonts w:ascii="Arial" w:hAnsi="Arial" w:cs="Arial"/>
              </w:rPr>
              <w:t xml:space="preserve"> (добра, радова или услуга)</w:t>
            </w:r>
            <w:r w:rsidRPr="000D51C1">
              <w:rPr>
                <w:rFonts w:ascii="Arial" w:hAnsi="Arial" w:cs="Arial"/>
              </w:rPr>
              <w:t>, евентуалне додатне услуге и сл.</w:t>
            </w:r>
          </w:p>
        </w:tc>
        <w:tc>
          <w:tcPr>
            <w:tcW w:w="1594" w:type="dxa"/>
          </w:tcPr>
          <w:p w:rsidR="00D9161B" w:rsidRPr="000D51C1" w:rsidRDefault="00D9161B" w:rsidP="000D51C1">
            <w:pPr>
              <w:pStyle w:val="TableParagraph"/>
              <w:ind w:left="90"/>
              <w:rPr>
                <w:rFonts w:ascii="Arial" w:hAnsi="Arial" w:cs="Arial"/>
              </w:rPr>
            </w:pPr>
          </w:p>
          <w:p w:rsidR="00D9161B" w:rsidRPr="000D51C1" w:rsidRDefault="00D9161B" w:rsidP="000D51C1">
            <w:pPr>
              <w:pStyle w:val="TableParagraph"/>
              <w:ind w:left="90"/>
              <w:rPr>
                <w:rFonts w:ascii="Arial" w:hAnsi="Arial" w:cs="Arial"/>
              </w:rPr>
            </w:pPr>
          </w:p>
          <w:p w:rsidR="00D9161B" w:rsidRPr="000D51C1" w:rsidRDefault="00D9161B" w:rsidP="000D51C1">
            <w:pPr>
              <w:pStyle w:val="TableParagraph"/>
              <w:ind w:left="90"/>
              <w:rPr>
                <w:rFonts w:ascii="Arial" w:hAnsi="Arial" w:cs="Arial"/>
              </w:rPr>
            </w:pPr>
          </w:p>
          <w:p w:rsidR="00D9161B" w:rsidRPr="00CC423E" w:rsidRDefault="00CC423E" w:rsidP="000D51C1">
            <w:pPr>
              <w:pStyle w:val="TableParagraph"/>
              <w:spacing w:before="207" w:line="256" w:lineRule="exact"/>
              <w:ind w:left="90"/>
              <w:jc w:val="center"/>
              <w:rPr>
                <w:rFonts w:ascii="Arial" w:hAnsi="Arial" w:cs="Arial"/>
              </w:rPr>
            </w:pPr>
            <w:r>
              <w:rPr>
                <w:rFonts w:ascii="Arial" w:hAnsi="Arial" w:cs="Arial"/>
                <w:color w:val="000008"/>
              </w:rPr>
              <w:t>4</w:t>
            </w:r>
          </w:p>
        </w:tc>
      </w:tr>
      <w:tr w:rsidR="00D9161B" w:rsidRPr="000D51C1" w:rsidTr="00185410">
        <w:trPr>
          <w:trHeight w:val="827"/>
        </w:trPr>
        <w:tc>
          <w:tcPr>
            <w:tcW w:w="1552" w:type="dxa"/>
          </w:tcPr>
          <w:p w:rsidR="00D9161B" w:rsidRPr="000D51C1" w:rsidRDefault="00D9161B" w:rsidP="000D51C1">
            <w:pPr>
              <w:pStyle w:val="TableParagraph"/>
              <w:ind w:left="90"/>
              <w:rPr>
                <w:rFonts w:ascii="Arial" w:hAnsi="Arial" w:cs="Arial"/>
              </w:rPr>
            </w:pPr>
          </w:p>
          <w:p w:rsidR="00D9161B" w:rsidRPr="000D51C1" w:rsidRDefault="00D9161B" w:rsidP="000D51C1">
            <w:pPr>
              <w:pStyle w:val="TableParagraph"/>
              <w:spacing w:before="11"/>
              <w:ind w:left="90"/>
              <w:rPr>
                <w:rFonts w:ascii="Arial" w:hAnsi="Arial" w:cs="Arial"/>
              </w:rPr>
            </w:pPr>
          </w:p>
          <w:p w:rsidR="00D9161B" w:rsidRPr="000D51C1" w:rsidRDefault="00C20AC8" w:rsidP="000D51C1">
            <w:pPr>
              <w:pStyle w:val="TableParagraph"/>
              <w:spacing w:line="256" w:lineRule="exact"/>
              <w:ind w:left="90"/>
              <w:jc w:val="center"/>
              <w:rPr>
                <w:rFonts w:ascii="Arial" w:hAnsi="Arial" w:cs="Arial"/>
              </w:rPr>
            </w:pPr>
            <w:r w:rsidRPr="000D51C1">
              <w:rPr>
                <w:rFonts w:ascii="Arial" w:hAnsi="Arial" w:cs="Arial"/>
              </w:rPr>
              <w:t>IV</w:t>
            </w:r>
          </w:p>
        </w:tc>
        <w:tc>
          <w:tcPr>
            <w:tcW w:w="6126" w:type="dxa"/>
          </w:tcPr>
          <w:p w:rsidR="00D9161B" w:rsidRPr="000D51C1" w:rsidRDefault="00C20AC8" w:rsidP="000D51C1">
            <w:pPr>
              <w:pStyle w:val="TableParagraph"/>
              <w:tabs>
                <w:tab w:val="left" w:pos="5869"/>
              </w:tabs>
              <w:ind w:left="90"/>
              <w:rPr>
                <w:rFonts w:ascii="Arial" w:hAnsi="Arial" w:cs="Arial"/>
              </w:rPr>
            </w:pPr>
            <w:r w:rsidRPr="000D51C1">
              <w:rPr>
                <w:rFonts w:ascii="Arial" w:hAnsi="Arial" w:cs="Arial"/>
              </w:rPr>
              <w:t>Услови  за учешће у поступку јавне набавке изчл.75.</w:t>
            </w:r>
            <w:r w:rsidRPr="000D51C1">
              <w:rPr>
                <w:rFonts w:ascii="Arial" w:hAnsi="Arial" w:cs="Arial"/>
              </w:rPr>
              <w:tab/>
              <w:t>и</w:t>
            </w:r>
          </w:p>
          <w:p w:rsidR="00D9161B" w:rsidRPr="000D51C1" w:rsidRDefault="00C20AC8" w:rsidP="000D51C1">
            <w:pPr>
              <w:pStyle w:val="TableParagraph"/>
              <w:spacing w:line="270" w:lineRule="atLeast"/>
              <w:ind w:left="90"/>
              <w:rPr>
                <w:rFonts w:ascii="Arial" w:hAnsi="Arial" w:cs="Arial"/>
              </w:rPr>
            </w:pPr>
            <w:r w:rsidRPr="000D51C1">
              <w:rPr>
                <w:rFonts w:ascii="Arial" w:hAnsi="Arial" w:cs="Arial"/>
              </w:rPr>
              <w:t>76. Закона и упутство како се доказује испуњеност тих услова</w:t>
            </w:r>
          </w:p>
        </w:tc>
        <w:tc>
          <w:tcPr>
            <w:tcW w:w="1594" w:type="dxa"/>
          </w:tcPr>
          <w:p w:rsidR="00D9161B" w:rsidRPr="000D51C1" w:rsidRDefault="00D9161B" w:rsidP="000D51C1">
            <w:pPr>
              <w:pStyle w:val="TableParagraph"/>
              <w:ind w:left="90"/>
              <w:rPr>
                <w:rFonts w:ascii="Arial" w:hAnsi="Arial" w:cs="Arial"/>
              </w:rPr>
            </w:pPr>
          </w:p>
          <w:p w:rsidR="00D9161B" w:rsidRPr="000D51C1" w:rsidRDefault="00D9161B" w:rsidP="000D51C1">
            <w:pPr>
              <w:pStyle w:val="TableParagraph"/>
              <w:spacing w:before="11"/>
              <w:ind w:left="90"/>
              <w:rPr>
                <w:rFonts w:ascii="Arial" w:hAnsi="Arial" w:cs="Arial"/>
              </w:rPr>
            </w:pPr>
          </w:p>
          <w:p w:rsidR="00D9161B" w:rsidRPr="00CC423E" w:rsidRDefault="00CC423E" w:rsidP="000D51C1">
            <w:pPr>
              <w:pStyle w:val="TableParagraph"/>
              <w:spacing w:line="256" w:lineRule="exact"/>
              <w:ind w:left="90"/>
              <w:jc w:val="center"/>
              <w:rPr>
                <w:rFonts w:ascii="Arial" w:hAnsi="Arial" w:cs="Arial"/>
              </w:rPr>
            </w:pPr>
            <w:r>
              <w:rPr>
                <w:rFonts w:ascii="Arial" w:hAnsi="Arial" w:cs="Arial"/>
              </w:rPr>
              <w:t>19</w:t>
            </w:r>
          </w:p>
        </w:tc>
      </w:tr>
      <w:tr w:rsidR="00D9161B" w:rsidRPr="000D51C1" w:rsidTr="00185410">
        <w:trPr>
          <w:trHeight w:val="276"/>
        </w:trPr>
        <w:tc>
          <w:tcPr>
            <w:tcW w:w="1552" w:type="dxa"/>
          </w:tcPr>
          <w:p w:rsidR="00D9161B" w:rsidRPr="000D51C1" w:rsidRDefault="00C20AC8" w:rsidP="000D51C1">
            <w:pPr>
              <w:pStyle w:val="TableParagraph"/>
              <w:spacing w:line="256" w:lineRule="exact"/>
              <w:ind w:left="90"/>
              <w:jc w:val="center"/>
              <w:rPr>
                <w:rFonts w:ascii="Arial" w:hAnsi="Arial" w:cs="Arial"/>
              </w:rPr>
            </w:pPr>
            <w:r w:rsidRPr="000D51C1">
              <w:rPr>
                <w:rFonts w:ascii="Arial" w:hAnsi="Arial" w:cs="Arial"/>
              </w:rPr>
              <w:t>V</w:t>
            </w:r>
          </w:p>
        </w:tc>
        <w:tc>
          <w:tcPr>
            <w:tcW w:w="6126" w:type="dxa"/>
          </w:tcPr>
          <w:p w:rsidR="00D9161B" w:rsidRPr="00185410" w:rsidRDefault="00185410" w:rsidP="000D51C1">
            <w:pPr>
              <w:pStyle w:val="TableParagraph"/>
              <w:spacing w:line="256" w:lineRule="exact"/>
              <w:ind w:left="90"/>
              <w:rPr>
                <w:rFonts w:ascii="Arial" w:hAnsi="Arial" w:cs="Arial"/>
              </w:rPr>
            </w:pPr>
            <w:r>
              <w:rPr>
                <w:rFonts w:ascii="Arial" w:hAnsi="Arial" w:cs="Arial"/>
              </w:rPr>
              <w:t>Критеријум за избор најповиљније понуде</w:t>
            </w:r>
          </w:p>
        </w:tc>
        <w:tc>
          <w:tcPr>
            <w:tcW w:w="1594" w:type="dxa"/>
          </w:tcPr>
          <w:p w:rsidR="00D9161B" w:rsidRPr="00CC423E" w:rsidRDefault="00CC423E" w:rsidP="000D51C1">
            <w:pPr>
              <w:pStyle w:val="TableParagraph"/>
              <w:spacing w:line="256" w:lineRule="exact"/>
              <w:ind w:left="90"/>
              <w:jc w:val="center"/>
              <w:rPr>
                <w:rFonts w:ascii="Arial" w:hAnsi="Arial" w:cs="Arial"/>
              </w:rPr>
            </w:pPr>
            <w:r>
              <w:rPr>
                <w:rFonts w:ascii="Arial" w:hAnsi="Arial" w:cs="Arial"/>
              </w:rPr>
              <w:t>25</w:t>
            </w:r>
          </w:p>
        </w:tc>
      </w:tr>
      <w:tr w:rsidR="00185410" w:rsidRPr="000D51C1" w:rsidTr="00185410">
        <w:trPr>
          <w:trHeight w:val="276"/>
        </w:trPr>
        <w:tc>
          <w:tcPr>
            <w:tcW w:w="1552" w:type="dxa"/>
          </w:tcPr>
          <w:p w:rsidR="00185410" w:rsidRPr="00185410" w:rsidRDefault="00185410" w:rsidP="000D51C1">
            <w:pPr>
              <w:pStyle w:val="TableParagraph"/>
              <w:spacing w:line="256" w:lineRule="exact"/>
              <w:ind w:left="90"/>
              <w:jc w:val="center"/>
              <w:rPr>
                <w:rFonts w:ascii="Arial" w:hAnsi="Arial" w:cs="Arial"/>
              </w:rPr>
            </w:pPr>
            <w:r>
              <w:rPr>
                <w:rFonts w:ascii="Arial" w:hAnsi="Arial" w:cs="Arial"/>
              </w:rPr>
              <w:t>VI</w:t>
            </w:r>
          </w:p>
        </w:tc>
        <w:tc>
          <w:tcPr>
            <w:tcW w:w="6126" w:type="dxa"/>
          </w:tcPr>
          <w:p w:rsidR="00185410" w:rsidRPr="00185410" w:rsidRDefault="00185410" w:rsidP="00185410">
            <w:pPr>
              <w:pStyle w:val="TableParagraph"/>
              <w:spacing w:line="256" w:lineRule="exact"/>
              <w:rPr>
                <w:rFonts w:ascii="Arial" w:hAnsi="Arial" w:cs="Arial"/>
              </w:rPr>
            </w:pPr>
            <w:r w:rsidRPr="000D51C1">
              <w:rPr>
                <w:rFonts w:ascii="Arial" w:hAnsi="Arial" w:cs="Arial"/>
              </w:rPr>
              <w:t>Упутство понуђачима како да сачине понуду</w:t>
            </w:r>
          </w:p>
        </w:tc>
        <w:tc>
          <w:tcPr>
            <w:tcW w:w="1594" w:type="dxa"/>
          </w:tcPr>
          <w:p w:rsidR="00185410" w:rsidRPr="00CC423E" w:rsidRDefault="00CC423E" w:rsidP="000D51C1">
            <w:pPr>
              <w:pStyle w:val="TableParagraph"/>
              <w:spacing w:line="256" w:lineRule="exact"/>
              <w:ind w:left="90"/>
              <w:jc w:val="center"/>
              <w:rPr>
                <w:rFonts w:ascii="Arial" w:hAnsi="Arial" w:cs="Arial"/>
              </w:rPr>
            </w:pPr>
            <w:r>
              <w:rPr>
                <w:rFonts w:ascii="Arial" w:hAnsi="Arial" w:cs="Arial"/>
              </w:rPr>
              <w:t>26</w:t>
            </w:r>
          </w:p>
        </w:tc>
      </w:tr>
      <w:tr w:rsidR="00D9161B" w:rsidRPr="000D51C1" w:rsidTr="00185410">
        <w:trPr>
          <w:trHeight w:val="276"/>
        </w:trPr>
        <w:tc>
          <w:tcPr>
            <w:tcW w:w="1552" w:type="dxa"/>
          </w:tcPr>
          <w:p w:rsidR="00D9161B" w:rsidRPr="000D51C1" w:rsidRDefault="00C20AC8" w:rsidP="000D51C1">
            <w:pPr>
              <w:pStyle w:val="TableParagraph"/>
              <w:spacing w:line="256" w:lineRule="exact"/>
              <w:ind w:left="90"/>
              <w:jc w:val="center"/>
              <w:rPr>
                <w:rFonts w:ascii="Arial" w:hAnsi="Arial" w:cs="Arial"/>
              </w:rPr>
            </w:pPr>
            <w:r w:rsidRPr="000D51C1">
              <w:rPr>
                <w:rFonts w:ascii="Arial" w:hAnsi="Arial" w:cs="Arial"/>
              </w:rPr>
              <w:t>VI</w:t>
            </w:r>
            <w:r w:rsidR="00185410">
              <w:rPr>
                <w:rFonts w:ascii="Arial" w:hAnsi="Arial" w:cs="Arial"/>
              </w:rPr>
              <w:t>I</w:t>
            </w:r>
          </w:p>
        </w:tc>
        <w:tc>
          <w:tcPr>
            <w:tcW w:w="6126" w:type="dxa"/>
          </w:tcPr>
          <w:p w:rsidR="00D9161B" w:rsidRPr="000D51C1" w:rsidRDefault="00C20AC8" w:rsidP="000D51C1">
            <w:pPr>
              <w:pStyle w:val="TableParagraph"/>
              <w:spacing w:line="256" w:lineRule="exact"/>
              <w:ind w:left="90"/>
              <w:rPr>
                <w:rFonts w:ascii="Arial" w:hAnsi="Arial" w:cs="Arial"/>
              </w:rPr>
            </w:pPr>
            <w:r w:rsidRPr="000D51C1">
              <w:rPr>
                <w:rFonts w:ascii="Arial" w:hAnsi="Arial" w:cs="Arial"/>
              </w:rPr>
              <w:t>Образац понуде</w:t>
            </w:r>
          </w:p>
        </w:tc>
        <w:tc>
          <w:tcPr>
            <w:tcW w:w="1594" w:type="dxa"/>
          </w:tcPr>
          <w:p w:rsidR="00D9161B" w:rsidRPr="00CC423E" w:rsidRDefault="00CC423E" w:rsidP="000D51C1">
            <w:pPr>
              <w:pStyle w:val="TableParagraph"/>
              <w:spacing w:line="256" w:lineRule="exact"/>
              <w:ind w:left="90"/>
              <w:jc w:val="center"/>
              <w:rPr>
                <w:rFonts w:ascii="Arial" w:hAnsi="Arial" w:cs="Arial"/>
              </w:rPr>
            </w:pPr>
            <w:r>
              <w:rPr>
                <w:rFonts w:ascii="Arial" w:hAnsi="Arial" w:cs="Arial"/>
              </w:rPr>
              <w:t>35</w:t>
            </w:r>
          </w:p>
        </w:tc>
      </w:tr>
      <w:tr w:rsidR="00D9161B" w:rsidRPr="000D51C1" w:rsidTr="00185410">
        <w:trPr>
          <w:trHeight w:val="276"/>
        </w:trPr>
        <w:tc>
          <w:tcPr>
            <w:tcW w:w="1552" w:type="dxa"/>
          </w:tcPr>
          <w:p w:rsidR="00D9161B" w:rsidRPr="000D51C1" w:rsidRDefault="00C20AC8" w:rsidP="000D51C1">
            <w:pPr>
              <w:pStyle w:val="TableParagraph"/>
              <w:spacing w:line="256" w:lineRule="exact"/>
              <w:ind w:left="90"/>
              <w:jc w:val="center"/>
              <w:rPr>
                <w:rFonts w:ascii="Arial" w:hAnsi="Arial" w:cs="Arial"/>
              </w:rPr>
            </w:pPr>
            <w:r w:rsidRPr="000D51C1">
              <w:rPr>
                <w:rFonts w:ascii="Arial" w:hAnsi="Arial" w:cs="Arial"/>
              </w:rPr>
              <w:t>VII</w:t>
            </w:r>
            <w:r w:rsidR="00185410">
              <w:rPr>
                <w:rFonts w:ascii="Arial" w:hAnsi="Arial" w:cs="Arial"/>
              </w:rPr>
              <w:t>I</w:t>
            </w:r>
          </w:p>
        </w:tc>
        <w:tc>
          <w:tcPr>
            <w:tcW w:w="6126" w:type="dxa"/>
          </w:tcPr>
          <w:p w:rsidR="00D9161B" w:rsidRPr="000D51C1" w:rsidRDefault="00C20AC8" w:rsidP="000D51C1">
            <w:pPr>
              <w:pStyle w:val="TableParagraph"/>
              <w:spacing w:line="256" w:lineRule="exact"/>
              <w:ind w:left="90"/>
              <w:rPr>
                <w:rFonts w:ascii="Arial" w:hAnsi="Arial" w:cs="Arial"/>
              </w:rPr>
            </w:pPr>
            <w:r w:rsidRPr="000D51C1">
              <w:rPr>
                <w:rFonts w:ascii="Arial" w:hAnsi="Arial" w:cs="Arial"/>
              </w:rPr>
              <w:t>Модел уговора</w:t>
            </w:r>
          </w:p>
        </w:tc>
        <w:tc>
          <w:tcPr>
            <w:tcW w:w="1594" w:type="dxa"/>
          </w:tcPr>
          <w:p w:rsidR="00D9161B" w:rsidRPr="00CC423E" w:rsidRDefault="00CC423E" w:rsidP="000D51C1">
            <w:pPr>
              <w:pStyle w:val="TableParagraph"/>
              <w:spacing w:line="256" w:lineRule="exact"/>
              <w:ind w:left="90"/>
              <w:jc w:val="center"/>
              <w:rPr>
                <w:rFonts w:ascii="Arial" w:hAnsi="Arial" w:cs="Arial"/>
              </w:rPr>
            </w:pPr>
            <w:r>
              <w:rPr>
                <w:rFonts w:ascii="Arial" w:hAnsi="Arial" w:cs="Arial"/>
              </w:rPr>
              <w:t>38</w:t>
            </w:r>
          </w:p>
        </w:tc>
      </w:tr>
      <w:tr w:rsidR="00D9161B" w:rsidRPr="000D51C1" w:rsidTr="00185410">
        <w:trPr>
          <w:trHeight w:val="275"/>
        </w:trPr>
        <w:tc>
          <w:tcPr>
            <w:tcW w:w="1552" w:type="dxa"/>
          </w:tcPr>
          <w:p w:rsidR="00D9161B" w:rsidRPr="000D51C1" w:rsidRDefault="00185410" w:rsidP="000D51C1">
            <w:pPr>
              <w:pStyle w:val="TableParagraph"/>
              <w:spacing w:line="256" w:lineRule="exact"/>
              <w:ind w:left="90"/>
              <w:jc w:val="center"/>
              <w:rPr>
                <w:rFonts w:ascii="Arial" w:hAnsi="Arial" w:cs="Arial"/>
              </w:rPr>
            </w:pPr>
            <w:r>
              <w:rPr>
                <w:rFonts w:ascii="Arial" w:hAnsi="Arial" w:cs="Arial"/>
              </w:rPr>
              <w:t>IX</w:t>
            </w:r>
          </w:p>
        </w:tc>
        <w:tc>
          <w:tcPr>
            <w:tcW w:w="6126" w:type="dxa"/>
          </w:tcPr>
          <w:p w:rsidR="00D9161B" w:rsidRPr="000D51C1" w:rsidRDefault="00C20AC8" w:rsidP="000D51C1">
            <w:pPr>
              <w:pStyle w:val="TableParagraph"/>
              <w:spacing w:line="256" w:lineRule="exact"/>
              <w:ind w:left="90"/>
              <w:rPr>
                <w:rFonts w:ascii="Arial" w:hAnsi="Arial" w:cs="Arial"/>
              </w:rPr>
            </w:pPr>
            <w:r w:rsidRPr="000D51C1">
              <w:rPr>
                <w:rFonts w:ascii="Arial" w:hAnsi="Arial" w:cs="Arial"/>
              </w:rPr>
              <w:t>Образац трошкова припреме понуде</w:t>
            </w:r>
          </w:p>
        </w:tc>
        <w:tc>
          <w:tcPr>
            <w:tcW w:w="1594" w:type="dxa"/>
          </w:tcPr>
          <w:p w:rsidR="00D9161B" w:rsidRPr="00CC423E" w:rsidRDefault="00CC423E" w:rsidP="000D51C1">
            <w:pPr>
              <w:pStyle w:val="TableParagraph"/>
              <w:spacing w:line="256" w:lineRule="exact"/>
              <w:ind w:left="90"/>
              <w:jc w:val="center"/>
              <w:rPr>
                <w:rFonts w:ascii="Arial" w:hAnsi="Arial" w:cs="Arial"/>
              </w:rPr>
            </w:pPr>
            <w:r>
              <w:rPr>
                <w:rFonts w:ascii="Arial" w:hAnsi="Arial" w:cs="Arial"/>
              </w:rPr>
              <w:t>41</w:t>
            </w:r>
          </w:p>
        </w:tc>
      </w:tr>
      <w:tr w:rsidR="00D9161B" w:rsidRPr="000D51C1" w:rsidTr="00185410">
        <w:trPr>
          <w:trHeight w:val="276"/>
        </w:trPr>
        <w:tc>
          <w:tcPr>
            <w:tcW w:w="1552" w:type="dxa"/>
          </w:tcPr>
          <w:p w:rsidR="00D9161B" w:rsidRPr="000D51C1" w:rsidRDefault="00C20AC8" w:rsidP="000D51C1">
            <w:pPr>
              <w:pStyle w:val="TableParagraph"/>
              <w:spacing w:line="256" w:lineRule="exact"/>
              <w:ind w:left="90"/>
              <w:jc w:val="center"/>
              <w:rPr>
                <w:rFonts w:ascii="Arial" w:hAnsi="Arial" w:cs="Arial"/>
              </w:rPr>
            </w:pPr>
            <w:r w:rsidRPr="000D51C1">
              <w:rPr>
                <w:rFonts w:ascii="Arial" w:hAnsi="Arial" w:cs="Arial"/>
              </w:rPr>
              <w:t>X</w:t>
            </w:r>
          </w:p>
        </w:tc>
        <w:tc>
          <w:tcPr>
            <w:tcW w:w="6126" w:type="dxa"/>
          </w:tcPr>
          <w:p w:rsidR="00D9161B" w:rsidRPr="000D51C1" w:rsidRDefault="00C20AC8" w:rsidP="000D51C1">
            <w:pPr>
              <w:pStyle w:val="TableParagraph"/>
              <w:spacing w:line="256" w:lineRule="exact"/>
              <w:ind w:left="90"/>
              <w:rPr>
                <w:rFonts w:ascii="Arial" w:hAnsi="Arial" w:cs="Arial"/>
              </w:rPr>
            </w:pPr>
            <w:r w:rsidRPr="000D51C1">
              <w:rPr>
                <w:rFonts w:ascii="Arial" w:hAnsi="Arial" w:cs="Arial"/>
              </w:rPr>
              <w:t>Образац изјаве о независној понуди</w:t>
            </w:r>
          </w:p>
        </w:tc>
        <w:tc>
          <w:tcPr>
            <w:tcW w:w="1594" w:type="dxa"/>
          </w:tcPr>
          <w:p w:rsidR="00D9161B" w:rsidRPr="00CC423E" w:rsidRDefault="00CC423E" w:rsidP="000D51C1">
            <w:pPr>
              <w:pStyle w:val="TableParagraph"/>
              <w:spacing w:line="256" w:lineRule="exact"/>
              <w:ind w:left="90"/>
              <w:jc w:val="center"/>
              <w:rPr>
                <w:rFonts w:ascii="Arial" w:hAnsi="Arial" w:cs="Arial"/>
              </w:rPr>
            </w:pPr>
            <w:r>
              <w:rPr>
                <w:rFonts w:ascii="Arial" w:hAnsi="Arial" w:cs="Arial"/>
              </w:rPr>
              <w:t>42</w:t>
            </w:r>
          </w:p>
        </w:tc>
      </w:tr>
    </w:tbl>
    <w:p w:rsidR="00D9161B" w:rsidRPr="009657A7" w:rsidRDefault="00D9161B" w:rsidP="009657A7">
      <w:pPr>
        <w:spacing w:line="256" w:lineRule="exact"/>
        <w:rPr>
          <w:rFonts w:ascii="Arial" w:hAnsi="Arial" w:cs="Arial"/>
        </w:rPr>
        <w:sectPr w:rsidR="00D9161B" w:rsidRPr="009657A7" w:rsidSect="000D51C1">
          <w:pgSz w:w="11900" w:h="16840"/>
          <w:pgMar w:top="1380" w:right="1410" w:bottom="280" w:left="990" w:header="720" w:footer="720" w:gutter="0"/>
          <w:cols w:space="720"/>
        </w:sectPr>
      </w:pPr>
    </w:p>
    <w:p w:rsidR="00BE7C34" w:rsidRPr="009657A7" w:rsidRDefault="00BE7C34" w:rsidP="000D51C1">
      <w:pPr>
        <w:pStyle w:val="BodyText"/>
        <w:ind w:left="90"/>
        <w:rPr>
          <w:rFonts w:ascii="Arial" w:hAnsi="Arial" w:cs="Arial"/>
          <w:sz w:val="22"/>
          <w:szCs w:val="22"/>
        </w:rPr>
      </w:pPr>
    </w:p>
    <w:p w:rsidR="00D9161B" w:rsidRPr="000D51C1" w:rsidRDefault="00C20AC8" w:rsidP="000D51C1">
      <w:pPr>
        <w:pStyle w:val="Heading2"/>
        <w:tabs>
          <w:tab w:val="left" w:pos="2643"/>
          <w:tab w:val="left" w:pos="9605"/>
        </w:tabs>
        <w:spacing w:before="210"/>
        <w:ind w:left="90"/>
        <w:rPr>
          <w:rFonts w:ascii="Arial" w:hAnsi="Arial" w:cs="Arial"/>
          <w:sz w:val="22"/>
          <w:szCs w:val="22"/>
        </w:rPr>
      </w:pPr>
      <w:r w:rsidRPr="000D51C1">
        <w:rPr>
          <w:rFonts w:ascii="Arial" w:hAnsi="Arial" w:cs="Arial"/>
          <w:b w:val="0"/>
          <w:i w:val="0"/>
          <w:sz w:val="22"/>
          <w:szCs w:val="22"/>
          <w:shd w:val="clear" w:color="auto" w:fill="C5D8F0"/>
        </w:rPr>
        <w:tab/>
      </w:r>
      <w:r w:rsidRPr="000D51C1">
        <w:rPr>
          <w:rFonts w:ascii="Arial" w:hAnsi="Arial" w:cs="Arial"/>
          <w:sz w:val="22"/>
          <w:szCs w:val="22"/>
          <w:shd w:val="clear" w:color="auto" w:fill="C5D8F0"/>
        </w:rPr>
        <w:t>I  ОПШТИ ПОДАЦИ О ЈАВНОЈНАБАВЦИ</w:t>
      </w:r>
      <w:r w:rsidRPr="000D51C1">
        <w:rPr>
          <w:rFonts w:ascii="Arial" w:hAnsi="Arial" w:cs="Arial"/>
          <w:sz w:val="22"/>
          <w:szCs w:val="22"/>
          <w:shd w:val="clear" w:color="auto" w:fill="C5D8F0"/>
        </w:rPr>
        <w:tab/>
      </w:r>
    </w:p>
    <w:p w:rsidR="00D9161B" w:rsidRPr="000D51C1" w:rsidRDefault="00D9161B" w:rsidP="000D51C1">
      <w:pPr>
        <w:pStyle w:val="BodyText"/>
        <w:spacing w:before="5"/>
        <w:ind w:left="90"/>
        <w:rPr>
          <w:rFonts w:ascii="Arial" w:hAnsi="Arial" w:cs="Arial"/>
          <w:b/>
          <w:i/>
          <w:sz w:val="22"/>
          <w:szCs w:val="22"/>
        </w:rPr>
      </w:pPr>
    </w:p>
    <w:p w:rsidR="00BE7C34" w:rsidRPr="000D51C1" w:rsidRDefault="00BE7C34" w:rsidP="000D51C1">
      <w:pPr>
        <w:pStyle w:val="BodyText"/>
        <w:spacing w:before="5"/>
        <w:ind w:left="90"/>
        <w:rPr>
          <w:rFonts w:ascii="Arial" w:hAnsi="Arial" w:cs="Arial"/>
          <w:b/>
          <w:i/>
          <w:sz w:val="22"/>
          <w:szCs w:val="22"/>
        </w:rPr>
      </w:pPr>
    </w:p>
    <w:p w:rsidR="00BE7C34" w:rsidRPr="009657A7" w:rsidRDefault="00BE7C34" w:rsidP="009657A7">
      <w:pPr>
        <w:pStyle w:val="BodyText"/>
        <w:spacing w:before="5"/>
        <w:rPr>
          <w:rFonts w:ascii="Arial" w:hAnsi="Arial" w:cs="Arial"/>
          <w:b/>
          <w:i/>
          <w:sz w:val="22"/>
          <w:szCs w:val="22"/>
        </w:rPr>
      </w:pPr>
    </w:p>
    <w:p w:rsidR="00D9161B" w:rsidRPr="000D51C1" w:rsidRDefault="00C20AC8" w:rsidP="000D51C1">
      <w:pPr>
        <w:pStyle w:val="ListParagraph"/>
        <w:numPr>
          <w:ilvl w:val="0"/>
          <w:numId w:val="25"/>
        </w:numPr>
        <w:tabs>
          <w:tab w:val="left" w:pos="704"/>
        </w:tabs>
        <w:ind w:left="90"/>
        <w:rPr>
          <w:rFonts w:ascii="Arial" w:hAnsi="Arial" w:cs="Arial"/>
          <w:b/>
        </w:rPr>
      </w:pPr>
      <w:r w:rsidRPr="000D51C1">
        <w:rPr>
          <w:rFonts w:ascii="Arial" w:hAnsi="Arial" w:cs="Arial"/>
          <w:b/>
        </w:rPr>
        <w:t>Подаци о наручиоцу</w:t>
      </w:r>
    </w:p>
    <w:p w:rsidR="00D9161B" w:rsidRPr="000D51C1" w:rsidRDefault="00C20AC8" w:rsidP="000D51C1">
      <w:pPr>
        <w:pStyle w:val="BodyText"/>
        <w:tabs>
          <w:tab w:val="left" w:leader="dot" w:pos="3933"/>
        </w:tabs>
        <w:ind w:left="90"/>
        <w:rPr>
          <w:rFonts w:ascii="Arial" w:hAnsi="Arial" w:cs="Arial"/>
          <w:sz w:val="22"/>
          <w:szCs w:val="22"/>
        </w:rPr>
      </w:pPr>
      <w:r w:rsidRPr="000D51C1">
        <w:rPr>
          <w:rFonts w:ascii="Arial" w:hAnsi="Arial" w:cs="Arial"/>
          <w:sz w:val="22"/>
          <w:szCs w:val="22"/>
        </w:rPr>
        <w:t>Наручилац</w:t>
      </w:r>
      <w:r w:rsidRPr="000D51C1">
        <w:rPr>
          <w:rFonts w:ascii="Arial" w:hAnsi="Arial" w:cs="Arial"/>
          <w:sz w:val="22"/>
          <w:szCs w:val="22"/>
        </w:rPr>
        <w:tab/>
        <w:t>Завод за заштиту споменика културеКрагујевац</w:t>
      </w:r>
    </w:p>
    <w:p w:rsidR="00D9161B" w:rsidRPr="000D51C1" w:rsidRDefault="00C20AC8" w:rsidP="000D51C1">
      <w:pPr>
        <w:tabs>
          <w:tab w:val="left" w:leader="dot" w:pos="3877"/>
        </w:tabs>
        <w:ind w:left="90"/>
        <w:rPr>
          <w:rFonts w:ascii="Arial" w:hAnsi="Arial" w:cs="Arial"/>
          <w:i/>
        </w:rPr>
      </w:pPr>
      <w:r w:rsidRPr="000D51C1">
        <w:rPr>
          <w:rFonts w:ascii="Arial" w:hAnsi="Arial" w:cs="Arial"/>
        </w:rPr>
        <w:t>Адреса:</w:t>
      </w:r>
      <w:r w:rsidRPr="000D51C1">
        <w:rPr>
          <w:rFonts w:ascii="Arial" w:hAnsi="Arial" w:cs="Arial"/>
        </w:rPr>
        <w:tab/>
      </w:r>
      <w:r w:rsidRPr="000D51C1">
        <w:rPr>
          <w:rFonts w:ascii="Arial" w:hAnsi="Arial" w:cs="Arial"/>
          <w:i/>
        </w:rPr>
        <w:t>Крагујевачког октобра 184.</w:t>
      </w:r>
    </w:p>
    <w:p w:rsidR="00D9161B" w:rsidRPr="000D51C1" w:rsidRDefault="00C20AC8" w:rsidP="000D51C1">
      <w:pPr>
        <w:pStyle w:val="BodyText"/>
        <w:tabs>
          <w:tab w:val="left" w:leader="dot" w:pos="4165"/>
        </w:tabs>
        <w:ind w:left="90"/>
        <w:rPr>
          <w:rFonts w:ascii="Arial" w:hAnsi="Arial" w:cs="Arial"/>
          <w:sz w:val="22"/>
          <w:szCs w:val="22"/>
        </w:rPr>
      </w:pPr>
      <w:r w:rsidRPr="000D51C1">
        <w:rPr>
          <w:rFonts w:ascii="Arial" w:hAnsi="Arial" w:cs="Arial"/>
          <w:sz w:val="22"/>
          <w:szCs w:val="22"/>
        </w:rPr>
        <w:t>Интернетстраниц</w:t>
      </w:r>
      <w:hyperlink r:id="rId14">
        <w:r w:rsidRPr="000D51C1">
          <w:rPr>
            <w:rFonts w:ascii="Arial" w:hAnsi="Arial" w:cs="Arial"/>
            <w:sz w:val="22"/>
            <w:szCs w:val="22"/>
            <w:u w:val="single" w:color="00007F"/>
          </w:rPr>
          <w:t>а</w:t>
        </w:r>
        <w:r w:rsidRPr="000D51C1">
          <w:rPr>
            <w:rFonts w:ascii="Arial" w:hAnsi="Arial" w:cs="Arial"/>
            <w:sz w:val="22"/>
            <w:szCs w:val="22"/>
          </w:rPr>
          <w:tab/>
        </w:r>
        <w:r w:rsidRPr="000D51C1">
          <w:rPr>
            <w:rFonts w:ascii="Arial" w:hAnsi="Arial" w:cs="Arial"/>
            <w:sz w:val="22"/>
            <w:szCs w:val="22"/>
            <w:u w:val="single" w:color="00007F"/>
          </w:rPr>
          <w:t>w</w:t>
        </w:r>
      </w:hyperlink>
      <w:r w:rsidRPr="000D51C1">
        <w:rPr>
          <w:rFonts w:ascii="Arial" w:hAnsi="Arial" w:cs="Arial"/>
          <w:sz w:val="22"/>
          <w:szCs w:val="22"/>
        </w:rPr>
        <w:t>ww.kulturnonasledje.com</w:t>
      </w:r>
    </w:p>
    <w:p w:rsidR="00D9161B" w:rsidRPr="000D51C1" w:rsidRDefault="00C20AC8" w:rsidP="000D51C1">
      <w:pPr>
        <w:tabs>
          <w:tab w:val="left" w:leader="dot" w:pos="4103"/>
        </w:tabs>
        <w:ind w:left="90"/>
        <w:rPr>
          <w:rFonts w:ascii="Arial" w:hAnsi="Arial" w:cs="Arial"/>
          <w:i/>
        </w:rPr>
      </w:pPr>
      <w:r w:rsidRPr="000D51C1">
        <w:rPr>
          <w:rFonts w:ascii="Arial" w:hAnsi="Arial" w:cs="Arial"/>
        </w:rPr>
        <w:t>Emailадреса</w:t>
      </w:r>
      <w:r w:rsidRPr="000D51C1">
        <w:rPr>
          <w:rFonts w:ascii="Arial" w:hAnsi="Arial" w:cs="Arial"/>
        </w:rPr>
        <w:tab/>
      </w:r>
      <w:hyperlink r:id="rId15">
        <w:r w:rsidRPr="000D51C1">
          <w:rPr>
            <w:rFonts w:ascii="Arial" w:hAnsi="Arial" w:cs="Arial"/>
            <w:i/>
            <w:color w:val="00007F"/>
            <w:u w:val="single" w:color="00007F"/>
          </w:rPr>
          <w:t>kgheritage@gmail.com</w:t>
        </w:r>
      </w:hyperlink>
    </w:p>
    <w:p w:rsidR="00F34068" w:rsidRPr="009657A7" w:rsidRDefault="00F34068" w:rsidP="009657A7">
      <w:pPr>
        <w:pStyle w:val="BodyText"/>
        <w:spacing w:before="2"/>
        <w:rPr>
          <w:rFonts w:ascii="Arial" w:hAnsi="Arial" w:cs="Arial"/>
          <w:i/>
          <w:sz w:val="22"/>
          <w:szCs w:val="22"/>
        </w:rPr>
      </w:pPr>
    </w:p>
    <w:p w:rsidR="00D9161B" w:rsidRPr="000D51C1" w:rsidRDefault="00C20AC8" w:rsidP="000D51C1">
      <w:pPr>
        <w:pStyle w:val="Heading1"/>
        <w:numPr>
          <w:ilvl w:val="0"/>
          <w:numId w:val="25"/>
        </w:numPr>
        <w:tabs>
          <w:tab w:val="left" w:pos="704"/>
        </w:tabs>
        <w:spacing w:before="90"/>
        <w:ind w:left="90"/>
        <w:rPr>
          <w:rFonts w:ascii="Arial" w:hAnsi="Arial" w:cs="Arial"/>
          <w:sz w:val="22"/>
          <w:szCs w:val="22"/>
        </w:rPr>
      </w:pPr>
      <w:r w:rsidRPr="000D51C1">
        <w:rPr>
          <w:rFonts w:ascii="Arial" w:hAnsi="Arial" w:cs="Arial"/>
          <w:sz w:val="22"/>
          <w:szCs w:val="22"/>
        </w:rPr>
        <w:t>Врста поступка јавненабавке</w:t>
      </w:r>
    </w:p>
    <w:p w:rsidR="00D9161B" w:rsidRPr="000D51C1" w:rsidRDefault="00C20AC8" w:rsidP="000D51C1">
      <w:pPr>
        <w:pStyle w:val="BodyText"/>
        <w:ind w:left="90"/>
        <w:rPr>
          <w:rFonts w:ascii="Arial" w:hAnsi="Arial" w:cs="Arial"/>
          <w:sz w:val="22"/>
          <w:szCs w:val="22"/>
        </w:rPr>
      </w:pPr>
      <w:r w:rsidRPr="000D51C1">
        <w:rPr>
          <w:rFonts w:ascii="Arial" w:hAnsi="Arial" w:cs="Arial"/>
          <w:sz w:val="22"/>
          <w:szCs w:val="22"/>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F34068" w:rsidRPr="009657A7" w:rsidRDefault="00F34068" w:rsidP="009657A7">
      <w:pPr>
        <w:pStyle w:val="BodyText"/>
        <w:rPr>
          <w:rFonts w:ascii="Arial" w:hAnsi="Arial" w:cs="Arial"/>
          <w:sz w:val="22"/>
          <w:szCs w:val="22"/>
        </w:rPr>
      </w:pPr>
    </w:p>
    <w:p w:rsidR="00D9161B" w:rsidRPr="000D51C1" w:rsidRDefault="00C20AC8" w:rsidP="000D51C1">
      <w:pPr>
        <w:pStyle w:val="Heading1"/>
        <w:numPr>
          <w:ilvl w:val="0"/>
          <w:numId w:val="25"/>
        </w:numPr>
        <w:tabs>
          <w:tab w:val="left" w:pos="704"/>
        </w:tabs>
        <w:ind w:left="90"/>
        <w:rPr>
          <w:rFonts w:ascii="Arial" w:hAnsi="Arial" w:cs="Arial"/>
          <w:sz w:val="22"/>
          <w:szCs w:val="22"/>
        </w:rPr>
      </w:pPr>
      <w:r w:rsidRPr="000D51C1">
        <w:rPr>
          <w:rFonts w:ascii="Arial" w:hAnsi="Arial" w:cs="Arial"/>
          <w:sz w:val="22"/>
          <w:szCs w:val="22"/>
        </w:rPr>
        <w:t>Предмет јавненабавке</w:t>
      </w:r>
    </w:p>
    <w:p w:rsidR="00F34068" w:rsidRDefault="00FF741D" w:rsidP="00F34068">
      <w:pPr>
        <w:pStyle w:val="Heading2"/>
        <w:ind w:left="90"/>
        <w:rPr>
          <w:rFonts w:ascii="Arial" w:hAnsi="Arial" w:cs="Arial"/>
          <w:b w:val="0"/>
          <w:sz w:val="22"/>
          <w:szCs w:val="22"/>
          <w:u w:val="single"/>
        </w:rPr>
      </w:pPr>
      <w:r w:rsidRPr="000D51C1">
        <w:rPr>
          <w:rFonts w:ascii="Arial" w:hAnsi="Arial" w:cs="Arial"/>
          <w:b w:val="0"/>
          <w:sz w:val="22"/>
          <w:szCs w:val="22"/>
        </w:rPr>
        <w:t>Предмет јавне набавке</w:t>
      </w:r>
      <w:r w:rsidR="00F25945" w:rsidRPr="000D51C1">
        <w:rPr>
          <w:rFonts w:ascii="Arial" w:hAnsi="Arial" w:cs="Arial"/>
          <w:b w:val="0"/>
          <w:sz w:val="22"/>
          <w:szCs w:val="22"/>
        </w:rPr>
        <w:t xml:space="preserve"> мале вредности,</w:t>
      </w:r>
      <w:r w:rsidRPr="000D51C1">
        <w:rPr>
          <w:rFonts w:ascii="Arial" w:hAnsi="Arial" w:cs="Arial"/>
          <w:b w:val="0"/>
          <w:sz w:val="22"/>
          <w:szCs w:val="22"/>
        </w:rPr>
        <w:t xml:space="preserve"> број 02/2020  су</w:t>
      </w:r>
      <w:r w:rsidR="00E86355" w:rsidRPr="000D51C1">
        <w:rPr>
          <w:rFonts w:ascii="Arial" w:hAnsi="Arial" w:cs="Arial"/>
          <w:b w:val="0"/>
          <w:sz w:val="22"/>
          <w:szCs w:val="22"/>
        </w:rPr>
        <w:t xml:space="preserve">Конзерваторско-рестаураторски </w:t>
      </w:r>
      <w:r w:rsidR="00C20AC8" w:rsidRPr="000D51C1">
        <w:rPr>
          <w:rFonts w:ascii="Arial" w:hAnsi="Arial" w:cs="Arial"/>
          <w:b w:val="0"/>
          <w:sz w:val="22"/>
          <w:szCs w:val="22"/>
        </w:rPr>
        <w:t xml:space="preserve">радови </w:t>
      </w:r>
      <w:r w:rsidR="00C20AC8" w:rsidRPr="00B94D74">
        <w:rPr>
          <w:rFonts w:ascii="Arial" w:hAnsi="Arial" w:cs="Arial"/>
          <w:b w:val="0"/>
          <w:sz w:val="22"/>
          <w:szCs w:val="22"/>
        </w:rPr>
        <w:t>на санацији клизиша у Марићевића јарузи</w:t>
      </w:r>
    </w:p>
    <w:p w:rsidR="00AE45BD" w:rsidRPr="00AE45BD" w:rsidRDefault="00AE45BD" w:rsidP="009657A7">
      <w:pPr>
        <w:pStyle w:val="Heading2"/>
        <w:ind w:left="0"/>
        <w:rPr>
          <w:rFonts w:ascii="Arial" w:hAnsi="Arial" w:cs="Arial"/>
          <w:sz w:val="22"/>
          <w:szCs w:val="22"/>
          <w:u w:val="single"/>
        </w:rPr>
      </w:pPr>
    </w:p>
    <w:p w:rsidR="00D9161B" w:rsidRPr="00F34068" w:rsidRDefault="00F34068" w:rsidP="00F34068">
      <w:pPr>
        <w:pStyle w:val="Heading2"/>
        <w:ind w:left="-180"/>
        <w:rPr>
          <w:rFonts w:ascii="Arial" w:hAnsi="Arial" w:cs="Arial"/>
          <w:b w:val="0"/>
          <w:sz w:val="22"/>
          <w:szCs w:val="22"/>
        </w:rPr>
      </w:pPr>
      <w:r w:rsidRPr="00DF13C4">
        <w:rPr>
          <w:rFonts w:ascii="Arial" w:hAnsi="Arial" w:cs="Arial"/>
          <w:sz w:val="22"/>
          <w:szCs w:val="22"/>
        </w:rPr>
        <w:t>4.Контакт телефон:</w:t>
      </w:r>
      <w:r w:rsidR="00C20AC8" w:rsidRPr="000D51C1">
        <w:rPr>
          <w:rFonts w:ascii="Arial" w:hAnsi="Arial" w:cs="Arial"/>
          <w:b w:val="0"/>
          <w:sz w:val="22"/>
          <w:szCs w:val="22"/>
        </w:rPr>
        <w:t>034/ 335-409, факс: 034/335</w:t>
      </w:r>
      <w:r w:rsidR="00C20AC8" w:rsidRPr="000D51C1">
        <w:rPr>
          <w:rFonts w:ascii="Arial" w:hAnsi="Arial" w:cs="Arial"/>
          <w:sz w:val="22"/>
          <w:szCs w:val="22"/>
        </w:rPr>
        <w:t>-347.</w:t>
      </w:r>
    </w:p>
    <w:p w:rsidR="00AE45BD" w:rsidRPr="00AE45BD" w:rsidRDefault="00AE45BD" w:rsidP="009657A7">
      <w:pPr>
        <w:pStyle w:val="BodyText"/>
        <w:rPr>
          <w:rFonts w:ascii="Arial" w:hAnsi="Arial" w:cs="Arial"/>
          <w:b/>
          <w:sz w:val="22"/>
          <w:szCs w:val="22"/>
        </w:rPr>
      </w:pPr>
    </w:p>
    <w:p w:rsidR="00D9161B" w:rsidRDefault="00C20AC8" w:rsidP="000D51C1">
      <w:pPr>
        <w:ind w:left="90"/>
        <w:jc w:val="both"/>
        <w:rPr>
          <w:rFonts w:ascii="Arial" w:hAnsi="Arial" w:cs="Arial"/>
          <w:b/>
        </w:rPr>
      </w:pPr>
      <w:r w:rsidRPr="000D51C1">
        <w:rPr>
          <w:rFonts w:ascii="Arial" w:hAnsi="Arial" w:cs="Arial"/>
        </w:rPr>
        <w:t xml:space="preserve">Понуду доставити на адресу: </w:t>
      </w:r>
      <w:r w:rsidRPr="000D51C1">
        <w:rPr>
          <w:rFonts w:ascii="Arial" w:hAnsi="Arial" w:cs="Arial"/>
          <w:b/>
        </w:rPr>
        <w:t xml:space="preserve">Крагујевачког октобра бр.184, 34 000 Крагујевац, </w:t>
      </w:r>
      <w:r w:rsidRPr="000D51C1">
        <w:rPr>
          <w:rFonts w:ascii="Arial" w:hAnsi="Arial" w:cs="Arial"/>
        </w:rPr>
        <w:t xml:space="preserve">са назнаком: </w:t>
      </w:r>
      <w:r w:rsidRPr="000D51C1">
        <w:rPr>
          <w:rFonts w:ascii="Arial" w:hAnsi="Arial" w:cs="Arial"/>
          <w:b/>
        </w:rPr>
        <w:t>,,Понуда за јавну набавку</w:t>
      </w:r>
      <w:r w:rsidR="00FF741D" w:rsidRPr="000D51C1">
        <w:rPr>
          <w:rFonts w:ascii="Arial" w:hAnsi="Arial" w:cs="Arial"/>
          <w:b/>
        </w:rPr>
        <w:t xml:space="preserve"> мале вредности,</w:t>
      </w:r>
      <w:r w:rsidR="00B7716F" w:rsidRPr="000D51C1">
        <w:rPr>
          <w:rFonts w:ascii="Arial" w:hAnsi="Arial" w:cs="Arial"/>
          <w:b/>
          <w:bCs/>
        </w:rPr>
        <w:t xml:space="preserve">Конзерваторско-рестаураторски </w:t>
      </w:r>
      <w:r w:rsidR="00AE4CAC" w:rsidRPr="000D51C1">
        <w:rPr>
          <w:rFonts w:ascii="Arial" w:hAnsi="Arial" w:cs="Arial"/>
          <w:b/>
          <w:bCs/>
        </w:rPr>
        <w:t xml:space="preserve"> радови </w:t>
      </w:r>
      <w:r w:rsidR="00B7716F" w:rsidRPr="00B94D74">
        <w:rPr>
          <w:rFonts w:ascii="Arial" w:hAnsi="Arial" w:cs="Arial"/>
          <w:b/>
          <w:bCs/>
        </w:rPr>
        <w:t xml:space="preserve">на </w:t>
      </w:r>
      <w:r w:rsidRPr="00B94D74">
        <w:rPr>
          <w:rFonts w:ascii="Arial" w:hAnsi="Arial" w:cs="Arial"/>
          <w:b/>
        </w:rPr>
        <w:t>санацији клизиша у Марићевићајарузи</w:t>
      </w:r>
      <w:r w:rsidRPr="00B94D74">
        <w:rPr>
          <w:rFonts w:ascii="Arial" w:hAnsi="Arial" w:cs="Arial"/>
        </w:rPr>
        <w:t>,</w:t>
      </w:r>
      <w:r w:rsidRPr="000D51C1">
        <w:rPr>
          <w:rFonts w:ascii="Arial" w:hAnsi="Arial" w:cs="Arial"/>
        </w:rPr>
        <w:t xml:space="preserve"> </w:t>
      </w:r>
      <w:r w:rsidR="004C0E74" w:rsidRPr="000D51C1">
        <w:rPr>
          <w:rFonts w:ascii="Arial" w:hAnsi="Arial" w:cs="Arial"/>
          <w:b/>
        </w:rPr>
        <w:t>ЈН</w:t>
      </w:r>
      <w:r w:rsidR="00FF741D" w:rsidRPr="000D51C1">
        <w:rPr>
          <w:rFonts w:ascii="Arial" w:hAnsi="Arial" w:cs="Arial"/>
          <w:b/>
        </w:rPr>
        <w:t>МВ</w:t>
      </w:r>
      <w:r w:rsidR="004C0E74" w:rsidRPr="000D51C1">
        <w:rPr>
          <w:rFonts w:ascii="Arial" w:hAnsi="Arial" w:cs="Arial"/>
          <w:b/>
        </w:rPr>
        <w:t xml:space="preserve"> бр. 02/2020</w:t>
      </w:r>
      <w:r w:rsidRPr="000D51C1">
        <w:rPr>
          <w:rFonts w:ascii="Arial" w:hAnsi="Arial" w:cs="Arial"/>
          <w:b/>
        </w:rPr>
        <w:t>- НЕ ОТВАРАТИ”.</w:t>
      </w:r>
    </w:p>
    <w:p w:rsidR="00AE45BD" w:rsidRPr="00AE45BD" w:rsidRDefault="00AE45BD" w:rsidP="000D51C1">
      <w:pPr>
        <w:ind w:left="90"/>
        <w:jc w:val="both"/>
        <w:rPr>
          <w:rFonts w:ascii="Arial" w:hAnsi="Arial" w:cs="Arial"/>
          <w:b/>
        </w:rPr>
      </w:pPr>
    </w:p>
    <w:p w:rsidR="00D9161B" w:rsidRPr="000D51C1" w:rsidRDefault="00C20AC8" w:rsidP="000D51C1">
      <w:pPr>
        <w:pStyle w:val="BodyText"/>
        <w:tabs>
          <w:tab w:val="left" w:pos="9177"/>
        </w:tabs>
        <w:ind w:left="90"/>
        <w:rPr>
          <w:rFonts w:ascii="Arial" w:hAnsi="Arial" w:cs="Arial"/>
          <w:sz w:val="22"/>
          <w:szCs w:val="22"/>
        </w:rPr>
      </w:pPr>
      <w:r w:rsidRPr="000D51C1">
        <w:rPr>
          <w:rFonts w:ascii="Arial" w:hAnsi="Arial" w:cs="Arial"/>
          <w:color w:val="000008"/>
          <w:spacing w:val="-4"/>
          <w:sz w:val="22"/>
          <w:szCs w:val="22"/>
        </w:rPr>
        <w:t xml:space="preserve">Понуда </w:t>
      </w:r>
      <w:r w:rsidRPr="000D51C1">
        <w:rPr>
          <w:rFonts w:ascii="Arial" w:hAnsi="Arial" w:cs="Arial"/>
          <w:color w:val="000008"/>
          <w:sz w:val="22"/>
          <w:szCs w:val="22"/>
        </w:rPr>
        <w:t xml:space="preserve">се  сматра  благовременом  </w:t>
      </w:r>
      <w:r w:rsidRPr="000D51C1">
        <w:rPr>
          <w:rFonts w:ascii="Arial" w:hAnsi="Arial" w:cs="Arial"/>
          <w:color w:val="000008"/>
          <w:spacing w:val="-6"/>
          <w:sz w:val="22"/>
          <w:szCs w:val="22"/>
        </w:rPr>
        <w:t xml:space="preserve">уколико   </w:t>
      </w:r>
      <w:r w:rsidRPr="000D51C1">
        <w:rPr>
          <w:rFonts w:ascii="Arial" w:hAnsi="Arial" w:cs="Arial"/>
          <w:color w:val="000008"/>
          <w:sz w:val="22"/>
          <w:szCs w:val="22"/>
        </w:rPr>
        <w:t xml:space="preserve">је  примљена  </w:t>
      </w:r>
      <w:r w:rsidRPr="000D51C1">
        <w:rPr>
          <w:rFonts w:ascii="Arial" w:hAnsi="Arial" w:cs="Arial"/>
          <w:color w:val="000008"/>
          <w:spacing w:val="-3"/>
          <w:sz w:val="22"/>
          <w:szCs w:val="22"/>
        </w:rPr>
        <w:t xml:space="preserve">од </w:t>
      </w:r>
      <w:r w:rsidRPr="000D51C1">
        <w:rPr>
          <w:rFonts w:ascii="Arial" w:hAnsi="Arial" w:cs="Arial"/>
          <w:color w:val="000008"/>
          <w:sz w:val="22"/>
          <w:szCs w:val="22"/>
        </w:rPr>
        <w:t xml:space="preserve">стране </w:t>
      </w:r>
      <w:r w:rsidR="00221EEE">
        <w:rPr>
          <w:rFonts w:ascii="Arial" w:hAnsi="Arial" w:cs="Arial"/>
          <w:color w:val="000008"/>
          <w:sz w:val="22"/>
          <w:szCs w:val="22"/>
        </w:rPr>
        <w:t xml:space="preserve">наручиоца </w:t>
      </w:r>
      <w:r w:rsidRPr="000D51C1">
        <w:rPr>
          <w:rFonts w:ascii="Arial" w:hAnsi="Arial" w:cs="Arial"/>
          <w:color w:val="000008"/>
          <w:sz w:val="22"/>
          <w:szCs w:val="22"/>
        </w:rPr>
        <w:t>до</w:t>
      </w:r>
    </w:p>
    <w:p w:rsidR="00AE45BD" w:rsidRPr="00221EEE" w:rsidRDefault="00176EEB" w:rsidP="009657A7">
      <w:pPr>
        <w:ind w:left="90"/>
        <w:rPr>
          <w:rFonts w:ascii="Arial" w:hAnsi="Arial" w:cs="Arial"/>
          <w:b/>
        </w:rPr>
      </w:pPr>
      <w:r w:rsidRPr="00221EEE">
        <w:rPr>
          <w:rFonts w:ascii="Arial" w:hAnsi="Arial" w:cs="Arial"/>
          <w:b/>
        </w:rPr>
        <w:t>29</w:t>
      </w:r>
      <w:r w:rsidR="004C0E74" w:rsidRPr="00221EEE">
        <w:rPr>
          <w:rFonts w:ascii="Arial" w:hAnsi="Arial" w:cs="Arial"/>
          <w:b/>
        </w:rPr>
        <w:t>.</w:t>
      </w:r>
      <w:r w:rsidRPr="00221EEE">
        <w:rPr>
          <w:rFonts w:ascii="Arial" w:hAnsi="Arial" w:cs="Arial"/>
          <w:b/>
        </w:rPr>
        <w:t>06</w:t>
      </w:r>
      <w:r w:rsidR="004C0E74" w:rsidRPr="00221EEE">
        <w:rPr>
          <w:rFonts w:ascii="Arial" w:hAnsi="Arial" w:cs="Arial"/>
          <w:b/>
        </w:rPr>
        <w:t>.2020</w:t>
      </w:r>
      <w:r w:rsidR="00C20AC8" w:rsidRPr="00221EEE">
        <w:rPr>
          <w:rFonts w:ascii="Arial" w:hAnsi="Arial" w:cs="Arial"/>
          <w:b/>
        </w:rPr>
        <w:t xml:space="preserve"> год.до 12 часова .</w:t>
      </w:r>
    </w:p>
    <w:p w:rsidR="00AE45BD" w:rsidRPr="00AE45BD" w:rsidRDefault="00C20AC8" w:rsidP="009657A7">
      <w:pPr>
        <w:pStyle w:val="BodyText"/>
        <w:ind w:left="90"/>
        <w:rPr>
          <w:rFonts w:ascii="Arial" w:hAnsi="Arial" w:cs="Arial"/>
          <w:sz w:val="22"/>
          <w:szCs w:val="22"/>
        </w:rPr>
      </w:pPr>
      <w:r w:rsidRPr="00221EEE">
        <w:rPr>
          <w:rFonts w:ascii="Arial" w:hAnsi="Arial" w:cs="Arial"/>
          <w:sz w:val="22"/>
          <w:szCs w:val="22"/>
        </w:rPr>
        <w:t xml:space="preserve">Отварање </w:t>
      </w:r>
      <w:r w:rsidR="00FC49C3" w:rsidRPr="00221EEE">
        <w:rPr>
          <w:rFonts w:ascii="Arial" w:hAnsi="Arial" w:cs="Arial"/>
          <w:sz w:val="22"/>
          <w:szCs w:val="22"/>
        </w:rPr>
        <w:t>понуда</w:t>
      </w:r>
      <w:r w:rsidR="008F5186">
        <w:rPr>
          <w:rFonts w:ascii="Arial" w:hAnsi="Arial" w:cs="Arial"/>
          <w:sz w:val="22"/>
          <w:szCs w:val="22"/>
          <w:lang/>
        </w:rPr>
        <w:t xml:space="preserve"> </w:t>
      </w:r>
      <w:r w:rsidR="00176EEB" w:rsidRPr="00221EEE">
        <w:rPr>
          <w:rFonts w:ascii="Arial" w:hAnsi="Arial" w:cs="Arial"/>
          <w:b/>
        </w:rPr>
        <w:t>29.06</w:t>
      </w:r>
      <w:r w:rsidR="00FC49C3" w:rsidRPr="00221EEE">
        <w:rPr>
          <w:rFonts w:ascii="Arial" w:hAnsi="Arial" w:cs="Arial"/>
          <w:sz w:val="22"/>
          <w:szCs w:val="22"/>
        </w:rPr>
        <w:t xml:space="preserve"> .</w:t>
      </w:r>
      <w:r w:rsidR="00FC49C3" w:rsidRPr="000D51C1">
        <w:rPr>
          <w:rFonts w:ascii="Arial" w:hAnsi="Arial" w:cs="Arial"/>
          <w:sz w:val="22"/>
          <w:szCs w:val="22"/>
        </w:rPr>
        <w:t>2020</w:t>
      </w:r>
      <w:r w:rsidRPr="000D51C1">
        <w:rPr>
          <w:rFonts w:ascii="Arial" w:hAnsi="Arial" w:cs="Arial"/>
          <w:sz w:val="22"/>
          <w:szCs w:val="22"/>
        </w:rPr>
        <w:t xml:space="preserve"> год.у 12 и 30 часова у просторијама Завода</w:t>
      </w:r>
      <w:r w:rsidR="00AE45BD">
        <w:rPr>
          <w:rFonts w:ascii="Arial" w:hAnsi="Arial" w:cs="Arial"/>
          <w:sz w:val="22"/>
          <w:szCs w:val="22"/>
        </w:rPr>
        <w:t xml:space="preserve">,  </w:t>
      </w:r>
      <w:r w:rsidRPr="000D51C1">
        <w:rPr>
          <w:rFonts w:ascii="Arial" w:hAnsi="Arial" w:cs="Arial"/>
          <w:sz w:val="22"/>
          <w:szCs w:val="22"/>
        </w:rPr>
        <w:t xml:space="preserve"> улица Крагујевачког октобра бр.184 Крагујевац.</w:t>
      </w:r>
    </w:p>
    <w:p w:rsidR="00D9161B" w:rsidRPr="000D51C1" w:rsidRDefault="00C20AC8" w:rsidP="000D51C1">
      <w:pPr>
        <w:pStyle w:val="BodyText"/>
        <w:ind w:left="90"/>
        <w:rPr>
          <w:rFonts w:ascii="Arial" w:hAnsi="Arial" w:cs="Arial"/>
          <w:sz w:val="22"/>
          <w:szCs w:val="22"/>
        </w:rPr>
      </w:pPr>
      <w:r w:rsidRPr="000D51C1">
        <w:rPr>
          <w:rFonts w:ascii="Arial" w:hAnsi="Arial" w:cs="Arial"/>
          <w:sz w:val="22"/>
          <w:szCs w:val="22"/>
        </w:rPr>
        <w:t>Критеријум за избор је најнижа понуђена цена.</w:t>
      </w:r>
    </w:p>
    <w:p w:rsidR="00D9161B" w:rsidRPr="000D51C1" w:rsidRDefault="00D9161B" w:rsidP="000D51C1">
      <w:pPr>
        <w:ind w:left="90"/>
        <w:rPr>
          <w:rFonts w:ascii="Arial" w:hAnsi="Arial" w:cs="Arial"/>
        </w:rPr>
      </w:pPr>
    </w:p>
    <w:p w:rsidR="00B57873" w:rsidRDefault="00B57873" w:rsidP="000D51C1">
      <w:pPr>
        <w:pStyle w:val="BodyText"/>
        <w:spacing w:before="90"/>
        <w:ind w:left="90"/>
        <w:rPr>
          <w:rFonts w:ascii="Arial" w:hAnsi="Arial" w:cs="Arial"/>
          <w:sz w:val="22"/>
          <w:szCs w:val="22"/>
        </w:rPr>
      </w:pPr>
    </w:p>
    <w:p w:rsidR="00AE45BD" w:rsidRPr="00AE45BD" w:rsidRDefault="00AE45BD" w:rsidP="009657A7">
      <w:pPr>
        <w:pStyle w:val="BodyText"/>
        <w:spacing w:before="90"/>
        <w:rPr>
          <w:rFonts w:ascii="Arial" w:hAnsi="Arial" w:cs="Arial"/>
          <w:sz w:val="22"/>
          <w:szCs w:val="22"/>
        </w:rPr>
      </w:pPr>
    </w:p>
    <w:p w:rsidR="00910E7B" w:rsidRPr="000D51C1" w:rsidRDefault="00910E7B" w:rsidP="000D51C1">
      <w:pPr>
        <w:pStyle w:val="Heading2"/>
        <w:tabs>
          <w:tab w:val="left" w:pos="2643"/>
          <w:tab w:val="left" w:pos="9605"/>
        </w:tabs>
        <w:spacing w:before="210"/>
        <w:ind w:left="90"/>
        <w:rPr>
          <w:rFonts w:ascii="Arial" w:hAnsi="Arial" w:cs="Arial"/>
          <w:sz w:val="22"/>
          <w:szCs w:val="22"/>
        </w:rPr>
      </w:pPr>
      <w:r w:rsidRPr="000D51C1">
        <w:rPr>
          <w:rFonts w:ascii="Arial" w:hAnsi="Arial" w:cs="Arial"/>
          <w:b w:val="0"/>
          <w:i w:val="0"/>
          <w:sz w:val="22"/>
          <w:szCs w:val="22"/>
          <w:shd w:val="clear" w:color="auto" w:fill="C5D8F0"/>
        </w:rPr>
        <w:tab/>
      </w:r>
      <w:r w:rsidR="008522E0" w:rsidRPr="000D51C1">
        <w:rPr>
          <w:rFonts w:ascii="Arial" w:hAnsi="Arial" w:cs="Arial"/>
          <w:sz w:val="22"/>
          <w:szCs w:val="22"/>
          <w:shd w:val="clear" w:color="auto" w:fill="C5D8F0"/>
        </w:rPr>
        <w:t xml:space="preserve">I I  </w:t>
      </w:r>
      <w:r w:rsidRPr="000D51C1">
        <w:rPr>
          <w:rFonts w:ascii="Arial" w:hAnsi="Arial" w:cs="Arial"/>
          <w:sz w:val="22"/>
          <w:szCs w:val="22"/>
          <w:shd w:val="clear" w:color="auto" w:fill="C5D8F0"/>
        </w:rPr>
        <w:t xml:space="preserve">ПОДАЦИ О </w:t>
      </w:r>
      <w:r w:rsidR="008522E0" w:rsidRPr="000D51C1">
        <w:rPr>
          <w:rFonts w:ascii="Arial" w:hAnsi="Arial" w:cs="Arial"/>
          <w:sz w:val="22"/>
          <w:szCs w:val="22"/>
          <w:shd w:val="clear" w:color="auto" w:fill="C5D8F0"/>
        </w:rPr>
        <w:t xml:space="preserve">ПРЕДМЕТУ </w:t>
      </w:r>
      <w:r w:rsidRPr="000D51C1">
        <w:rPr>
          <w:rFonts w:ascii="Arial" w:hAnsi="Arial" w:cs="Arial"/>
          <w:sz w:val="22"/>
          <w:szCs w:val="22"/>
          <w:shd w:val="clear" w:color="auto" w:fill="C5D8F0"/>
        </w:rPr>
        <w:t>ЈАВН</w:t>
      </w:r>
      <w:r w:rsidR="008522E0" w:rsidRPr="000D51C1">
        <w:rPr>
          <w:rFonts w:ascii="Arial" w:hAnsi="Arial" w:cs="Arial"/>
          <w:sz w:val="22"/>
          <w:szCs w:val="22"/>
          <w:shd w:val="clear" w:color="auto" w:fill="C5D8F0"/>
        </w:rPr>
        <w:t>Е НАБАВКЕ</w:t>
      </w:r>
      <w:r w:rsidRPr="000D51C1">
        <w:rPr>
          <w:rFonts w:ascii="Arial" w:hAnsi="Arial" w:cs="Arial"/>
          <w:sz w:val="22"/>
          <w:szCs w:val="22"/>
          <w:shd w:val="clear" w:color="auto" w:fill="C5D8F0"/>
        </w:rPr>
        <w:tab/>
      </w:r>
    </w:p>
    <w:p w:rsidR="00910E7B" w:rsidRPr="000D51C1" w:rsidRDefault="00910E7B" w:rsidP="000D51C1">
      <w:pPr>
        <w:shd w:val="clear" w:color="auto" w:fill="FFFFFF"/>
        <w:spacing w:line="240" w:lineRule="exact"/>
        <w:ind w:left="90"/>
        <w:jc w:val="both"/>
        <w:rPr>
          <w:rFonts w:ascii="Arial" w:hAnsi="Arial" w:cs="Arial"/>
          <w:b/>
          <w:bCs/>
          <w:color w:val="000000"/>
          <w:spacing w:val="4"/>
        </w:rPr>
      </w:pPr>
    </w:p>
    <w:p w:rsidR="00AB56C9" w:rsidRPr="000D51C1" w:rsidRDefault="00AB56C9" w:rsidP="000D51C1">
      <w:pPr>
        <w:pStyle w:val="BodyText"/>
        <w:spacing w:before="90"/>
        <w:ind w:left="90"/>
        <w:rPr>
          <w:rFonts w:ascii="Arial" w:hAnsi="Arial" w:cs="Arial"/>
          <w:sz w:val="22"/>
          <w:szCs w:val="22"/>
        </w:rPr>
      </w:pPr>
    </w:p>
    <w:p w:rsidR="00AB56C9" w:rsidRPr="000D51C1" w:rsidRDefault="00AB56C9" w:rsidP="000D51C1">
      <w:pPr>
        <w:ind w:left="90"/>
        <w:jc w:val="both"/>
        <w:rPr>
          <w:rFonts w:ascii="Arial" w:hAnsi="Arial" w:cs="Arial"/>
          <w:b/>
          <w:lang w:val="sr-Cyrl-CS"/>
        </w:rPr>
      </w:pPr>
      <w:r w:rsidRPr="000D51C1">
        <w:rPr>
          <w:rFonts w:ascii="Arial" w:hAnsi="Arial" w:cs="Arial"/>
          <w:b/>
          <w:lang w:val="sr-Cyrl-CS"/>
        </w:rPr>
        <w:t>(1) Предмет јавне набавке:</w:t>
      </w:r>
    </w:p>
    <w:p w:rsidR="00AB56C9" w:rsidRPr="000D51C1" w:rsidRDefault="00AB56C9" w:rsidP="000D51C1">
      <w:pPr>
        <w:ind w:left="90"/>
        <w:jc w:val="both"/>
        <w:rPr>
          <w:rFonts w:ascii="Arial" w:hAnsi="Arial" w:cs="Arial"/>
          <w:lang w:val="ru-RU"/>
        </w:rPr>
      </w:pPr>
      <w:r w:rsidRPr="000D51C1">
        <w:rPr>
          <w:rFonts w:ascii="Arial" w:hAnsi="Arial" w:cs="Arial"/>
          <w:lang w:val="sr-Cyrl-CS"/>
        </w:rPr>
        <w:tab/>
        <w:t>Предмет јавне набавке</w:t>
      </w:r>
      <w:r w:rsidRPr="000D51C1">
        <w:rPr>
          <w:rFonts w:ascii="Arial" w:hAnsi="Arial" w:cs="Arial"/>
        </w:rPr>
        <w:t xml:space="preserve"> мале вредности</w:t>
      </w:r>
      <w:r w:rsidRPr="000D51C1">
        <w:rPr>
          <w:rFonts w:ascii="Arial" w:hAnsi="Arial" w:cs="Arial"/>
          <w:lang w:val="sr-Cyrl-CS"/>
        </w:rPr>
        <w:t xml:space="preserve"> су радови - извођење конзерваторско рестаураторских радована </w:t>
      </w:r>
      <w:r w:rsidRPr="00B94D74">
        <w:rPr>
          <w:rFonts w:ascii="Arial" w:hAnsi="Arial" w:cs="Arial"/>
          <w:b/>
        </w:rPr>
        <w:t>санацији клизиша у Марићевићајарузи</w:t>
      </w:r>
      <w:r w:rsidRPr="00B94D74">
        <w:rPr>
          <w:rFonts w:ascii="Arial" w:hAnsi="Arial" w:cs="Arial"/>
        </w:rPr>
        <w:t>,</w:t>
      </w:r>
      <w:r w:rsidRPr="000D51C1">
        <w:rPr>
          <w:rFonts w:ascii="Arial" w:hAnsi="Arial" w:cs="Arial"/>
        </w:rPr>
        <w:t xml:space="preserve"> </w:t>
      </w:r>
      <w:r w:rsidRPr="000D51C1">
        <w:rPr>
          <w:rFonts w:ascii="Arial" w:hAnsi="Arial" w:cs="Arial"/>
          <w:b/>
        </w:rPr>
        <w:t>ЈНМВ бр. 02/2020</w:t>
      </w:r>
      <w:r w:rsidRPr="000D51C1">
        <w:rPr>
          <w:rFonts w:ascii="Arial" w:hAnsi="Arial" w:cs="Arial"/>
          <w:lang w:val="ru-RU"/>
        </w:rPr>
        <w:t>.</w:t>
      </w:r>
    </w:p>
    <w:p w:rsidR="00AB56C9" w:rsidRPr="000D51C1" w:rsidRDefault="00AB56C9" w:rsidP="000D51C1">
      <w:pPr>
        <w:ind w:left="90"/>
        <w:jc w:val="both"/>
        <w:rPr>
          <w:rFonts w:ascii="Arial" w:hAnsi="Arial" w:cs="Arial"/>
          <w:lang w:val="ru-RU"/>
        </w:rPr>
      </w:pPr>
    </w:p>
    <w:p w:rsidR="00094DAB" w:rsidRDefault="00094DAB" w:rsidP="00094DAB">
      <w:pPr>
        <w:pStyle w:val="WW-Default"/>
        <w:rPr>
          <w:bCs/>
          <w:sz w:val="23"/>
          <w:szCs w:val="23"/>
        </w:rPr>
      </w:pPr>
      <w:r>
        <w:rPr>
          <w:rFonts w:ascii="Arial" w:hAnsi="Arial" w:cs="Arial"/>
        </w:rPr>
        <w:t xml:space="preserve">ОРН: </w:t>
      </w:r>
      <w:r w:rsidRPr="00D1683B">
        <w:rPr>
          <w:rFonts w:ascii="Arial" w:hAnsi="Arial" w:cs="Arial"/>
          <w:bCs/>
          <w:sz w:val="22"/>
          <w:szCs w:val="22"/>
        </w:rPr>
        <w:t>45000000 - Грађевински радови</w:t>
      </w:r>
    </w:p>
    <w:p w:rsidR="00AB56C9" w:rsidRPr="00094DAB" w:rsidRDefault="00AB56C9" w:rsidP="000D51C1">
      <w:pPr>
        <w:ind w:left="90"/>
        <w:jc w:val="both"/>
        <w:rPr>
          <w:rFonts w:ascii="Arial" w:hAnsi="Arial" w:cs="Arial"/>
        </w:rPr>
      </w:pPr>
    </w:p>
    <w:p w:rsidR="00AB56C9" w:rsidRPr="000D51C1" w:rsidRDefault="00AB56C9" w:rsidP="00094DAB">
      <w:pPr>
        <w:jc w:val="both"/>
        <w:rPr>
          <w:rFonts w:ascii="Arial" w:hAnsi="Arial" w:cs="Arial"/>
          <w:lang w:val="sr-Cyrl-CS"/>
        </w:rPr>
      </w:pPr>
    </w:p>
    <w:p w:rsidR="00AB56C9" w:rsidRPr="000D51C1" w:rsidRDefault="00AB56C9" w:rsidP="000D51C1">
      <w:pPr>
        <w:ind w:left="90"/>
        <w:jc w:val="both"/>
        <w:rPr>
          <w:rFonts w:ascii="Arial" w:hAnsi="Arial" w:cs="Arial"/>
          <w:lang w:val="sr-Cyrl-CS"/>
        </w:rPr>
      </w:pPr>
      <w:r w:rsidRPr="000D51C1">
        <w:rPr>
          <w:rFonts w:ascii="Arial" w:hAnsi="Arial" w:cs="Arial"/>
          <w:lang w:val="sr-Cyrl-CS"/>
        </w:rPr>
        <w:tab/>
        <w:t>Процењена вредност јавне набавке</w:t>
      </w:r>
      <w:r w:rsidR="00C825E0" w:rsidRPr="000D51C1">
        <w:rPr>
          <w:rFonts w:ascii="Arial" w:hAnsi="Arial" w:cs="Arial"/>
        </w:rPr>
        <w:t xml:space="preserve"> мале вредности</w:t>
      </w:r>
      <w:r w:rsidRPr="000D51C1">
        <w:rPr>
          <w:rFonts w:ascii="Arial" w:hAnsi="Arial" w:cs="Arial"/>
          <w:lang w:val="sr-Cyrl-CS"/>
        </w:rPr>
        <w:t xml:space="preserve"> у пред</w:t>
      </w:r>
      <w:r w:rsidR="00C825E0" w:rsidRPr="000D51C1">
        <w:rPr>
          <w:rFonts w:ascii="Arial" w:hAnsi="Arial" w:cs="Arial"/>
          <w:lang w:val="sr-Cyrl-CS"/>
        </w:rPr>
        <w:t>метном поступку износи 3.500.000</w:t>
      </w:r>
      <w:r w:rsidRPr="000D51C1">
        <w:rPr>
          <w:rFonts w:ascii="Arial" w:hAnsi="Arial" w:cs="Arial"/>
          <w:lang w:val="sr-Cyrl-CS"/>
        </w:rPr>
        <w:t>,00 динара (без ПДВ-а)</w:t>
      </w:r>
    </w:p>
    <w:p w:rsidR="00AB56C9" w:rsidRPr="000D51C1" w:rsidRDefault="00AB56C9" w:rsidP="000D51C1">
      <w:pPr>
        <w:shd w:val="clear" w:color="auto" w:fill="FFFFFF"/>
        <w:spacing w:line="240" w:lineRule="exact"/>
        <w:ind w:left="90"/>
        <w:jc w:val="both"/>
        <w:rPr>
          <w:rFonts w:ascii="Arial" w:hAnsi="Arial" w:cs="Arial"/>
          <w:b/>
          <w:bCs/>
          <w:color w:val="000000"/>
          <w:spacing w:val="4"/>
          <w:lang w:val="ru-RU"/>
        </w:rPr>
      </w:pPr>
    </w:p>
    <w:p w:rsidR="00AB56C9" w:rsidRPr="000D51C1" w:rsidRDefault="00AB56C9" w:rsidP="000D51C1">
      <w:pPr>
        <w:shd w:val="clear" w:color="auto" w:fill="FFFFFF"/>
        <w:spacing w:line="240" w:lineRule="exact"/>
        <w:ind w:left="90"/>
        <w:jc w:val="both"/>
        <w:rPr>
          <w:rFonts w:ascii="Arial" w:hAnsi="Arial" w:cs="Arial"/>
          <w:b/>
          <w:bCs/>
          <w:color w:val="000000"/>
          <w:spacing w:val="4"/>
          <w:lang w:val="ru-RU"/>
        </w:rPr>
      </w:pPr>
    </w:p>
    <w:p w:rsidR="00B57873" w:rsidRPr="000D51C1" w:rsidRDefault="00AB56C9" w:rsidP="000D51C1">
      <w:pPr>
        <w:shd w:val="clear" w:color="auto" w:fill="FFFFFF"/>
        <w:spacing w:line="240" w:lineRule="exact"/>
        <w:ind w:left="90" w:firstLine="720"/>
        <w:jc w:val="both"/>
        <w:rPr>
          <w:rFonts w:ascii="Arial" w:hAnsi="Arial" w:cs="Arial"/>
          <w:bCs/>
          <w:color w:val="000000"/>
          <w:spacing w:val="4"/>
          <w:lang w:val="ru-RU"/>
        </w:rPr>
        <w:sectPr w:rsidR="00B57873" w:rsidRPr="000D51C1" w:rsidSect="00F34068">
          <w:pgSz w:w="11900" w:h="16840"/>
          <w:pgMar w:top="810" w:right="1410" w:bottom="810" w:left="720" w:header="720" w:footer="720" w:gutter="0"/>
          <w:cols w:space="720"/>
        </w:sectPr>
      </w:pPr>
      <w:r w:rsidRPr="000D51C1">
        <w:rPr>
          <w:rFonts w:ascii="Arial" w:hAnsi="Arial" w:cs="Arial"/>
          <w:bCs/>
          <w:color w:val="000000"/>
          <w:spacing w:val="4"/>
          <w:lang w:val="ru-RU"/>
        </w:rPr>
        <w:t>Врста и опис предмета јавне набавке су саставни део конкурсне документа</w:t>
      </w:r>
      <w:r w:rsidR="000B00FB" w:rsidRPr="000D51C1">
        <w:rPr>
          <w:rFonts w:ascii="Arial" w:hAnsi="Arial" w:cs="Arial"/>
          <w:bCs/>
          <w:color w:val="000000"/>
          <w:spacing w:val="4"/>
          <w:lang w:val="ru-RU"/>
        </w:rPr>
        <w:t>ције.</w:t>
      </w:r>
    </w:p>
    <w:p w:rsidR="00DC2BD5" w:rsidRPr="00BA33D4" w:rsidRDefault="00060818" w:rsidP="00BA33D4">
      <w:pPr>
        <w:shd w:val="clear" w:color="auto" w:fill="C6D9F1"/>
        <w:ind w:left="90"/>
        <w:rPr>
          <w:rFonts w:ascii="Arial" w:hAnsi="Arial" w:cs="Arial"/>
          <w:b/>
          <w:bCs/>
          <w:i/>
          <w:iCs/>
        </w:rPr>
      </w:pPr>
      <w:r w:rsidRPr="000D51C1">
        <w:rPr>
          <w:rFonts w:ascii="Arial" w:hAnsi="Arial" w:cs="Arial"/>
          <w:b/>
          <w:bCs/>
          <w:i/>
          <w:iCs/>
        </w:rPr>
        <w:t xml:space="preserve">III   </w:t>
      </w:r>
      <w:r w:rsidR="00DC2BD5" w:rsidRPr="000D51C1">
        <w:rPr>
          <w:rFonts w:ascii="Arial" w:hAnsi="Arial" w:cs="Arial"/>
          <w:b/>
          <w:bCs/>
          <w:i/>
          <w:iCs/>
        </w:rPr>
        <w:t>ВРСТА, ТЕХНИЧКЕ КАРАКТЕРИСТИКЕ, КВАЛИТЕТ, КОЛИЧИНА И ОПИС РАДОВА, НАЧИН СПРОВОЂЕЊА КОНТРОЛЕ И ОБЕЗБЕЂИВАЊА ГАРАНЦИЈЕ КВАЛИТЕТА, РОК ИЗВРШЕЊА РАДОВА, ЕВЕНТУАЛНЕ ДОДАТНЕ УСЛУГЕ И СЛ.</w:t>
      </w:r>
    </w:p>
    <w:p w:rsidR="00BA33D4" w:rsidRDefault="00BA33D4" w:rsidP="000D51C1">
      <w:pPr>
        <w:spacing w:before="66" w:line="275" w:lineRule="exact"/>
        <w:ind w:left="90"/>
        <w:rPr>
          <w:rFonts w:ascii="Arial" w:hAnsi="Arial" w:cs="Arial"/>
          <w:b/>
          <w:u w:val="single"/>
        </w:rPr>
      </w:pPr>
    </w:p>
    <w:p w:rsidR="00D9161B" w:rsidRPr="000D51C1" w:rsidRDefault="00C20AC8" w:rsidP="000D51C1">
      <w:pPr>
        <w:spacing w:before="66" w:line="275" w:lineRule="exact"/>
        <w:ind w:left="90"/>
        <w:rPr>
          <w:rFonts w:ascii="Arial" w:hAnsi="Arial" w:cs="Arial"/>
          <w:b/>
        </w:rPr>
      </w:pPr>
      <w:r w:rsidRPr="000D51C1">
        <w:rPr>
          <w:rFonts w:ascii="Arial" w:hAnsi="Arial" w:cs="Arial"/>
          <w:b/>
          <w:u w:val="single"/>
        </w:rPr>
        <w:t xml:space="preserve">Технички </w:t>
      </w:r>
      <w:r w:rsidR="00F1692A" w:rsidRPr="000D51C1">
        <w:rPr>
          <w:rFonts w:ascii="Arial" w:hAnsi="Arial" w:cs="Arial"/>
          <w:b/>
          <w:u w:val="single"/>
        </w:rPr>
        <w:t>опис</w:t>
      </w:r>
    </w:p>
    <w:p w:rsidR="00D9161B" w:rsidRPr="000D51C1" w:rsidRDefault="00D9161B" w:rsidP="000D51C1">
      <w:pPr>
        <w:ind w:left="90"/>
        <w:rPr>
          <w:rFonts w:ascii="Arial" w:hAnsi="Arial" w:cs="Arial"/>
          <w:b/>
          <w:color w:val="FF0000"/>
          <w:u w:val="single"/>
        </w:rPr>
      </w:pPr>
    </w:p>
    <w:p w:rsidR="00B96C67" w:rsidRPr="000D51C1" w:rsidRDefault="00B96C67" w:rsidP="000D51C1">
      <w:pPr>
        <w:ind w:left="90"/>
        <w:jc w:val="center"/>
        <w:rPr>
          <w:rFonts w:ascii="Arial" w:hAnsi="Arial" w:cs="Arial"/>
          <w:b/>
        </w:rPr>
      </w:pPr>
      <w:r w:rsidRPr="000D51C1">
        <w:rPr>
          <w:rFonts w:ascii="Arial" w:hAnsi="Arial" w:cs="Arial"/>
          <w:b/>
        </w:rPr>
        <w:t>ДЕТАЉАН ОПИС ПРОЈЕКТА</w:t>
      </w:r>
    </w:p>
    <w:p w:rsidR="00B96C67" w:rsidRPr="000D51C1" w:rsidRDefault="00B96C67" w:rsidP="000D51C1">
      <w:pPr>
        <w:ind w:left="90"/>
        <w:jc w:val="both"/>
        <w:rPr>
          <w:rFonts w:ascii="Arial" w:hAnsi="Arial" w:cs="Arial"/>
        </w:rPr>
      </w:pPr>
      <w:r w:rsidRPr="000D51C1">
        <w:rPr>
          <w:rFonts w:ascii="Arial" w:hAnsi="Arial" w:cs="Arial"/>
        </w:rPr>
        <w:tab/>
        <w:t xml:space="preserve">Знаменито место „Орашац“ у Орашцу, општина Аранђеловац, је утврђено за културно добро одлуком СО Аранђеловац бр. 06-148/83 од 24,јуна 1983,године и категорисано као културно добро од изузетног значаја одлуком Скупштине СР Србије („Сл.гласник СРС“ бр.14/79)  </w:t>
      </w:r>
    </w:p>
    <w:p w:rsidR="00B96C67" w:rsidRPr="000D51C1" w:rsidRDefault="00B96C67" w:rsidP="000D51C1">
      <w:pPr>
        <w:ind w:left="90"/>
        <w:rPr>
          <w:rFonts w:ascii="Arial" w:hAnsi="Arial" w:cs="Arial"/>
          <w:lang w:val="sr-Cyrl-CS"/>
        </w:rPr>
      </w:pPr>
      <w:r w:rsidRPr="000D51C1">
        <w:rPr>
          <w:rFonts w:ascii="Arial" w:hAnsi="Arial" w:cs="Arial"/>
        </w:rPr>
        <w:tab/>
        <w:t xml:space="preserve">Пројектом </w:t>
      </w:r>
      <w:r w:rsidRPr="000D51C1">
        <w:rPr>
          <w:rFonts w:ascii="Arial" w:hAnsi="Arial" w:cs="Arial"/>
          <w:lang w:val="sr-Cyrl-CS"/>
        </w:rPr>
        <w:t xml:space="preserve">санације у </w:t>
      </w:r>
      <w:r w:rsidRPr="000D51C1">
        <w:rPr>
          <w:rFonts w:ascii="Arial" w:hAnsi="Arial" w:cs="Arial"/>
        </w:rPr>
        <w:t>o</w:t>
      </w:r>
      <w:r w:rsidRPr="000D51C1">
        <w:rPr>
          <w:rFonts w:ascii="Arial" w:hAnsi="Arial" w:cs="Arial"/>
          <w:lang w:val="sr-Cyrl-CS"/>
        </w:rPr>
        <w:t xml:space="preserve">квиру комплекса Марићевића јаруга у Орашцу планирани су следећи радови: </w:t>
      </w:r>
    </w:p>
    <w:p w:rsidR="00B96C67" w:rsidRPr="000D51C1" w:rsidRDefault="00B96C67" w:rsidP="000D51C1">
      <w:pPr>
        <w:tabs>
          <w:tab w:val="num" w:pos="1134"/>
          <w:tab w:val="num" w:pos="4080"/>
        </w:tabs>
        <w:ind w:left="90"/>
        <w:jc w:val="both"/>
        <w:rPr>
          <w:rFonts w:ascii="Arial" w:hAnsi="Arial" w:cs="Arial"/>
          <w:b/>
          <w:u w:val="single"/>
          <w:lang w:val="sr-Cyrl-CS"/>
        </w:rPr>
      </w:pPr>
      <w:r w:rsidRPr="000D51C1">
        <w:rPr>
          <w:rFonts w:ascii="Arial" w:hAnsi="Arial" w:cs="Arial"/>
          <w:b/>
          <w:u w:val="single"/>
          <w:lang w:val="sr-Cyrl-CS"/>
        </w:rPr>
        <w:t>Радови на санацији косине –клизишта (друга фаза), наставак радова:</w:t>
      </w:r>
    </w:p>
    <w:p w:rsidR="00B96C67" w:rsidRPr="000D51C1" w:rsidRDefault="00B96C67" w:rsidP="000D51C1">
      <w:pPr>
        <w:ind w:left="90"/>
        <w:jc w:val="both"/>
        <w:rPr>
          <w:rFonts w:ascii="Arial" w:hAnsi="Arial" w:cs="Arial"/>
          <w:lang w:val="sr-Cyrl-CS"/>
        </w:rPr>
      </w:pPr>
      <w:r w:rsidRPr="000D51C1">
        <w:rPr>
          <w:rFonts w:ascii="Arial" w:hAnsi="Arial" w:cs="Arial"/>
          <w:lang w:val="ru-RU"/>
        </w:rPr>
        <w:t xml:space="preserve">На пресеку </w:t>
      </w:r>
      <w:r w:rsidRPr="000D51C1">
        <w:rPr>
          <w:rFonts w:ascii="Arial" w:hAnsi="Arial" w:cs="Arial"/>
        </w:rPr>
        <w:t>Ia</w:t>
      </w:r>
      <w:r w:rsidRPr="000D51C1">
        <w:rPr>
          <w:rFonts w:ascii="Arial" w:hAnsi="Arial" w:cs="Arial"/>
          <w:lang w:val="ru-RU"/>
        </w:rPr>
        <w:t>/</w:t>
      </w:r>
      <w:r w:rsidRPr="000D51C1">
        <w:rPr>
          <w:rFonts w:ascii="Arial" w:hAnsi="Arial" w:cs="Arial"/>
        </w:rPr>
        <w:t>Ia</w:t>
      </w:r>
      <w:r w:rsidRPr="000D51C1">
        <w:rPr>
          <w:rFonts w:ascii="Arial" w:hAnsi="Arial" w:cs="Arial"/>
          <w:lang w:val="ru-RU"/>
        </w:rPr>
        <w:t xml:space="preserve"> започети су радови у 2016. години на санацији ерозије косине. У другој фази радова биће завршени радови на косини, али и радови на изради ојачања зида у кориту у овој зони, које је хитно и неопходно извести у 2017. години.</w:t>
      </w:r>
    </w:p>
    <w:p w:rsidR="00B96C67" w:rsidRPr="000D51C1" w:rsidRDefault="00B96C67" w:rsidP="000D51C1">
      <w:pPr>
        <w:ind w:left="90"/>
        <w:jc w:val="both"/>
        <w:rPr>
          <w:rFonts w:ascii="Arial" w:hAnsi="Arial" w:cs="Arial"/>
          <w:lang w:val="ru-RU"/>
        </w:rPr>
      </w:pPr>
      <w:r w:rsidRPr="000D51C1">
        <w:rPr>
          <w:rFonts w:ascii="Arial" w:hAnsi="Arial" w:cs="Arial"/>
          <w:lang w:val="ru-RU"/>
        </w:rPr>
        <w:t xml:space="preserve">За санацију великог клизишта које је настало 1990. године израдом платоа решен је проблем стабилности падине на овом потезу. Међутим, у жељи да се не изгуби аутентичност потока у ужој зони спомен чесме, у овом делу је 2000. године изведено осигурање ножице тела клизишта појачаним облагањем корита. </w:t>
      </w:r>
    </w:p>
    <w:p w:rsidR="00B96C67" w:rsidRPr="000D51C1" w:rsidRDefault="00B96C67" w:rsidP="000D51C1">
      <w:pPr>
        <w:ind w:left="90"/>
        <w:jc w:val="both"/>
        <w:rPr>
          <w:rFonts w:ascii="Arial" w:hAnsi="Arial" w:cs="Arial"/>
          <w:lang w:val="ru-RU"/>
        </w:rPr>
      </w:pPr>
      <w:r w:rsidRPr="000D51C1">
        <w:rPr>
          <w:rFonts w:ascii="Arial" w:hAnsi="Arial" w:cs="Arial"/>
          <w:lang w:val="ru-RU"/>
        </w:rPr>
        <w:t xml:space="preserve">Ови радови су успешно спречили пре свега временом продубљене нивое корита. Приликом ископа у овој години иза постојеће облоге и по падини утврђено је да је висина пода садашњег корита појављује се подземна вода где  се виде процуривања кроз постојећу облогу у зони дна. Вода је у дренажној цеви постављеној 2000. године испод пода тадашње регулације. Све ово указује да се водоносни слој по коме настају клизне равни, налазе у висини садашњег корита. Свако подубљивање нивоа корита, значило би појаву активности клизишта. Због тога је од користи била обављена регулација потока. Али да не би дошло до подножног клизања падине, мора се спречити ова могућност једино применом јачих потпорних конструкција у ножици клизишта, у дну потока или дизањем нивоа потока као што је то низводни плато обавио. </w:t>
      </w:r>
    </w:p>
    <w:p w:rsidR="00B96C67" w:rsidRPr="000D51C1" w:rsidRDefault="00B96C67" w:rsidP="000D51C1">
      <w:pPr>
        <w:ind w:left="90"/>
        <w:jc w:val="both"/>
        <w:rPr>
          <w:rFonts w:ascii="Arial" w:hAnsi="Arial" w:cs="Arial"/>
          <w:lang w:val="ru-RU"/>
        </w:rPr>
      </w:pPr>
      <w:r w:rsidRPr="000D51C1">
        <w:rPr>
          <w:rFonts w:ascii="Arial" w:hAnsi="Arial" w:cs="Arial"/>
          <w:lang w:val="ru-RU"/>
        </w:rPr>
        <w:t>Да би регулисани плато остао у нивоу зоне чесме предвиђено је ојачање радова који су изведени 2000.године. Потребно је да се процедна вода не блокира, већ већ издренира и извуче из подземља.</w:t>
      </w:r>
    </w:p>
    <w:p w:rsidR="00B96C67" w:rsidRPr="000D51C1" w:rsidRDefault="00B96C67" w:rsidP="000D51C1">
      <w:pPr>
        <w:ind w:left="90"/>
        <w:jc w:val="both"/>
        <w:rPr>
          <w:rFonts w:ascii="Arial" w:hAnsi="Arial" w:cs="Arial"/>
          <w:lang w:val="ru-RU"/>
        </w:rPr>
      </w:pPr>
      <w:r w:rsidRPr="000D51C1">
        <w:rPr>
          <w:rFonts w:ascii="Arial" w:hAnsi="Arial" w:cs="Arial"/>
          <w:lang w:val="ru-RU"/>
        </w:rPr>
        <w:t xml:space="preserve">У овој фази пројектом је предвиђено подизање нивоа дна потока за педесет сантиметара и обезбеђује разупирање у дну потока, ојачавају се постојећи бочни зидови. Плића подземна вода која расквашава контакт плаве лапоровите глине и распадине изнад, пресеца се изведеном дренажом иза зида у врху изведеног степеништа и контролисано се изводи у поток. За пријем процедне воде која се појављује у косини постојеће камене облоге у контакту са дном потока, а коју воду није примила дренажна цев постављена 2000. године, испод постојећег дна потока, предвиђа се по дну постојећег корита, пре новог бетонирања, дуж десног контакта са косином облоге, постављање једнофакцијске камене, затим на сваких 1, 1,2 метар косо бочно посути ситнеж у тракама од петнаест сантиметара ширине и пет дебљине, све до предвиђене дренажне цеви у средини дна Φ 70 милиметара. </w:t>
      </w:r>
    </w:p>
    <w:p w:rsidR="00B96C67" w:rsidRPr="000D51C1" w:rsidRDefault="00B96C67" w:rsidP="000D51C1">
      <w:pPr>
        <w:ind w:left="90"/>
        <w:jc w:val="both"/>
        <w:rPr>
          <w:rFonts w:ascii="Arial" w:hAnsi="Arial" w:cs="Arial"/>
          <w:lang w:val="ru-RU"/>
        </w:rPr>
      </w:pPr>
      <w:r w:rsidRPr="000D51C1">
        <w:rPr>
          <w:rFonts w:ascii="Arial" w:hAnsi="Arial" w:cs="Arial"/>
          <w:lang w:val="ru-RU"/>
        </w:rPr>
        <w:t xml:space="preserve">У средини потока, поставља се, односно наставља се канализација цеви </w:t>
      </w:r>
      <w:r w:rsidRPr="000D51C1">
        <w:rPr>
          <w:rFonts w:ascii="Arial" w:hAnsi="Arial" w:cs="Arial"/>
        </w:rPr>
        <w:t>Φ</w:t>
      </w:r>
      <w:r w:rsidRPr="000D51C1">
        <w:rPr>
          <w:rFonts w:ascii="Arial" w:hAnsi="Arial" w:cs="Arial"/>
          <w:lang w:val="ru-RU"/>
        </w:rPr>
        <w:t xml:space="preserve"> 120 мм, која прихвата воду која тече потоком при бетонирању дна. Бочни постојећи зидови са облогом се ојачавају. Оредходну спољну површину бочне облоге обити да би се повећала дебљина новог бетона. </w:t>
      </w:r>
    </w:p>
    <w:p w:rsidR="00B96C67" w:rsidRPr="000D51C1" w:rsidRDefault="00B96C67" w:rsidP="000D51C1">
      <w:pPr>
        <w:ind w:left="90"/>
        <w:rPr>
          <w:rFonts w:ascii="Arial" w:hAnsi="Arial" w:cs="Arial"/>
          <w:lang w:val="ru-RU"/>
        </w:rPr>
      </w:pPr>
      <w:r w:rsidRPr="000D51C1">
        <w:rPr>
          <w:rFonts w:ascii="Arial" w:hAnsi="Arial" w:cs="Arial"/>
          <w:lang w:val="ru-RU"/>
        </w:rPr>
        <w:t xml:space="preserve">На десној страни ниво стазе и два степеникасе подиже да би се обезбедио преклоп са бетоном, изведене плоче по косини упаковане иза старих степеника. </w:t>
      </w:r>
    </w:p>
    <w:p w:rsidR="00B96C67" w:rsidRPr="000D51C1" w:rsidRDefault="00B96C67" w:rsidP="000D51C1">
      <w:pPr>
        <w:ind w:left="90"/>
        <w:jc w:val="both"/>
        <w:rPr>
          <w:rFonts w:ascii="Arial" w:hAnsi="Arial" w:cs="Arial"/>
          <w:lang w:val="ru-RU"/>
        </w:rPr>
      </w:pPr>
      <w:r w:rsidRPr="000D51C1">
        <w:rPr>
          <w:rFonts w:ascii="Arial" w:hAnsi="Arial" w:cs="Arial"/>
          <w:lang w:val="ru-RU"/>
        </w:rPr>
        <w:t xml:space="preserve">На левој страни бочни зид се простире до дрвеног мостића, на нивоу пода моста и штити плато чесме од директног плављења. </w:t>
      </w:r>
    </w:p>
    <w:p w:rsidR="00B96C67" w:rsidRPr="000D51C1" w:rsidRDefault="00B96C67" w:rsidP="000D51C1">
      <w:pPr>
        <w:ind w:left="90"/>
        <w:rPr>
          <w:rFonts w:ascii="Arial" w:hAnsi="Arial" w:cs="Arial"/>
          <w:lang w:val="ru-RU"/>
        </w:rPr>
      </w:pPr>
      <w:r w:rsidRPr="000D51C1">
        <w:rPr>
          <w:rFonts w:ascii="Arial" w:hAnsi="Arial" w:cs="Arial"/>
          <w:lang w:val="ru-RU"/>
        </w:rPr>
        <w:t xml:space="preserve">На дну потока, наставља се подизаље нивоа за 50 сантиметара. </w:t>
      </w:r>
    </w:p>
    <w:p w:rsidR="00B96C67" w:rsidRPr="000D51C1" w:rsidRDefault="00B96C67" w:rsidP="000D51C1">
      <w:pPr>
        <w:ind w:left="90"/>
        <w:rPr>
          <w:rFonts w:ascii="Arial" w:hAnsi="Arial" w:cs="Arial"/>
          <w:lang w:val="ru-RU"/>
        </w:rPr>
      </w:pPr>
      <w:r w:rsidRPr="000D51C1">
        <w:rPr>
          <w:rFonts w:ascii="Arial" w:hAnsi="Arial" w:cs="Arial"/>
          <w:lang w:val="ru-RU"/>
        </w:rPr>
        <w:t>Ово подизање се прекида на два и по метра испред мостића, зато што се не жели смањење протицајног профила испод дрвеног мостића. У овој фази не предвиђа се подизање дрвеног мостића, јер је чврсто везан за бетон бочних зидова.</w:t>
      </w:r>
    </w:p>
    <w:p w:rsidR="00570A0F" w:rsidRPr="000D51C1" w:rsidRDefault="00B96C67" w:rsidP="000D51C1">
      <w:pPr>
        <w:ind w:left="90"/>
        <w:jc w:val="both"/>
        <w:rPr>
          <w:rFonts w:ascii="Arial" w:hAnsi="Arial" w:cs="Arial"/>
        </w:rPr>
      </w:pPr>
      <w:r w:rsidRPr="000D51C1">
        <w:rPr>
          <w:rFonts w:ascii="Arial" w:hAnsi="Arial" w:cs="Arial"/>
          <w:lang w:val="ru-RU"/>
        </w:rPr>
        <w:t xml:space="preserve">Такође на делу испод мостића до улаза у бетонску цев 1200 милиметара, не ојачавају се ни бочне стране, јер на овом делу нема ни санације падине у жељи да остане стари јасен са багремом, који је симбол овог спомен комлекса. </w:t>
      </w:r>
    </w:p>
    <w:p w:rsidR="00570A0F" w:rsidRPr="000D51C1" w:rsidRDefault="00B96C67" w:rsidP="000D51C1">
      <w:pPr>
        <w:ind w:left="90"/>
        <w:jc w:val="both"/>
        <w:rPr>
          <w:rFonts w:ascii="Arial" w:hAnsi="Arial" w:cs="Arial"/>
        </w:rPr>
      </w:pPr>
      <w:r w:rsidRPr="000D51C1">
        <w:rPr>
          <w:rFonts w:ascii="Arial" w:hAnsi="Arial" w:cs="Arial"/>
          <w:lang w:val="ru-RU"/>
        </w:rPr>
        <w:t>У другој, следећој фази, наставиће се израда приказане стазе у врх степеница, поред постојећег стуба рефлектора. Тада ће се извршити демонтажа постојеће дрвене греде, која ће се преместити на прилазну стазу, а по ободу десне облоге корита радиће се нова дрвена ограда и уз десну страну уз степениште, такође ће се радити дрвена ограда из безбедносних разлога, а ограничавања да посетиоци не иду даље узводно.</w:t>
      </w:r>
    </w:p>
    <w:p w:rsidR="00B57873" w:rsidRPr="000D51C1" w:rsidRDefault="00B96C67" w:rsidP="000D51C1">
      <w:pPr>
        <w:ind w:left="90"/>
        <w:jc w:val="both"/>
        <w:rPr>
          <w:rFonts w:ascii="Arial" w:hAnsi="Arial" w:cs="Arial"/>
        </w:rPr>
      </w:pPr>
      <w:r w:rsidRPr="000D51C1">
        <w:rPr>
          <w:rFonts w:ascii="Arial" w:hAnsi="Arial" w:cs="Arial"/>
          <w:lang w:val="ru-RU"/>
        </w:rPr>
        <w:t xml:space="preserve">Обзиром да је ова косина на овом делу узводни бок старог тела клизишта, чија је клизна раван дубља (у дну потока), оправдана је сумња да се могу остварити дубља клизања ( два приказана на попречном профилу). </w:t>
      </w:r>
    </w:p>
    <w:p w:rsidR="00B96C67" w:rsidRPr="000D51C1" w:rsidRDefault="00B96C67" w:rsidP="000D51C1">
      <w:pPr>
        <w:ind w:left="90"/>
        <w:jc w:val="both"/>
        <w:rPr>
          <w:rFonts w:ascii="Arial" w:hAnsi="Arial" w:cs="Arial"/>
          <w:lang w:val="ru-RU"/>
        </w:rPr>
      </w:pPr>
      <w:r w:rsidRPr="000D51C1">
        <w:rPr>
          <w:rFonts w:ascii="Arial" w:hAnsi="Arial" w:cs="Arial"/>
          <w:lang w:val="ru-RU"/>
        </w:rPr>
        <w:t xml:space="preserve">Зарушавањем постојеће облоге корита и затварањем протока, спомен комплекс би био поплављен, па би у том случају санација била веома компликована и скупа и  оставила би трајне последице на спомен комлекс. Из тог разлога је неопходно у 2017. години извести радове друге фазе. </w:t>
      </w:r>
    </w:p>
    <w:p w:rsidR="00B96C67" w:rsidRPr="000D51C1" w:rsidRDefault="00B96C67" w:rsidP="000D51C1">
      <w:pPr>
        <w:ind w:left="90" w:firstLine="350"/>
        <w:jc w:val="both"/>
        <w:rPr>
          <w:rFonts w:ascii="Arial" w:hAnsi="Arial" w:cs="Arial"/>
          <w:lang w:val="sr-Cyrl-CS"/>
        </w:rPr>
      </w:pPr>
    </w:p>
    <w:p w:rsidR="00B96C67" w:rsidRPr="000D51C1" w:rsidRDefault="00B96C67" w:rsidP="000D51C1">
      <w:pPr>
        <w:tabs>
          <w:tab w:val="num" w:pos="1134"/>
          <w:tab w:val="num" w:pos="4080"/>
        </w:tabs>
        <w:ind w:left="90"/>
        <w:jc w:val="both"/>
        <w:rPr>
          <w:rFonts w:ascii="Arial" w:hAnsi="Arial" w:cs="Arial"/>
          <w:b/>
          <w:u w:val="single"/>
          <w:lang w:val="sr-Cyrl-CS"/>
        </w:rPr>
      </w:pPr>
      <w:r w:rsidRPr="000D51C1">
        <w:rPr>
          <w:rFonts w:ascii="Arial" w:hAnsi="Arial" w:cs="Arial"/>
          <w:b/>
          <w:u w:val="single"/>
          <w:lang w:val="sr-Cyrl-CS"/>
        </w:rPr>
        <w:t>Санација испуцалих бетонских цеви ø1200m/m испод платоа</w:t>
      </w:r>
    </w:p>
    <w:p w:rsidR="00B96C67" w:rsidRPr="000D51C1" w:rsidRDefault="00B96C67" w:rsidP="000D51C1">
      <w:pPr>
        <w:ind w:left="90"/>
        <w:jc w:val="both"/>
        <w:rPr>
          <w:rFonts w:ascii="Arial" w:hAnsi="Arial" w:cs="Arial"/>
          <w:lang w:val="ru-RU"/>
        </w:rPr>
      </w:pPr>
      <w:r w:rsidRPr="000D51C1">
        <w:rPr>
          <w:rFonts w:ascii="Arial" w:hAnsi="Arial" w:cs="Arial"/>
          <w:lang w:val="ru-RU"/>
        </w:rPr>
        <w:t xml:space="preserve">При решавању санације насталог клизишта насталог у 1993. години постављене су бетонске цеви Ø1200m/m испод земљаног платоа. У 1998. години настављено је полагање цеви до његовог садашњег излаза за потребе дефинитивне санације и израде пролазног пута (извођач Армија). </w:t>
      </w:r>
    </w:p>
    <w:p w:rsidR="00570A0F" w:rsidRPr="000D51C1" w:rsidRDefault="00B96C67" w:rsidP="000D51C1">
      <w:pPr>
        <w:ind w:left="90"/>
        <w:jc w:val="both"/>
        <w:rPr>
          <w:rFonts w:ascii="Arial" w:hAnsi="Arial" w:cs="Arial"/>
        </w:rPr>
      </w:pPr>
      <w:r w:rsidRPr="000D51C1">
        <w:rPr>
          <w:rFonts w:ascii="Arial" w:hAnsi="Arial" w:cs="Arial"/>
          <w:lang w:val="ru-RU"/>
        </w:rPr>
        <w:t>На делу наставка цеви, при излазу, на потезу око 20 m, бетонске цеви су напрсле нарочито у темељној зони где су делови упали у габарит цеви. У зонама пукотине су зјапеће (отворене).</w:t>
      </w:r>
    </w:p>
    <w:p w:rsidR="00B96C67" w:rsidRPr="000D51C1" w:rsidRDefault="00B96C67" w:rsidP="000D51C1">
      <w:pPr>
        <w:ind w:left="90"/>
        <w:jc w:val="both"/>
        <w:rPr>
          <w:rFonts w:ascii="Arial" w:hAnsi="Arial" w:cs="Arial"/>
          <w:lang w:val="ru-RU"/>
        </w:rPr>
      </w:pPr>
      <w:r w:rsidRPr="000D51C1">
        <w:rPr>
          <w:rFonts w:ascii="Arial" w:hAnsi="Arial" w:cs="Arial"/>
          <w:lang w:val="ru-RU"/>
        </w:rPr>
        <w:t>Временом поједини комади могу испасти чиме би се створила празнина у  насипу изнад цеви. Процес би се временом ширио и тако створио услове да се насип провали и затрпа пролаз води.  Вода би се језерила узводно и потопила спомен комплекс у марићевића јарузи. Настао би веома тежак проблем чије би решавање било веома скупо и компликовано. Претакање ујезерене воде пумпама и растурање доброг дела платоа до дна цеви, постављање нових цеви па обнова платоа.</w:t>
      </w:r>
    </w:p>
    <w:p w:rsidR="00B96C67" w:rsidRPr="000D51C1" w:rsidRDefault="00B96C67" w:rsidP="000D51C1">
      <w:pPr>
        <w:ind w:left="90"/>
        <w:jc w:val="both"/>
        <w:rPr>
          <w:rFonts w:ascii="Arial" w:hAnsi="Arial" w:cs="Arial"/>
          <w:lang w:val="ru-RU"/>
        </w:rPr>
      </w:pPr>
      <w:r w:rsidRPr="000D51C1">
        <w:rPr>
          <w:rFonts w:ascii="Arial" w:hAnsi="Arial" w:cs="Arial"/>
          <w:lang w:val="ru-RU"/>
        </w:rPr>
        <w:t xml:space="preserve">Зато је сада подхитно потребно извршити санацију - ојачање постојећих напуклих и избећи катастрофалан епилог. </w:t>
      </w:r>
    </w:p>
    <w:p w:rsidR="00B96C67" w:rsidRPr="000D51C1" w:rsidRDefault="00B96C67" w:rsidP="000D51C1">
      <w:pPr>
        <w:ind w:left="90"/>
        <w:jc w:val="both"/>
        <w:rPr>
          <w:rFonts w:ascii="Arial" w:hAnsi="Arial" w:cs="Arial"/>
          <w:lang w:val="ru-RU"/>
        </w:rPr>
      </w:pPr>
      <w:r w:rsidRPr="000D51C1">
        <w:rPr>
          <w:rFonts w:ascii="Arial" w:hAnsi="Arial" w:cs="Arial"/>
          <w:lang w:val="ru-RU"/>
        </w:rPr>
        <w:tab/>
        <w:t xml:space="preserve">Покушаји да се изведе ова санција раније нису успели. Решење санације дато је 2008. године, а 2012. године је званично унето у пројекат II фазе конзерваторских радова. </w:t>
      </w:r>
    </w:p>
    <w:p w:rsidR="00B96C67" w:rsidRDefault="00B96C67" w:rsidP="00BA33D4">
      <w:pPr>
        <w:ind w:left="90"/>
        <w:jc w:val="both"/>
        <w:rPr>
          <w:rFonts w:ascii="Arial" w:hAnsi="Arial" w:cs="Arial"/>
        </w:rPr>
      </w:pPr>
      <w:r w:rsidRPr="000D51C1">
        <w:rPr>
          <w:rFonts w:ascii="Arial" w:hAnsi="Arial" w:cs="Arial"/>
          <w:lang w:val="ru-RU"/>
        </w:rPr>
        <w:tab/>
        <w:t>Решење санације састоји се од израде 28+2=30 комада челичних прстенова који се типловима везују на постојећу зидну облогу цеви. Прстен је од челичног лима дебљине 5 цм, ширине 20 цм. Лим прати унутрашњу страну бетонске цеви и са 8 комада типлова за бетон анкерише се у зид цеви. По средини лима, пратећи његову контуру, лим се ојачава са арматурном шипком Ø 25m/m која је са обе стране заварена за лим по целом обиму. За шипке Ø 25m/m вари се мрежа Q 283 Ø/6 на 10 cm.Она ојачава прстенове и цементну облогу дебљине око 6-8 cm која се ради по целом обиму цеви на санираној дужини. Ова цементна облога се челичним прстеновима чини нову облогу дебљине  у просеку 7 cmкоја спрегнута са постојећим зидом цеви прима притиске земље на цев. На санираном делу протицајни пречник цеви се смањује са Ø 1200m/m на Ø 1100m/m што је незнатно али је од велике користи. У случају потребе за санацијом на новом делу примењивала би се оваква врста санације. Санацију изводити у сувом летњем периоду када потоком тече јако мала количина воде.</w:t>
      </w:r>
    </w:p>
    <w:p w:rsidR="00BA33D4" w:rsidRPr="00BA33D4" w:rsidRDefault="00BA33D4" w:rsidP="00BA33D4">
      <w:pPr>
        <w:ind w:left="90"/>
        <w:jc w:val="both"/>
        <w:rPr>
          <w:rFonts w:ascii="Arial" w:hAnsi="Arial" w:cs="Arial"/>
        </w:rPr>
      </w:pPr>
    </w:p>
    <w:p w:rsidR="00B96C67" w:rsidRPr="000D51C1" w:rsidRDefault="00B96C67" w:rsidP="000D51C1">
      <w:pPr>
        <w:tabs>
          <w:tab w:val="num" w:pos="1134"/>
          <w:tab w:val="num" w:pos="4080"/>
        </w:tabs>
        <w:ind w:left="90"/>
        <w:jc w:val="both"/>
        <w:rPr>
          <w:rFonts w:ascii="Arial" w:hAnsi="Arial" w:cs="Arial"/>
          <w:b/>
          <w:u w:val="single"/>
          <w:lang w:val="sr-Cyrl-CS"/>
        </w:rPr>
      </w:pPr>
      <w:r w:rsidRPr="000D51C1">
        <w:rPr>
          <w:rFonts w:ascii="Arial" w:hAnsi="Arial" w:cs="Arial"/>
          <w:b/>
          <w:u w:val="single"/>
          <w:lang w:val="sr-Cyrl-CS"/>
        </w:rPr>
        <w:t>Радови на конзервацији споменика :</w:t>
      </w:r>
    </w:p>
    <w:p w:rsidR="00B96C67" w:rsidRPr="000D51C1" w:rsidRDefault="00B96C67" w:rsidP="000D51C1">
      <w:pPr>
        <w:ind w:left="90"/>
        <w:jc w:val="both"/>
        <w:rPr>
          <w:rFonts w:ascii="Arial" w:hAnsi="Arial" w:cs="Arial"/>
          <w:bCs/>
          <w:color w:val="000000"/>
          <w:lang w:val="sr-Cyrl-CS"/>
        </w:rPr>
      </w:pPr>
      <w:r w:rsidRPr="000D51C1">
        <w:rPr>
          <w:rFonts w:ascii="Arial" w:hAnsi="Arial" w:cs="Arial"/>
          <w:bCs/>
          <w:color w:val="000000"/>
          <w:lang w:val="sr-Cyrl-CS"/>
        </w:rPr>
        <w:t>Радови на санацији и конзервацији споменика обухватају  :</w:t>
      </w:r>
    </w:p>
    <w:p w:rsidR="00B96C67" w:rsidRPr="000D51C1" w:rsidRDefault="00B96C67" w:rsidP="000D51C1">
      <w:pPr>
        <w:pStyle w:val="ListParagraph"/>
        <w:widowControl/>
        <w:numPr>
          <w:ilvl w:val="0"/>
          <w:numId w:val="39"/>
        </w:numPr>
        <w:autoSpaceDE/>
        <w:autoSpaceDN/>
        <w:spacing w:line="276" w:lineRule="auto"/>
        <w:ind w:left="90"/>
        <w:rPr>
          <w:rFonts w:ascii="Arial" w:hAnsi="Arial" w:cs="Arial"/>
          <w:bCs/>
          <w:color w:val="000000"/>
          <w:lang w:val="sr-Cyrl-CS"/>
        </w:rPr>
      </w:pPr>
      <w:r w:rsidRPr="000D51C1">
        <w:rPr>
          <w:rFonts w:ascii="Arial" w:hAnsi="Arial" w:cs="Arial"/>
          <w:bCs/>
          <w:color w:val="000000"/>
          <w:lang w:val="sr-Cyrl-CS"/>
        </w:rPr>
        <w:t>Чишћење мермерне спомен плоче и каменог  зида. Чишћење би се вршило механичким путем и водом под притиском уз помоћ адекватних хемиских средстава за мермер односно камен. Планирано је и полирање мермера брусним каменом, ручно до високог сјаја, са обновом текста на спомен плочи по узору на постојећи. Споменик ће се заштитити силиконским премазом два пута;</w:t>
      </w:r>
    </w:p>
    <w:p w:rsidR="00B96C67" w:rsidRPr="000D51C1" w:rsidRDefault="00B96C67" w:rsidP="000D51C1">
      <w:pPr>
        <w:pStyle w:val="ListParagraph"/>
        <w:widowControl/>
        <w:numPr>
          <w:ilvl w:val="0"/>
          <w:numId w:val="39"/>
        </w:numPr>
        <w:autoSpaceDE/>
        <w:autoSpaceDN/>
        <w:spacing w:line="276" w:lineRule="auto"/>
        <w:ind w:left="90"/>
        <w:rPr>
          <w:rFonts w:ascii="Arial" w:hAnsi="Arial" w:cs="Arial"/>
          <w:bCs/>
          <w:color w:val="000000"/>
          <w:lang w:val="sr-Cyrl-CS"/>
        </w:rPr>
      </w:pPr>
      <w:r w:rsidRPr="000D51C1">
        <w:rPr>
          <w:rFonts w:ascii="Arial" w:hAnsi="Arial" w:cs="Arial"/>
          <w:bCs/>
          <w:color w:val="000000"/>
          <w:lang w:val="sr-Cyrl-CS"/>
        </w:rPr>
        <w:t>Санација зида и венца од камена, која подразумева блоковање камених елемената који недостају, каменом исте структуре као постојећи.</w:t>
      </w:r>
    </w:p>
    <w:p w:rsidR="00B96C67" w:rsidRPr="000D51C1" w:rsidRDefault="00DA268B" w:rsidP="000D51C1">
      <w:pPr>
        <w:ind w:left="90"/>
        <w:jc w:val="both"/>
        <w:rPr>
          <w:rFonts w:ascii="Arial" w:hAnsi="Arial" w:cs="Arial"/>
          <w:bCs/>
          <w:color w:val="000000"/>
          <w:lang w:val="sr-Cyrl-CS"/>
        </w:rPr>
      </w:pPr>
      <w:r w:rsidRPr="000D51C1">
        <w:rPr>
          <w:rFonts w:ascii="Arial" w:hAnsi="Arial" w:cs="Arial"/>
          <w:bCs/>
          <w:noProof/>
          <w:color w:val="000000"/>
        </w:rPr>
        <w:drawing>
          <wp:anchor distT="0" distB="0" distL="114300" distR="114300" simplePos="0" relativeHeight="251662336" behindDoc="0" locked="0" layoutInCell="1" allowOverlap="1">
            <wp:simplePos x="0" y="0"/>
            <wp:positionH relativeFrom="column">
              <wp:posOffset>-1137285</wp:posOffset>
            </wp:positionH>
            <wp:positionV relativeFrom="paragraph">
              <wp:posOffset>1551305</wp:posOffset>
            </wp:positionV>
            <wp:extent cx="8296275" cy="5821680"/>
            <wp:effectExtent l="0" t="1238250" r="0" b="1226820"/>
            <wp:wrapThrough wrapText="bothSides">
              <wp:wrapPolygon edited="0">
                <wp:start x="-2" y="21667"/>
                <wp:lineTo x="21573" y="21667"/>
                <wp:lineTo x="21573" y="-32"/>
                <wp:lineTo x="-2" y="-32"/>
                <wp:lineTo x="-2" y="21667"/>
              </wp:wrapPolygon>
            </wp:wrapThrough>
            <wp:docPr id="4" name="Picture 3" descr="C:\Users\Mariola\Desktop\Maricevica jaruga 2020\2.Situacija-oblaganje kosine kliz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la\Desktop\Maricevica jaruga 2020\2.Situacija-oblaganje kosine klizista.jpg"/>
                    <pic:cNvPicPr>
                      <a:picLocks noChangeAspect="1" noChangeArrowheads="1"/>
                    </pic:cNvPicPr>
                  </pic:nvPicPr>
                  <pic:blipFill>
                    <a:blip r:embed="rId16" cstate="print"/>
                    <a:srcRect/>
                    <a:stretch>
                      <a:fillRect/>
                    </a:stretch>
                  </pic:blipFill>
                  <pic:spPr bwMode="auto">
                    <a:xfrm rot="5400000">
                      <a:off x="0" y="0"/>
                      <a:ext cx="8296275" cy="5821680"/>
                    </a:xfrm>
                    <a:prstGeom prst="rect">
                      <a:avLst/>
                    </a:prstGeom>
                    <a:noFill/>
                    <a:ln w="9525">
                      <a:noFill/>
                      <a:miter lim="800000"/>
                      <a:headEnd/>
                      <a:tailEnd/>
                    </a:ln>
                  </pic:spPr>
                </pic:pic>
              </a:graphicData>
            </a:graphic>
          </wp:anchor>
        </w:drawing>
      </w:r>
    </w:p>
    <w:p w:rsidR="00B96C67" w:rsidRPr="000D51C1" w:rsidRDefault="00B96C67" w:rsidP="000D51C1">
      <w:pPr>
        <w:ind w:left="90"/>
        <w:rPr>
          <w:rFonts w:ascii="Arial" w:hAnsi="Arial" w:cs="Arial"/>
        </w:rPr>
        <w:sectPr w:rsidR="00B96C67" w:rsidRPr="000D51C1" w:rsidSect="00BA33D4">
          <w:pgSz w:w="11900" w:h="16840"/>
          <w:pgMar w:top="450" w:right="1410" w:bottom="540" w:left="990" w:header="720" w:footer="720" w:gutter="0"/>
          <w:cols w:space="720"/>
        </w:sectPr>
      </w:pPr>
    </w:p>
    <w:p w:rsidR="00D9161B" w:rsidRPr="000D51C1" w:rsidRDefault="005E50ED" w:rsidP="000D51C1">
      <w:pPr>
        <w:pStyle w:val="BodyText"/>
        <w:spacing w:before="11"/>
        <w:ind w:left="90"/>
        <w:rPr>
          <w:rFonts w:ascii="Arial" w:hAnsi="Arial" w:cs="Arial"/>
          <w:sz w:val="22"/>
          <w:szCs w:val="22"/>
        </w:rPr>
      </w:pPr>
      <w:r w:rsidRPr="000D51C1">
        <w:rPr>
          <w:rFonts w:ascii="Arial" w:hAnsi="Arial" w:cs="Arial"/>
          <w:noProof/>
          <w:sz w:val="22"/>
          <w:szCs w:val="22"/>
        </w:rPr>
        <w:drawing>
          <wp:anchor distT="0" distB="0" distL="114300" distR="114300" simplePos="0" relativeHeight="251664384" behindDoc="0" locked="0" layoutInCell="1" allowOverlap="1">
            <wp:simplePos x="0" y="0"/>
            <wp:positionH relativeFrom="column">
              <wp:posOffset>16510</wp:posOffset>
            </wp:positionH>
            <wp:positionV relativeFrom="paragraph">
              <wp:posOffset>9525</wp:posOffset>
            </wp:positionV>
            <wp:extent cx="6405245" cy="5223510"/>
            <wp:effectExtent l="19050" t="0" r="0" b="0"/>
            <wp:wrapThrough wrapText="bothSides">
              <wp:wrapPolygon edited="0">
                <wp:start x="-64" y="0"/>
                <wp:lineTo x="-64" y="21505"/>
                <wp:lineTo x="21585" y="21505"/>
                <wp:lineTo x="21585" y="0"/>
                <wp:lineTo x="-64" y="0"/>
              </wp:wrapPolygon>
            </wp:wrapThrough>
            <wp:docPr id="5" name="Picture 4" descr="C:\Users\Mariola\Desktop\Maricevica jaruga 2020\4.Sanacija ispucalih bet.c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la\Desktop\Maricevica jaruga 2020\4.Sanacija ispucalih bet.cevi.jpg"/>
                    <pic:cNvPicPr>
                      <a:picLocks noChangeAspect="1" noChangeArrowheads="1"/>
                    </pic:cNvPicPr>
                  </pic:nvPicPr>
                  <pic:blipFill>
                    <a:blip r:embed="rId17" cstate="print"/>
                    <a:srcRect/>
                    <a:stretch>
                      <a:fillRect/>
                    </a:stretch>
                  </pic:blipFill>
                  <pic:spPr bwMode="auto">
                    <a:xfrm>
                      <a:off x="0" y="0"/>
                      <a:ext cx="6405245" cy="5223510"/>
                    </a:xfrm>
                    <a:prstGeom prst="rect">
                      <a:avLst/>
                    </a:prstGeom>
                    <a:noFill/>
                    <a:ln w="9525">
                      <a:noFill/>
                      <a:miter lim="800000"/>
                      <a:headEnd/>
                      <a:tailEnd/>
                    </a:ln>
                  </pic:spPr>
                </pic:pic>
              </a:graphicData>
            </a:graphic>
          </wp:anchor>
        </w:drawing>
      </w:r>
    </w:p>
    <w:p w:rsidR="005E50ED" w:rsidRPr="000D51C1" w:rsidRDefault="005E50ED" w:rsidP="000D51C1">
      <w:pPr>
        <w:pStyle w:val="BodyText"/>
        <w:spacing w:before="11"/>
        <w:ind w:left="90"/>
        <w:rPr>
          <w:rFonts w:ascii="Arial" w:hAnsi="Arial" w:cs="Arial"/>
          <w:sz w:val="22"/>
          <w:szCs w:val="22"/>
        </w:rPr>
      </w:pPr>
    </w:p>
    <w:p w:rsidR="005E50ED" w:rsidRPr="000D51C1" w:rsidRDefault="005E50ED" w:rsidP="000D51C1">
      <w:pPr>
        <w:pStyle w:val="BodyText"/>
        <w:spacing w:before="11"/>
        <w:ind w:left="90"/>
        <w:rPr>
          <w:rFonts w:ascii="Arial" w:hAnsi="Arial" w:cs="Arial"/>
          <w:sz w:val="22"/>
          <w:szCs w:val="22"/>
        </w:rPr>
      </w:pPr>
    </w:p>
    <w:p w:rsidR="005E50ED" w:rsidRPr="000D51C1" w:rsidRDefault="005E50ED" w:rsidP="000D51C1">
      <w:pPr>
        <w:pStyle w:val="BodyText"/>
        <w:spacing w:before="11"/>
        <w:ind w:left="90"/>
        <w:rPr>
          <w:rFonts w:ascii="Arial" w:hAnsi="Arial" w:cs="Arial"/>
          <w:sz w:val="22"/>
          <w:szCs w:val="22"/>
        </w:rPr>
      </w:pPr>
    </w:p>
    <w:p w:rsidR="005E50ED" w:rsidRPr="000D51C1" w:rsidRDefault="005E50ED" w:rsidP="000D51C1">
      <w:pPr>
        <w:pStyle w:val="BodyText"/>
        <w:spacing w:before="11"/>
        <w:ind w:left="90"/>
        <w:rPr>
          <w:rFonts w:ascii="Arial" w:hAnsi="Arial" w:cs="Arial"/>
          <w:sz w:val="22"/>
          <w:szCs w:val="22"/>
        </w:rPr>
      </w:pPr>
      <w:r w:rsidRPr="000D51C1">
        <w:rPr>
          <w:rFonts w:ascii="Arial" w:hAnsi="Arial" w:cs="Arial"/>
          <w:noProof/>
          <w:sz w:val="22"/>
          <w:szCs w:val="22"/>
        </w:rPr>
        <w:drawing>
          <wp:anchor distT="0" distB="0" distL="114300" distR="114300" simplePos="0" relativeHeight="251663360" behindDoc="0" locked="0" layoutInCell="1" allowOverlap="1">
            <wp:simplePos x="0" y="0"/>
            <wp:positionH relativeFrom="column">
              <wp:posOffset>16952</wp:posOffset>
            </wp:positionH>
            <wp:positionV relativeFrom="paragraph">
              <wp:posOffset>9718</wp:posOffset>
            </wp:positionV>
            <wp:extent cx="6405604" cy="4532244"/>
            <wp:effectExtent l="19050" t="0" r="0" b="0"/>
            <wp:wrapThrough wrapText="bothSides">
              <wp:wrapPolygon edited="0">
                <wp:start x="-64" y="0"/>
                <wp:lineTo x="-64" y="21517"/>
                <wp:lineTo x="21584" y="21517"/>
                <wp:lineTo x="21584" y="0"/>
                <wp:lineTo x="-64" y="0"/>
              </wp:wrapPolygon>
            </wp:wrapThrough>
            <wp:docPr id="6" name="Picture 5" descr="C:\Users\Mariola\Desktop\Maricevica jaruga 2020\5.Sanacija klizista-Presek I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la\Desktop\Maricevica jaruga 2020\5.Sanacija klizista-Presek Ia-Ia.jpg"/>
                    <pic:cNvPicPr>
                      <a:picLocks noChangeAspect="1" noChangeArrowheads="1"/>
                    </pic:cNvPicPr>
                  </pic:nvPicPr>
                  <pic:blipFill>
                    <a:blip r:embed="rId18" cstate="print"/>
                    <a:srcRect/>
                    <a:stretch>
                      <a:fillRect/>
                    </a:stretch>
                  </pic:blipFill>
                  <pic:spPr bwMode="auto">
                    <a:xfrm>
                      <a:off x="0" y="0"/>
                      <a:ext cx="6405604" cy="4532244"/>
                    </a:xfrm>
                    <a:prstGeom prst="rect">
                      <a:avLst/>
                    </a:prstGeom>
                    <a:noFill/>
                    <a:ln w="9525">
                      <a:noFill/>
                      <a:miter lim="800000"/>
                      <a:headEnd/>
                      <a:tailEnd/>
                    </a:ln>
                  </pic:spPr>
                </pic:pic>
              </a:graphicData>
            </a:graphic>
          </wp:anchor>
        </w:drawing>
      </w:r>
    </w:p>
    <w:p w:rsidR="005E50ED" w:rsidRPr="000D51C1" w:rsidRDefault="005E50ED" w:rsidP="000D51C1">
      <w:pPr>
        <w:pStyle w:val="BodyText"/>
        <w:spacing w:before="11"/>
        <w:ind w:left="90"/>
        <w:rPr>
          <w:rFonts w:ascii="Arial" w:hAnsi="Arial" w:cs="Arial"/>
          <w:sz w:val="22"/>
          <w:szCs w:val="22"/>
        </w:rPr>
      </w:pPr>
    </w:p>
    <w:p w:rsidR="005E50ED" w:rsidRPr="000D51C1" w:rsidRDefault="005E50ED" w:rsidP="000D51C1">
      <w:pPr>
        <w:pStyle w:val="BodyText"/>
        <w:spacing w:before="11"/>
        <w:ind w:left="90"/>
        <w:rPr>
          <w:rFonts w:ascii="Arial" w:hAnsi="Arial" w:cs="Arial"/>
          <w:sz w:val="22"/>
          <w:szCs w:val="22"/>
        </w:rPr>
      </w:pPr>
    </w:p>
    <w:p w:rsidR="005E50ED" w:rsidRPr="000D51C1" w:rsidRDefault="005E50ED" w:rsidP="000D51C1">
      <w:pPr>
        <w:pStyle w:val="BodyText"/>
        <w:spacing w:before="11"/>
        <w:ind w:left="90"/>
        <w:rPr>
          <w:rFonts w:ascii="Arial" w:hAnsi="Arial" w:cs="Arial"/>
          <w:sz w:val="22"/>
          <w:szCs w:val="22"/>
        </w:rPr>
      </w:pPr>
    </w:p>
    <w:p w:rsidR="005E50ED" w:rsidRPr="000D51C1" w:rsidRDefault="005E50ED" w:rsidP="000D51C1">
      <w:pPr>
        <w:pStyle w:val="BodyText"/>
        <w:spacing w:before="11"/>
        <w:ind w:left="90"/>
        <w:rPr>
          <w:rFonts w:ascii="Arial" w:hAnsi="Arial" w:cs="Arial"/>
          <w:sz w:val="22"/>
          <w:szCs w:val="22"/>
        </w:rPr>
      </w:pPr>
    </w:p>
    <w:p w:rsidR="005E50ED" w:rsidRDefault="005E50ED"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Default="00AE4F67" w:rsidP="000D51C1">
      <w:pPr>
        <w:pStyle w:val="BodyText"/>
        <w:spacing w:before="11"/>
        <w:ind w:left="90"/>
        <w:rPr>
          <w:rFonts w:ascii="Arial" w:hAnsi="Arial" w:cs="Arial"/>
          <w:sz w:val="22"/>
          <w:szCs w:val="22"/>
        </w:rPr>
      </w:pPr>
    </w:p>
    <w:p w:rsidR="00AE4F67" w:rsidRPr="000D51C1" w:rsidRDefault="00AE4F67" w:rsidP="000D51C1">
      <w:pPr>
        <w:pStyle w:val="BodyText"/>
        <w:spacing w:before="11"/>
        <w:ind w:left="90"/>
        <w:rPr>
          <w:rFonts w:ascii="Arial" w:hAnsi="Arial" w:cs="Arial"/>
          <w:sz w:val="22"/>
          <w:szCs w:val="22"/>
        </w:rPr>
      </w:pPr>
    </w:p>
    <w:p w:rsidR="005E50ED" w:rsidRPr="000D51C1" w:rsidRDefault="005E50ED" w:rsidP="000D51C1">
      <w:pPr>
        <w:pStyle w:val="BodyText"/>
        <w:spacing w:before="11"/>
        <w:ind w:left="90"/>
        <w:rPr>
          <w:rFonts w:ascii="Arial" w:hAnsi="Arial" w:cs="Arial"/>
          <w:sz w:val="22"/>
          <w:szCs w:val="22"/>
        </w:rPr>
      </w:pPr>
    </w:p>
    <w:p w:rsidR="005A40EA" w:rsidRDefault="005A40EA" w:rsidP="000D51C1">
      <w:pPr>
        <w:widowControl/>
        <w:adjustRightInd w:val="0"/>
        <w:ind w:left="90"/>
        <w:rPr>
          <w:rFonts w:ascii="Arial" w:eastAsiaTheme="minorHAnsi" w:hAnsi="Arial" w:cs="Arial"/>
          <w:b/>
          <w:bCs/>
          <w:color w:val="FF0000"/>
        </w:rPr>
      </w:pPr>
    </w:p>
    <w:p w:rsidR="005A40EA" w:rsidRDefault="005A40EA" w:rsidP="000D51C1">
      <w:pPr>
        <w:widowControl/>
        <w:adjustRightInd w:val="0"/>
        <w:ind w:left="90"/>
        <w:rPr>
          <w:rFonts w:ascii="Arial" w:eastAsiaTheme="minorHAnsi" w:hAnsi="Arial" w:cs="Arial"/>
          <w:b/>
          <w:bCs/>
          <w:color w:val="FF0000"/>
        </w:rPr>
      </w:pPr>
    </w:p>
    <w:p w:rsidR="004C31EE" w:rsidRPr="0089190F" w:rsidRDefault="004C31EE" w:rsidP="000D51C1">
      <w:pPr>
        <w:widowControl/>
        <w:adjustRightInd w:val="0"/>
        <w:ind w:left="90"/>
        <w:rPr>
          <w:rFonts w:ascii="Arial" w:eastAsiaTheme="minorHAnsi" w:hAnsi="Arial" w:cs="Arial"/>
          <w:b/>
          <w:bCs/>
        </w:rPr>
      </w:pPr>
      <w:r w:rsidRPr="0089190F">
        <w:rPr>
          <w:rFonts w:ascii="Arial" w:eastAsiaTheme="minorHAnsi" w:hAnsi="Arial" w:cs="Arial"/>
          <w:b/>
          <w:bCs/>
        </w:rPr>
        <w:t>ГАРАНЦИЈА, ОДРЖАВАЊЕ У ГАРАНТНОМ РОКУ</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Понуда мора у свему да одговара минималној захтеваној конфигурацији дефинисаној</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од стране Наручиоца. У случају да и један део понуде буде испод утврђеног минимума,</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понуда се одбија као неодговарајућа.</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 xml:space="preserve">Понуђачи </w:t>
      </w:r>
      <w:r w:rsidRPr="0089190F">
        <w:rPr>
          <w:rFonts w:ascii="Arial" w:eastAsiaTheme="minorHAnsi" w:hAnsi="Arial" w:cs="Arial"/>
          <w:b/>
          <w:bCs/>
        </w:rPr>
        <w:t xml:space="preserve">су обавезни </w:t>
      </w:r>
      <w:r w:rsidRPr="0089190F">
        <w:rPr>
          <w:rFonts w:ascii="Arial" w:eastAsia="TimesNewRoman" w:hAnsi="Arial" w:cs="Arial"/>
        </w:rPr>
        <w:t>да у одговарајућој колони табеле понуде упишу јединичну цену,</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укупну цену за сваку ставку као и укупну цену за све радове у предмеру радова.</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Наручилац ће извршити проверу усклађености понуђених радова за захтевима из</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конкурсне документације (проспект, каталог или друго).</w:t>
      </w:r>
    </w:p>
    <w:p w:rsidR="00AE4F67" w:rsidRPr="00517893" w:rsidRDefault="00AE4F67" w:rsidP="000D51C1">
      <w:pPr>
        <w:widowControl/>
        <w:adjustRightInd w:val="0"/>
        <w:ind w:left="90"/>
        <w:rPr>
          <w:rFonts w:ascii="Arial" w:eastAsia="TimesNewRoman" w:hAnsi="Arial" w:cs="Arial"/>
          <w:color w:val="FF0000"/>
        </w:rPr>
      </w:pPr>
    </w:p>
    <w:p w:rsidR="004C31EE" w:rsidRPr="0089190F" w:rsidRDefault="004C31EE" w:rsidP="000D51C1">
      <w:pPr>
        <w:widowControl/>
        <w:adjustRightInd w:val="0"/>
        <w:ind w:left="90"/>
        <w:rPr>
          <w:rFonts w:ascii="Arial" w:eastAsiaTheme="minorHAnsi" w:hAnsi="Arial" w:cs="Arial"/>
          <w:b/>
          <w:bCs/>
        </w:rPr>
      </w:pPr>
      <w:r w:rsidRPr="0089190F">
        <w:rPr>
          <w:rFonts w:ascii="Arial" w:eastAsiaTheme="minorHAnsi" w:hAnsi="Arial" w:cs="Arial"/>
          <w:b/>
          <w:bCs/>
        </w:rPr>
        <w:t>Понуђач је дужан да обезбеди тражену опрему и материјале за извођење радова</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како је то предвиђено у техничком опису и табеларном делу понуде. Дате техничке</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карактеристике материјала за извођење радова односе се на минималне карактеристике</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које материјал мора да испуњава. Материјал мора у потпуности да одговара</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минималним техничким карактеристикама дефинисаним Конкурсном документацијом.</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Наручилац ће извршити проверу усклађености понуђених радова са захтевима из</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конкурсне документације по прописима и нормативима за градњу.</w:t>
      </w:r>
    </w:p>
    <w:p w:rsidR="00AE4F67" w:rsidRPr="00517893" w:rsidRDefault="00AE4F67" w:rsidP="000D51C1">
      <w:pPr>
        <w:widowControl/>
        <w:adjustRightInd w:val="0"/>
        <w:ind w:left="90"/>
        <w:rPr>
          <w:rFonts w:ascii="Arial" w:eastAsia="TimesNewRoman" w:hAnsi="Arial" w:cs="Arial"/>
          <w:color w:val="FF0000"/>
        </w:rPr>
      </w:pPr>
    </w:p>
    <w:p w:rsidR="00583C13" w:rsidRPr="0089190F" w:rsidRDefault="004C31EE" w:rsidP="000D51C1">
      <w:pPr>
        <w:widowControl/>
        <w:adjustRightInd w:val="0"/>
        <w:ind w:left="90"/>
        <w:rPr>
          <w:rFonts w:ascii="Arial" w:eastAsia="TimesNewRoman" w:hAnsi="Arial" w:cs="Arial"/>
        </w:rPr>
      </w:pPr>
      <w:r w:rsidRPr="0089190F">
        <w:rPr>
          <w:rFonts w:ascii="Arial" w:eastAsiaTheme="minorHAnsi" w:hAnsi="Arial" w:cs="Arial"/>
          <w:b/>
          <w:bCs/>
        </w:rPr>
        <w:t>Квалитет, количина и опис радова:</w:t>
      </w:r>
      <w:r w:rsidR="00583C13" w:rsidRPr="0089190F">
        <w:rPr>
          <w:rFonts w:ascii="Arial" w:eastAsiaTheme="minorHAnsi" w:hAnsi="Arial" w:cs="Arial"/>
          <w:bCs/>
        </w:rPr>
        <w:t>У</w:t>
      </w:r>
      <w:r w:rsidR="00583C13" w:rsidRPr="0089190F">
        <w:rPr>
          <w:rFonts w:ascii="Arial" w:eastAsia="TimesNewRoman" w:hAnsi="Arial" w:cs="Arial"/>
        </w:rPr>
        <w:t>складу са захтевима из техничког описа,</w:t>
      </w:r>
    </w:p>
    <w:p w:rsidR="004C31EE" w:rsidRPr="0089190F" w:rsidRDefault="00583C13" w:rsidP="000D51C1">
      <w:pPr>
        <w:widowControl/>
        <w:adjustRightInd w:val="0"/>
        <w:ind w:left="90"/>
        <w:rPr>
          <w:rFonts w:ascii="Arial" w:eastAsia="TimesNewRoman" w:hAnsi="Arial" w:cs="Arial"/>
        </w:rPr>
      </w:pPr>
      <w:r w:rsidRPr="0089190F">
        <w:rPr>
          <w:rFonts w:ascii="Arial" w:eastAsia="TimesNewRoman" w:hAnsi="Arial" w:cs="Arial"/>
        </w:rPr>
        <w:t>условима за предузимање мера техничке заштите и предрачуном датим у Табеларном делу понуде  и техничким цртежом у Прилогу  Конкурсне документације.</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b/>
          <w:bCs/>
        </w:rPr>
        <w:t xml:space="preserve">Напомена: </w:t>
      </w:r>
      <w:r w:rsidRPr="0089190F">
        <w:rPr>
          <w:rFonts w:ascii="Arial" w:eastAsia="TimesNewRoman" w:hAnsi="Arial" w:cs="Arial"/>
        </w:rPr>
        <w:t>набававка, т</w:t>
      </w:r>
      <w:r w:rsidR="009778B1" w:rsidRPr="0089190F">
        <w:rPr>
          <w:rFonts w:ascii="Arial" w:eastAsia="TimesNewRoman" w:hAnsi="Arial" w:cs="Arial"/>
        </w:rPr>
        <w:t xml:space="preserve">ранспорт материјала и опреме, </w:t>
      </w:r>
      <w:r w:rsidRPr="0089190F">
        <w:rPr>
          <w:rFonts w:ascii="Arial" w:eastAsia="TimesNewRoman" w:hAnsi="Arial" w:cs="Arial"/>
        </w:rPr>
        <w:t xml:space="preserve"> пада на терет понуђача.</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Извођач радова ангажује: помоћне раднике, обезбеђује материјал, превоз и сл.</w:t>
      </w:r>
    </w:p>
    <w:p w:rsidR="004C31EE" w:rsidRPr="0089190F" w:rsidRDefault="004C31EE" w:rsidP="000D51C1">
      <w:pPr>
        <w:widowControl/>
        <w:adjustRightInd w:val="0"/>
        <w:ind w:left="90"/>
        <w:rPr>
          <w:rFonts w:ascii="Arial" w:eastAsia="TimesNewRoman" w:hAnsi="Arial" w:cs="Arial"/>
        </w:rPr>
      </w:pPr>
      <w:r w:rsidRPr="0089190F">
        <w:rPr>
          <w:rFonts w:ascii="Arial" w:eastAsia="TimesNewRoman" w:hAnsi="Arial" w:cs="Arial"/>
        </w:rPr>
        <w:t>Надзорни орган је стручно лице запослено у Заводу за заштиту споменика културе</w:t>
      </w:r>
    </w:p>
    <w:p w:rsidR="004C31EE" w:rsidRPr="0089190F" w:rsidRDefault="00A26CD7" w:rsidP="000D51C1">
      <w:pPr>
        <w:widowControl/>
        <w:adjustRightInd w:val="0"/>
        <w:ind w:left="90"/>
        <w:rPr>
          <w:rFonts w:ascii="Arial" w:eastAsia="TimesNewRoman" w:hAnsi="Arial" w:cs="Arial"/>
        </w:rPr>
      </w:pPr>
      <w:r w:rsidRPr="0089190F">
        <w:rPr>
          <w:rFonts w:ascii="Arial" w:eastAsia="TimesNewRoman" w:hAnsi="Arial" w:cs="Arial"/>
        </w:rPr>
        <w:t>Крагујевац</w:t>
      </w:r>
      <w:r w:rsidR="004C31EE" w:rsidRPr="0089190F">
        <w:rPr>
          <w:rFonts w:ascii="Arial" w:eastAsia="TimesNewRoman" w:hAnsi="Arial" w:cs="Arial"/>
        </w:rPr>
        <w:t>.</w:t>
      </w:r>
    </w:p>
    <w:p w:rsidR="00AE4F67" w:rsidRPr="00517893" w:rsidRDefault="00AE4F67" w:rsidP="000D51C1">
      <w:pPr>
        <w:widowControl/>
        <w:adjustRightInd w:val="0"/>
        <w:ind w:left="90"/>
        <w:rPr>
          <w:rFonts w:ascii="Arial" w:eastAsia="TimesNewRoman" w:hAnsi="Arial" w:cs="Arial"/>
          <w:color w:val="FF0000"/>
        </w:rPr>
      </w:pPr>
    </w:p>
    <w:p w:rsidR="004C31EE" w:rsidRPr="00803D60" w:rsidRDefault="004C31EE" w:rsidP="000D51C1">
      <w:pPr>
        <w:widowControl/>
        <w:adjustRightInd w:val="0"/>
        <w:ind w:left="90"/>
        <w:rPr>
          <w:rFonts w:ascii="Arial" w:eastAsia="TimesNewRoman" w:hAnsi="Arial" w:cs="Arial"/>
        </w:rPr>
      </w:pPr>
      <w:r w:rsidRPr="00803D60">
        <w:rPr>
          <w:rFonts w:ascii="Arial" w:eastAsia="TimesNewRoman" w:hAnsi="Arial" w:cs="Arial"/>
          <w:b/>
          <w:bCs/>
        </w:rPr>
        <w:t>Рок извршења:</w:t>
      </w:r>
      <w:r w:rsidRPr="00803D60">
        <w:rPr>
          <w:rFonts w:ascii="Arial" w:eastAsia="TimesNewRoman" w:hAnsi="Arial" w:cs="Arial"/>
        </w:rPr>
        <w:t>Извођач радова са којим буде закључен уговор у обавези је да</w:t>
      </w:r>
    </w:p>
    <w:p w:rsidR="004C31EE" w:rsidRPr="00803D60" w:rsidRDefault="004C31EE" w:rsidP="000D51C1">
      <w:pPr>
        <w:widowControl/>
        <w:adjustRightInd w:val="0"/>
        <w:ind w:left="90"/>
        <w:rPr>
          <w:rFonts w:ascii="Arial" w:eastAsia="TimesNewRoman" w:hAnsi="Arial" w:cs="Arial"/>
        </w:rPr>
      </w:pPr>
      <w:r w:rsidRPr="00803D60">
        <w:rPr>
          <w:rFonts w:ascii="Arial" w:eastAsia="TimesNewRoman" w:hAnsi="Arial" w:cs="Arial"/>
        </w:rPr>
        <w:t>предметне радове изведе у року од</w:t>
      </w:r>
      <w:r w:rsidR="00E50C2A" w:rsidRPr="00803D60">
        <w:rPr>
          <w:rFonts w:ascii="Arial" w:eastAsia="TimesNewRoman" w:hAnsi="Arial" w:cs="Arial"/>
        </w:rPr>
        <w:t xml:space="preserve"> 40</w:t>
      </w:r>
      <w:r w:rsidR="00063FDA" w:rsidRPr="00803D60">
        <w:rPr>
          <w:rFonts w:ascii="Arial" w:eastAsia="TimesNewRoman" w:hAnsi="Arial" w:cs="Arial"/>
        </w:rPr>
        <w:t xml:space="preserve"> радних </w:t>
      </w:r>
      <w:r w:rsidRPr="00803D60">
        <w:rPr>
          <w:rFonts w:ascii="Arial" w:eastAsia="TimesNewRoman" w:hAnsi="Arial" w:cs="Arial"/>
        </w:rPr>
        <w:t xml:space="preserve"> дана од дана увођења у посао.</w:t>
      </w:r>
    </w:p>
    <w:p w:rsidR="004C31EE" w:rsidRPr="00803D60" w:rsidRDefault="004C31EE" w:rsidP="000D51C1">
      <w:pPr>
        <w:widowControl/>
        <w:adjustRightInd w:val="0"/>
        <w:ind w:left="90"/>
        <w:rPr>
          <w:rFonts w:ascii="Arial" w:eastAsia="TimesNewRoman" w:hAnsi="Arial" w:cs="Arial"/>
        </w:rPr>
      </w:pPr>
      <w:r w:rsidRPr="00803D60">
        <w:rPr>
          <w:rFonts w:ascii="Arial" w:eastAsia="TimesNewRoman" w:hAnsi="Arial" w:cs="Arial"/>
        </w:rPr>
        <w:t>Након завршетка радова који су предмет набавке, сачињава се записник о пријему и</w:t>
      </w:r>
    </w:p>
    <w:p w:rsidR="004C31EE" w:rsidRPr="00803D60" w:rsidRDefault="004C31EE" w:rsidP="000D51C1">
      <w:pPr>
        <w:widowControl/>
        <w:adjustRightInd w:val="0"/>
        <w:ind w:left="90"/>
        <w:rPr>
          <w:rFonts w:ascii="Arial" w:eastAsia="TimesNewRoman" w:hAnsi="Arial" w:cs="Arial"/>
        </w:rPr>
      </w:pPr>
      <w:r w:rsidRPr="00803D60">
        <w:rPr>
          <w:rFonts w:ascii="Arial" w:eastAsia="TimesNewRoman" w:hAnsi="Arial" w:cs="Arial"/>
        </w:rPr>
        <w:t>комисијском прегледу радова који су предмет јавне набавке. Наручилац и понуђач ће</w:t>
      </w:r>
    </w:p>
    <w:p w:rsidR="004C31EE" w:rsidRPr="00803D60" w:rsidRDefault="004C31EE" w:rsidP="000D51C1">
      <w:pPr>
        <w:widowControl/>
        <w:adjustRightInd w:val="0"/>
        <w:ind w:left="90"/>
        <w:rPr>
          <w:rFonts w:ascii="Arial" w:eastAsia="TimesNewRoman" w:hAnsi="Arial" w:cs="Arial"/>
        </w:rPr>
      </w:pPr>
      <w:r w:rsidRPr="00803D60">
        <w:rPr>
          <w:rFonts w:ascii="Arial" w:eastAsia="TimesNewRoman" w:hAnsi="Arial" w:cs="Arial"/>
        </w:rPr>
        <w:t>записнички констатовати завршетак радова. У случају записнички утврђених</w:t>
      </w:r>
    </w:p>
    <w:p w:rsidR="004C31EE" w:rsidRPr="00803D60" w:rsidRDefault="004C31EE" w:rsidP="000D51C1">
      <w:pPr>
        <w:widowControl/>
        <w:adjustRightInd w:val="0"/>
        <w:ind w:left="90"/>
        <w:rPr>
          <w:rFonts w:ascii="Arial" w:eastAsia="TimesNewRoman" w:hAnsi="Arial" w:cs="Arial"/>
        </w:rPr>
      </w:pPr>
      <w:r w:rsidRPr="00803D60">
        <w:rPr>
          <w:rFonts w:ascii="Arial" w:eastAsia="TimesNewRoman" w:hAnsi="Arial" w:cs="Arial"/>
        </w:rPr>
        <w:t>недостатака у квалитету и очигледних грешака, понуђач мора исте отклонити</w:t>
      </w:r>
    </w:p>
    <w:p w:rsidR="004C31EE" w:rsidRPr="00803D60" w:rsidRDefault="004C31EE" w:rsidP="000D51C1">
      <w:pPr>
        <w:widowControl/>
        <w:adjustRightInd w:val="0"/>
        <w:ind w:left="90"/>
        <w:rPr>
          <w:rFonts w:ascii="Arial" w:eastAsia="TimesNewRoman" w:hAnsi="Arial" w:cs="Arial"/>
        </w:rPr>
      </w:pPr>
      <w:r w:rsidRPr="00803D60">
        <w:rPr>
          <w:rFonts w:ascii="Arial" w:eastAsia="TimesNewRoman" w:hAnsi="Arial" w:cs="Arial"/>
        </w:rPr>
        <w:t>најкасније у року од 8 дана од дана сачињавања записника о рекламацији.</w:t>
      </w:r>
    </w:p>
    <w:p w:rsidR="00AE4F67" w:rsidRPr="00C62B80" w:rsidRDefault="00AE4F67" w:rsidP="000D51C1">
      <w:pPr>
        <w:widowControl/>
        <w:adjustRightInd w:val="0"/>
        <w:ind w:left="90"/>
        <w:rPr>
          <w:rFonts w:ascii="Arial" w:eastAsia="TimesNewRoman" w:hAnsi="Arial" w:cs="Arial"/>
        </w:rPr>
      </w:pPr>
    </w:p>
    <w:p w:rsidR="005E50ED" w:rsidRPr="00C62B80" w:rsidRDefault="004C31EE" w:rsidP="00C62B80">
      <w:pPr>
        <w:widowControl/>
        <w:adjustRightInd w:val="0"/>
        <w:ind w:left="90"/>
        <w:rPr>
          <w:rFonts w:ascii="Arial" w:eastAsia="TimesNewRoman" w:hAnsi="Arial" w:cs="Arial"/>
        </w:rPr>
      </w:pPr>
      <w:r w:rsidRPr="00C62B80">
        <w:rPr>
          <w:rFonts w:ascii="Arial" w:eastAsia="TimesNewRoman" w:hAnsi="Arial" w:cs="Arial"/>
          <w:b/>
          <w:bCs/>
        </w:rPr>
        <w:t xml:space="preserve">Плаћање: </w:t>
      </w:r>
      <w:r w:rsidRPr="00C62B80">
        <w:rPr>
          <w:rFonts w:ascii="Arial" w:eastAsia="TimesNewRoman" w:hAnsi="Arial" w:cs="Arial"/>
        </w:rPr>
        <w:t>Плаћање</w:t>
      </w:r>
      <w:r w:rsidR="00C62B80">
        <w:rPr>
          <w:rFonts w:ascii="Arial" w:eastAsia="TimesNewRoman" w:hAnsi="Arial" w:cs="Arial"/>
        </w:rPr>
        <w:t xml:space="preserve">се врши </w:t>
      </w:r>
      <w:r w:rsidRPr="000D51C1">
        <w:rPr>
          <w:rFonts w:ascii="Arial" w:eastAsia="TimesNewRoman" w:hAnsi="Arial" w:cs="Arial"/>
        </w:rPr>
        <w:t>у року најкасније до 45дана од дана испостављања фактуре од стране извођача и обостраног потписивања</w:t>
      </w:r>
      <w:r w:rsidR="00B619CD">
        <w:rPr>
          <w:rFonts w:ascii="Arial" w:eastAsia="TimesNewRoman" w:hAnsi="Arial" w:cs="Arial"/>
          <w:lang/>
        </w:rPr>
        <w:t xml:space="preserve"> </w:t>
      </w:r>
      <w:r w:rsidRPr="000D51C1">
        <w:rPr>
          <w:rFonts w:ascii="Arial" w:eastAsia="TimesNewRoman" w:hAnsi="Arial" w:cs="Arial"/>
        </w:rPr>
        <w:t>записника о извршеној примопредаји радова.</w:t>
      </w:r>
      <w:r w:rsidR="00D634CF" w:rsidRPr="000D51C1">
        <w:rPr>
          <w:rFonts w:ascii="Arial" w:eastAsia="TimesNewRoman" w:hAnsi="Arial" w:cs="Arial"/>
        </w:rPr>
        <w:t>Наручилац не дозвољава аванс.</w:t>
      </w:r>
    </w:p>
    <w:p w:rsidR="005E50ED" w:rsidRPr="000D51C1" w:rsidRDefault="005E50ED" w:rsidP="000D51C1">
      <w:pPr>
        <w:pStyle w:val="BodyText"/>
        <w:spacing w:before="11"/>
        <w:ind w:left="90"/>
        <w:rPr>
          <w:rFonts w:ascii="Arial" w:hAnsi="Arial" w:cs="Arial"/>
          <w:sz w:val="22"/>
          <w:szCs w:val="22"/>
        </w:rPr>
      </w:pPr>
    </w:p>
    <w:p w:rsidR="005E50ED" w:rsidRPr="000D51C1" w:rsidRDefault="005E50ED" w:rsidP="00992626">
      <w:pPr>
        <w:pStyle w:val="BodyText"/>
        <w:spacing w:before="11"/>
        <w:rPr>
          <w:rFonts w:ascii="Arial" w:hAnsi="Arial" w:cs="Arial"/>
          <w:sz w:val="22"/>
          <w:szCs w:val="22"/>
        </w:rPr>
      </w:pPr>
    </w:p>
    <w:p w:rsidR="00005A03" w:rsidRPr="000D51C1" w:rsidRDefault="00005A03" w:rsidP="00992626">
      <w:pPr>
        <w:jc w:val="both"/>
        <w:rPr>
          <w:rFonts w:ascii="Arial" w:hAnsi="Arial" w:cs="Arial"/>
          <w:color w:val="FF0000"/>
        </w:rPr>
      </w:pPr>
    </w:p>
    <w:p w:rsidR="00005A03" w:rsidRPr="000D51C1" w:rsidRDefault="00005A03" w:rsidP="00005A03">
      <w:pPr>
        <w:widowControl/>
        <w:adjustRightInd w:val="0"/>
        <w:ind w:left="90"/>
        <w:rPr>
          <w:rFonts w:ascii="Arial" w:eastAsiaTheme="minorHAnsi" w:hAnsi="Arial" w:cs="Arial"/>
          <w:b/>
          <w:bCs/>
          <w:i/>
          <w:iCs/>
        </w:rPr>
      </w:pPr>
      <w:r w:rsidRPr="000D51C1">
        <w:rPr>
          <w:rFonts w:ascii="Arial" w:eastAsiaTheme="minorHAnsi" w:hAnsi="Arial" w:cs="Arial"/>
          <w:b/>
          <w:bCs/>
          <w:i/>
          <w:iCs/>
        </w:rPr>
        <w:t xml:space="preserve"> ОПИС ПРЕДМЕТА НАБАВКЕ: ЈНМВ бр.02/2020</w:t>
      </w:r>
    </w:p>
    <w:p w:rsidR="00005A03" w:rsidRPr="000D51C1" w:rsidRDefault="00005A03" w:rsidP="00005A03">
      <w:pPr>
        <w:widowControl/>
        <w:adjustRightInd w:val="0"/>
        <w:ind w:left="90"/>
        <w:rPr>
          <w:rFonts w:ascii="Arial" w:eastAsia="TimesNewRoman" w:hAnsi="Arial" w:cs="Arial"/>
        </w:rPr>
      </w:pPr>
      <w:r w:rsidRPr="000D51C1">
        <w:rPr>
          <w:rFonts w:ascii="Arial" w:eastAsia="TimesNewRoman" w:hAnsi="Arial" w:cs="Arial"/>
        </w:rPr>
        <w:t>Предмет понуде за јавну набвку мале вредности ред.број.02/2020, коју спроводи</w:t>
      </w:r>
    </w:p>
    <w:p w:rsidR="00005A03" w:rsidRDefault="00005A03" w:rsidP="00005A03">
      <w:pPr>
        <w:widowControl/>
        <w:adjustRightInd w:val="0"/>
        <w:ind w:left="90"/>
        <w:rPr>
          <w:rFonts w:ascii="Arial" w:eastAsia="TimesNewRoman" w:hAnsi="Arial" w:cs="Arial"/>
        </w:rPr>
      </w:pPr>
      <w:r w:rsidRPr="000D51C1">
        <w:rPr>
          <w:rFonts w:ascii="Arial" w:eastAsia="TimesNewRoman" w:hAnsi="Arial" w:cs="Arial"/>
        </w:rPr>
        <w:t xml:space="preserve">Наручилац је набавка радова: Конзерваторско-рестаураторски радови на </w:t>
      </w:r>
      <w:r w:rsidRPr="00EE374F">
        <w:rPr>
          <w:rFonts w:ascii="Arial" w:hAnsi="Arial" w:cs="Arial"/>
          <w:b/>
        </w:rPr>
        <w:t>санацији клизиша у Марићевићајарузи</w:t>
      </w:r>
      <w:r w:rsidRPr="000D51C1">
        <w:rPr>
          <w:rFonts w:ascii="Arial" w:eastAsia="TimesNewRoman" w:hAnsi="Arial" w:cs="Arial"/>
        </w:rPr>
        <w:t xml:space="preserve">  ЈНМВ 02/2020 ,а према елементима цене датим у табеларном делу понуде.</w:t>
      </w:r>
    </w:p>
    <w:p w:rsidR="006F673A" w:rsidRPr="008470C3" w:rsidRDefault="006F673A" w:rsidP="00005A03">
      <w:pPr>
        <w:widowControl/>
        <w:adjustRightInd w:val="0"/>
        <w:ind w:left="90"/>
        <w:rPr>
          <w:rFonts w:ascii="Arial" w:eastAsia="TimesNewRoman" w:hAnsi="Arial" w:cs="Arial"/>
        </w:rPr>
      </w:pPr>
    </w:p>
    <w:p w:rsidR="00005A03" w:rsidRPr="000D51C1" w:rsidRDefault="00005A03" w:rsidP="00005A03">
      <w:pPr>
        <w:widowControl/>
        <w:adjustRightInd w:val="0"/>
        <w:ind w:left="90"/>
        <w:rPr>
          <w:rFonts w:ascii="Arial" w:eastAsia="TimesNewRoman" w:hAnsi="Arial" w:cs="Arial"/>
        </w:rPr>
      </w:pPr>
      <w:r w:rsidRPr="000D51C1">
        <w:rPr>
          <w:rFonts w:ascii="Arial" w:eastAsiaTheme="minorHAnsi" w:hAnsi="Arial" w:cs="Arial"/>
          <w:b/>
          <w:bCs/>
        </w:rPr>
        <w:t xml:space="preserve">ТАБЕЛАРНИ ДЕО ПОНУДЕ ЗА ЈАВНУ НАБАВКУ РАДОВА – </w:t>
      </w:r>
      <w:r w:rsidRPr="000D51C1">
        <w:rPr>
          <w:rFonts w:ascii="Arial" w:eastAsia="TimesNewRoman" w:hAnsi="Arial" w:cs="Arial"/>
        </w:rPr>
        <w:t>Конзерваторско-</w:t>
      </w:r>
    </w:p>
    <w:p w:rsidR="00005A03" w:rsidRPr="000D51C1" w:rsidRDefault="00005A03" w:rsidP="00005A03">
      <w:pPr>
        <w:ind w:left="90"/>
        <w:jc w:val="both"/>
        <w:rPr>
          <w:rFonts w:ascii="Arial" w:eastAsiaTheme="minorHAnsi" w:hAnsi="Arial" w:cs="Arial"/>
          <w:b/>
          <w:bCs/>
        </w:rPr>
      </w:pPr>
      <w:r w:rsidRPr="000D51C1">
        <w:rPr>
          <w:rFonts w:ascii="Arial" w:eastAsia="TimesNewRoman" w:hAnsi="Arial" w:cs="Arial"/>
        </w:rPr>
        <w:t xml:space="preserve">рестаураторски радови на </w:t>
      </w:r>
      <w:r w:rsidRPr="00CC1E50">
        <w:rPr>
          <w:rFonts w:ascii="Arial" w:hAnsi="Arial" w:cs="Arial"/>
          <w:b/>
        </w:rPr>
        <w:t>санацији клизиша у Марићевићајарузи</w:t>
      </w:r>
      <w:r w:rsidRPr="000D51C1">
        <w:rPr>
          <w:rFonts w:ascii="Arial" w:eastAsia="TimesNewRoman" w:hAnsi="Arial" w:cs="Arial"/>
        </w:rPr>
        <w:t xml:space="preserve">  , </w:t>
      </w:r>
      <w:r w:rsidRPr="000D51C1">
        <w:rPr>
          <w:rFonts w:ascii="Arial" w:eastAsiaTheme="minorHAnsi" w:hAnsi="Arial" w:cs="Arial"/>
          <w:b/>
          <w:bCs/>
        </w:rPr>
        <w:t>ред. бр. 02/2020</w:t>
      </w:r>
    </w:p>
    <w:p w:rsidR="00005A03" w:rsidRPr="000D51C1" w:rsidRDefault="00005A03" w:rsidP="00005A03">
      <w:pPr>
        <w:ind w:left="90"/>
        <w:jc w:val="both"/>
        <w:rPr>
          <w:rFonts w:ascii="Arial" w:eastAsiaTheme="minorHAnsi" w:hAnsi="Arial" w:cs="Arial"/>
          <w:b/>
          <w:bCs/>
          <w:color w:val="FF0000"/>
        </w:rPr>
      </w:pPr>
    </w:p>
    <w:p w:rsidR="00992626" w:rsidRDefault="00992626" w:rsidP="00005A03">
      <w:pPr>
        <w:ind w:left="90"/>
        <w:rPr>
          <w:rFonts w:ascii="Arial" w:hAnsi="Arial" w:cs="Arial"/>
        </w:rPr>
      </w:pPr>
    </w:p>
    <w:p w:rsidR="00992626" w:rsidRDefault="00992626" w:rsidP="00005A03">
      <w:pPr>
        <w:ind w:left="90"/>
        <w:rPr>
          <w:rFonts w:ascii="Arial" w:hAnsi="Arial" w:cs="Arial"/>
        </w:rPr>
      </w:pPr>
    </w:p>
    <w:p w:rsidR="00992626" w:rsidRDefault="00992626" w:rsidP="00005A03">
      <w:pPr>
        <w:ind w:left="90"/>
        <w:rPr>
          <w:rFonts w:ascii="Arial" w:hAnsi="Arial" w:cs="Arial"/>
        </w:rPr>
      </w:pPr>
    </w:p>
    <w:p w:rsidR="00005A03" w:rsidRPr="000D51C1" w:rsidRDefault="00316E58" w:rsidP="00005A03">
      <w:pPr>
        <w:ind w:left="90"/>
        <w:rPr>
          <w:rFonts w:ascii="Arial" w:hAnsi="Arial" w:cs="Arial"/>
        </w:rPr>
      </w:pPr>
      <w:r w:rsidRPr="000D51C1">
        <w:rPr>
          <w:rFonts w:ascii="Arial" w:hAnsi="Arial" w:cs="Arial"/>
        </w:rPr>
        <w:fldChar w:fldCharType="begin"/>
      </w:r>
      <w:r w:rsidR="00005A03" w:rsidRPr="000D51C1">
        <w:rPr>
          <w:rFonts w:ascii="Arial" w:hAnsi="Arial" w:cs="Arial"/>
        </w:rPr>
        <w:instrText xml:space="preserve"> LINK Excel.Sheet.8 "D:\\D\\MINISTARSTVA---KONKURSI---PROGRAMI_\\MINISTARSTVO_ZA_RAD_I_SOCIJALNU_POLITIKU\\MARICEVICA JARUGA\\Maricevica_jaruga_МАЈ_2019..xls" "M.Jaruga tender!R1C1:R162C7" \a \f 4 \h  \* MERGEFORMAT </w:instrText>
      </w:r>
      <w:r w:rsidRPr="000D51C1">
        <w:rPr>
          <w:rFonts w:ascii="Arial" w:hAnsi="Arial" w:cs="Arial"/>
        </w:rPr>
        <w:fldChar w:fldCharType="separate"/>
      </w:r>
    </w:p>
    <w:p w:rsidR="00005A03" w:rsidRPr="000D51C1" w:rsidRDefault="00316E58" w:rsidP="00005A03">
      <w:pPr>
        <w:ind w:left="90"/>
        <w:rPr>
          <w:rFonts w:ascii="Arial" w:hAnsi="Arial" w:cs="Arial"/>
        </w:rPr>
      </w:pPr>
      <w:r w:rsidRPr="000D51C1">
        <w:rPr>
          <w:rFonts w:ascii="Arial" w:hAnsi="Arial" w:cs="Arial"/>
        </w:rPr>
        <w:fldChar w:fldCharType="end"/>
      </w:r>
    </w:p>
    <w:tbl>
      <w:tblPr>
        <w:tblStyle w:val="TableGrid"/>
        <w:tblW w:w="10924" w:type="dxa"/>
        <w:tblInd w:w="-3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535"/>
        <w:gridCol w:w="5675"/>
        <w:gridCol w:w="1091"/>
        <w:gridCol w:w="357"/>
        <w:gridCol w:w="1080"/>
        <w:gridCol w:w="360"/>
        <w:gridCol w:w="1826"/>
      </w:tblGrid>
      <w:tr w:rsidR="00005A03" w:rsidRPr="000D51C1" w:rsidTr="00784BDE">
        <w:trPr>
          <w:trHeight w:val="975"/>
        </w:trPr>
        <w:tc>
          <w:tcPr>
            <w:tcW w:w="10924" w:type="dxa"/>
            <w:gridSpan w:val="7"/>
            <w:noWrap/>
            <w:hideMark/>
          </w:tcPr>
          <w:p w:rsidR="00005A03" w:rsidRPr="000D51C1" w:rsidRDefault="00005A03" w:rsidP="00054649">
            <w:pPr>
              <w:ind w:left="90"/>
              <w:jc w:val="center"/>
              <w:rPr>
                <w:rFonts w:ascii="Arial" w:hAnsi="Arial" w:cs="Arial"/>
                <w:b/>
                <w:bCs/>
              </w:rPr>
            </w:pPr>
            <w:r w:rsidRPr="000D51C1">
              <w:rPr>
                <w:rFonts w:ascii="Arial" w:hAnsi="Arial" w:cs="Arial"/>
                <w:b/>
                <w:bCs/>
              </w:rPr>
              <w:t>ПРЕДМЕР И ПРЕДРАЧУН РАДОВА</w:t>
            </w:r>
          </w:p>
          <w:p w:rsidR="00005A03" w:rsidRPr="000D51C1" w:rsidRDefault="00005A03" w:rsidP="00054649">
            <w:pPr>
              <w:ind w:left="90"/>
              <w:jc w:val="center"/>
              <w:rPr>
                <w:rFonts w:ascii="Arial" w:hAnsi="Arial" w:cs="Arial"/>
                <w:b/>
                <w:bCs/>
              </w:rPr>
            </w:pPr>
            <w:r w:rsidRPr="000D51C1">
              <w:rPr>
                <w:rFonts w:ascii="Arial" w:hAnsi="Arial" w:cs="Arial"/>
                <w:b/>
                <w:bCs/>
              </w:rPr>
              <w:t>ДРУГА ФАЗА САНАЦИЈЕ КЛИЗИШТА И КОСИНЕ  -  ПРЕСЕК  Iа--Iа</w:t>
            </w:r>
          </w:p>
          <w:p w:rsidR="00005A03" w:rsidRPr="000D51C1" w:rsidRDefault="00005A03" w:rsidP="00054649">
            <w:pPr>
              <w:ind w:left="90"/>
              <w:jc w:val="center"/>
              <w:rPr>
                <w:rFonts w:ascii="Arial" w:hAnsi="Arial" w:cs="Arial"/>
                <w:b/>
                <w:bCs/>
              </w:rPr>
            </w:pPr>
            <w:r w:rsidRPr="000D51C1">
              <w:rPr>
                <w:rFonts w:ascii="Arial" w:hAnsi="Arial" w:cs="Arial"/>
                <w:b/>
                <w:bCs/>
              </w:rPr>
              <w:t>У МАРИЋЕВИЋА ЈАРУЗИ  -  ОРАШАЦ</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091"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357"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080" w:type="dxa"/>
            <w:noWrap/>
            <w:hideMark/>
          </w:tcPr>
          <w:p w:rsidR="00005A03" w:rsidRPr="000D51C1" w:rsidRDefault="00005A03" w:rsidP="00054649">
            <w:pPr>
              <w:ind w:left="90"/>
              <w:rPr>
                <w:rFonts w:ascii="Arial" w:hAnsi="Arial" w:cs="Arial"/>
                <w:b/>
                <w:bCs/>
              </w:rPr>
            </w:pPr>
            <w:r w:rsidRPr="000D51C1">
              <w:rPr>
                <w:rFonts w:ascii="Arial" w:hAnsi="Arial" w:cs="Arial"/>
                <w:b/>
                <w:bCs/>
              </w:rPr>
              <w:t> Цена без ПДВ-а</w:t>
            </w:r>
          </w:p>
        </w:tc>
        <w:tc>
          <w:tcPr>
            <w:tcW w:w="360"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826" w:type="dxa"/>
            <w:noWrap/>
            <w:hideMark/>
          </w:tcPr>
          <w:p w:rsidR="00005A03" w:rsidRPr="000D51C1" w:rsidRDefault="00005A03" w:rsidP="00054649">
            <w:pPr>
              <w:ind w:left="90"/>
              <w:jc w:val="right"/>
              <w:rPr>
                <w:rFonts w:ascii="Arial" w:hAnsi="Arial" w:cs="Arial"/>
                <w:b/>
                <w:bCs/>
              </w:rPr>
            </w:pPr>
            <w:r w:rsidRPr="000D51C1">
              <w:rPr>
                <w:rFonts w:ascii="Arial" w:hAnsi="Arial" w:cs="Arial"/>
                <w:b/>
                <w:bCs/>
              </w:rPr>
              <w:t>Износ без ПДВ-а </w:t>
            </w:r>
          </w:p>
        </w:tc>
      </w:tr>
      <w:tr w:rsidR="00005A03" w:rsidRPr="000D51C1" w:rsidTr="00784BDE">
        <w:trPr>
          <w:trHeight w:val="37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7123" w:type="dxa"/>
            <w:gridSpan w:val="3"/>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080" w:type="dxa"/>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rPr>
            </w:pPr>
            <w:r w:rsidRPr="000D51C1">
              <w:rPr>
                <w:rFonts w:ascii="Arial" w:hAnsi="Arial" w:cs="Arial"/>
              </w:rPr>
              <w:t> </w:t>
            </w:r>
          </w:p>
        </w:tc>
      </w:tr>
      <w:tr w:rsidR="00005A03" w:rsidRPr="000D51C1" w:rsidTr="00784BDE">
        <w:trPr>
          <w:trHeight w:val="2427"/>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1</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u w:val="single"/>
              </w:rPr>
              <w:t>Ископ земље III и IV категоријеса утоваром у колица, транспортом до трактора и одвозом на депионију до 2 км.</w:t>
            </w:r>
            <w:r w:rsidRPr="000D51C1">
              <w:rPr>
                <w:rFonts w:ascii="Arial" w:hAnsi="Arial" w:cs="Arial"/>
              </w:rPr>
              <w:t xml:space="preserve"> Ископ вршити рема пројекту и налогу пројектанта и надзора. Овом позицијом се плаћа 1м3 свог ископа потребног за санацију , прилазних стаза , ископ иза постојећег зида за његово ојачање и друго, са свим трошковима.--------------------------- За прилазну стазу  1,2 х 9.0х0.8м3= 8.64м3                                                                иза постојећег зида клупа и друго  </w:t>
            </w:r>
            <w:r w:rsidRPr="000D51C1">
              <w:rPr>
                <w:rFonts w:ascii="Arial" w:hAnsi="Arial" w:cs="Arial"/>
                <w:u w:val="single"/>
              </w:rPr>
              <w:t>18.00м3</w:t>
            </w:r>
            <w:r w:rsidRPr="000D51C1">
              <w:rPr>
                <w:rFonts w:ascii="Arial" w:hAnsi="Arial" w:cs="Arial"/>
              </w:rPr>
              <w:t xml:space="preserve">---------------  26.64м3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rPr>
            </w:pPr>
            <w:r w:rsidRPr="000D51C1">
              <w:rPr>
                <w:rFonts w:ascii="Arial" w:hAnsi="Arial" w:cs="Arial"/>
              </w:rPr>
              <w:t> </w:t>
            </w: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м</w:t>
            </w:r>
            <w:r w:rsidRPr="000D51C1">
              <w:rPr>
                <w:rFonts w:ascii="Arial" w:hAnsi="Arial" w:cs="Arial"/>
                <w:vertAlign w:val="superscript"/>
              </w:rPr>
              <w:t xml:space="preserve">3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rPr>
            </w:pPr>
            <w:r w:rsidRPr="000D51C1">
              <w:rPr>
                <w:rFonts w:ascii="Arial" w:hAnsi="Arial" w:cs="Arial"/>
              </w:rPr>
              <w:t> </w:t>
            </w: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right"/>
              <w:rPr>
                <w:rFonts w:ascii="Arial" w:hAnsi="Arial" w:cs="Arial"/>
              </w:rPr>
            </w:pPr>
            <w:r w:rsidRPr="000D51C1">
              <w:rPr>
                <w:rFonts w:ascii="Arial" w:hAnsi="Arial" w:cs="Arial"/>
              </w:rPr>
              <w:t>m</w:t>
            </w:r>
            <w:r w:rsidRPr="000D51C1">
              <w:rPr>
                <w:rFonts w:ascii="Arial" w:hAnsi="Arial" w:cs="Arial"/>
                <w:vertAlign w:val="superscript"/>
              </w:rPr>
              <w:t>3</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27,00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hideMark/>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1405"/>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2</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u w:val="single"/>
              </w:rPr>
              <w:t>Рушење (крацовање) постојеће камене облоге</w:t>
            </w:r>
            <w:r w:rsidRPr="000D51C1">
              <w:rPr>
                <w:rFonts w:ascii="Arial" w:hAnsi="Arial" w:cs="Arial"/>
                <w:u w:val="single"/>
              </w:rPr>
              <w:t xml:space="preserve">. </w:t>
            </w:r>
            <w:r w:rsidRPr="000D51C1">
              <w:rPr>
                <w:rFonts w:ascii="Arial" w:hAnsi="Arial" w:cs="Arial"/>
              </w:rPr>
              <w:t>Руши се постојећа облога у дебљини 15-20 цм зида, пода, степеница. Плаћа се по 1м3 порушене облоге са депоновањем камена у страну на 15м удаљености.                               0,20 х 13,0 х 3,5= 9,1 м3</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м</w:t>
            </w:r>
            <w:r w:rsidRPr="000D51C1">
              <w:rPr>
                <w:rFonts w:ascii="Arial" w:hAnsi="Arial" w:cs="Arial"/>
                <w:vertAlign w:val="superscript"/>
              </w:rPr>
              <w:t xml:space="preserve">3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right"/>
              <w:rPr>
                <w:rFonts w:ascii="Arial" w:hAnsi="Arial" w:cs="Arial"/>
              </w:rPr>
            </w:pPr>
            <w:r w:rsidRPr="000D51C1">
              <w:rPr>
                <w:rFonts w:ascii="Arial" w:hAnsi="Arial" w:cs="Arial"/>
              </w:rPr>
              <w:t> м</w:t>
            </w:r>
            <w:r w:rsidRPr="000D51C1">
              <w:rPr>
                <w:rFonts w:ascii="Arial" w:hAnsi="Arial" w:cs="Arial"/>
                <w:vertAlign w:val="superscript"/>
              </w:rPr>
              <w:t>3</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10,00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547"/>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3</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u w:val="single"/>
              </w:rPr>
              <w:t>Бетонирање зида, пода потока и друго са МБ30</w:t>
            </w:r>
            <w:r w:rsidRPr="000D51C1">
              <w:rPr>
                <w:rFonts w:ascii="Arial" w:hAnsi="Arial" w:cs="Arial"/>
              </w:rPr>
              <w:t>. После извршеног рушења спољне површине постојећих зидова и степеница извршити бетонирање ојачања са МБ 30. На видној страни врши се облагање ових површина каменом облогом (жути оглавак). Бетонирање и облагање врши се истовтемено тако да бетонска маса обухвата и чврсто укљешти сваки камен облоге. Док је још свеж бетон са спољње стране попунити дубоке рупе  између камена цементним малтером тако да је сваки камен добро укљештен и фиксиран у бетонски зид и чини једну целину пресека зида. Овом позицијом плаћа се сав уграђен бетон по м</w:t>
            </w:r>
            <w:r w:rsidRPr="000D51C1">
              <w:rPr>
                <w:rFonts w:ascii="Arial" w:hAnsi="Arial" w:cs="Arial"/>
                <w:vertAlign w:val="superscript"/>
              </w:rPr>
              <w:t xml:space="preserve">3 </w:t>
            </w:r>
            <w:r w:rsidRPr="000D51C1">
              <w:rPr>
                <w:rFonts w:ascii="Arial" w:hAnsi="Arial" w:cs="Arial"/>
              </w:rPr>
              <w:t xml:space="preserve">са свим трошковима. Арматура и облагање плаћа се посебним позицијама. Количина бетона где се врши облагање умањује се за површину облагања дебљине 15цм.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1433"/>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xml:space="preserve"> Арматура и облагање плаћа се посебним позицијама. Количина бетона где се врши облагање умањује се за површину облагања дебљине 15цм.                                                   -бетон зидова и степеника                       ((2.3+1.0+1.3)х0.20+2.0х0.40+0.40+0.30х0.40)х13= 26.00м</w:t>
            </w:r>
            <w:r w:rsidRPr="000D51C1">
              <w:rPr>
                <w:rFonts w:ascii="Arial" w:hAnsi="Arial" w:cs="Arial"/>
                <w:vertAlign w:val="superscript"/>
              </w:rPr>
              <w:t>3</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rPr>
            </w:pPr>
            <w:r w:rsidRPr="000D51C1">
              <w:rPr>
                <w:rFonts w:ascii="Arial" w:hAnsi="Arial" w:cs="Arial"/>
              </w:rPr>
              <w:t> </w:t>
            </w:r>
          </w:p>
        </w:tc>
      </w:tr>
      <w:tr w:rsidR="00005A03" w:rsidRPr="000D51C1" w:rsidTr="00784BDE">
        <w:trPr>
          <w:trHeight w:val="97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xml:space="preserve"> -косине, стаза, клупа                                        0.30х6.0х1.5+1.2х9х0.20+((1.3х0.15+0.3х0.45)х23.5= 14.60м</w:t>
            </w:r>
            <w:r w:rsidRPr="000D51C1">
              <w:rPr>
                <w:rFonts w:ascii="Arial" w:hAnsi="Arial" w:cs="Arial"/>
                <w:vertAlign w:val="superscript"/>
              </w:rPr>
              <w:t>3</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rPr>
            </w:pPr>
            <w:r w:rsidRPr="000D51C1">
              <w:rPr>
                <w:rFonts w:ascii="Arial" w:hAnsi="Arial" w:cs="Arial"/>
              </w:rPr>
              <w:t> </w:t>
            </w:r>
          </w:p>
        </w:tc>
      </w:tr>
      <w:tr w:rsidR="00005A03" w:rsidRPr="000D51C1" w:rsidTr="00784BDE">
        <w:trPr>
          <w:trHeight w:val="40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45.98х1.1 = 50.58м</w:t>
            </w:r>
            <w:r w:rsidRPr="000D51C1">
              <w:rPr>
                <w:rFonts w:ascii="Arial" w:hAnsi="Arial" w:cs="Arial"/>
                <w:vertAlign w:val="superscript"/>
              </w:rPr>
              <w:t>3</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rPr>
            </w:pPr>
            <w:r w:rsidRPr="000D51C1">
              <w:rPr>
                <w:rFonts w:ascii="Arial" w:hAnsi="Arial" w:cs="Arial"/>
              </w:rPr>
              <w:t> </w:t>
            </w:r>
          </w:p>
        </w:tc>
      </w:tr>
      <w:tr w:rsidR="00005A03" w:rsidRPr="000D51C1" w:rsidTr="00784BDE">
        <w:trPr>
          <w:trHeight w:val="37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м</w:t>
            </w:r>
            <w:r w:rsidRPr="000D51C1">
              <w:rPr>
                <w:rFonts w:ascii="Arial" w:hAnsi="Arial" w:cs="Arial"/>
                <w:vertAlign w:val="superscript"/>
              </w:rPr>
              <w:t xml:space="preserve">3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rPr>
            </w:pPr>
            <w:r w:rsidRPr="000D51C1">
              <w:rPr>
                <w:rFonts w:ascii="Arial" w:hAnsi="Arial" w:cs="Arial"/>
              </w:rPr>
              <w:t> </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hideMark/>
          </w:tcPr>
          <w:p w:rsidR="00005A03" w:rsidRPr="000D51C1" w:rsidRDefault="00005A03" w:rsidP="00054649">
            <w:pPr>
              <w:ind w:left="90"/>
              <w:jc w:val="right"/>
              <w:rPr>
                <w:rFonts w:ascii="Arial" w:hAnsi="Arial" w:cs="Arial"/>
              </w:rPr>
            </w:pPr>
            <w:r w:rsidRPr="000D51C1">
              <w:rPr>
                <w:rFonts w:ascii="Arial" w:hAnsi="Arial" w:cs="Arial"/>
              </w:rPr>
              <w:t> м</w:t>
            </w:r>
            <w:r w:rsidRPr="000D51C1">
              <w:rPr>
                <w:rFonts w:ascii="Arial" w:hAnsi="Arial" w:cs="Arial"/>
                <w:vertAlign w:val="superscript"/>
              </w:rPr>
              <w:t>3</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60,00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hideMark/>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0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947"/>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4</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u w:val="single"/>
              </w:rPr>
              <w:t>Облагање видних површина бетона каменом.</w:t>
            </w:r>
            <w:r w:rsidRPr="000D51C1">
              <w:rPr>
                <w:rFonts w:ascii="Arial" w:hAnsi="Arial" w:cs="Arial"/>
              </w:rPr>
              <w:t>Видне површине бетона, зидова, пода корита, косина падине, стаза, надзида, степеница и др. обложити каменом "жути оглавак" у просечној дебвљини 15-20цм. Облагање се врши истовремено са бетонирањем тако да бетонска маса обухвати сваки камен облоге. У поду корита и стазама камен с еутапа у бетон тако да представља равну површину благо храпаву. У косинама, степеницама и боковима корита док је још свеж бетон, по спољној страни, цементним малтером попунити дубље рупе између камених комада тако да је сваки камен добро укљештен у бетон и чини целину пресека. На видним површинама облоге, са унутрашње стране спомен комплекса  простор измежђу камених комада са удубљеном браздом, у свему према постојећем.</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660"/>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Завршна облога се плаћа по м</w:t>
            </w:r>
            <w:r w:rsidRPr="000D51C1">
              <w:rPr>
                <w:rFonts w:ascii="Arial" w:hAnsi="Arial" w:cs="Arial"/>
                <w:vertAlign w:val="superscript"/>
              </w:rPr>
              <w:t>2</w:t>
            </w:r>
            <w:r w:rsidRPr="000D51C1">
              <w:rPr>
                <w:rFonts w:ascii="Arial" w:hAnsi="Arial" w:cs="Arial"/>
              </w:rPr>
              <w:t xml:space="preserve"> са свимтрошковима до завршетка.</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40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дно корита потока, бочне стране, степенице</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690"/>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(2,0+1,9+0,45+0,60+1,0+1,3+0,45+0,60+0,45+0,30)х13,0= 117,65м</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4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косина, стазе, зид у врху, клупа</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6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6,0х1,5х2,0+9,0х1,5+4,5х1,6+0,7х27,5+0,3х24,5= 65,60м</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4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183,25х1,10=201,59м</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00"/>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м</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00"/>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right"/>
              <w:rPr>
                <w:rFonts w:ascii="Arial" w:hAnsi="Arial" w:cs="Arial"/>
              </w:rPr>
            </w:pPr>
            <w:r w:rsidRPr="000D51C1">
              <w:rPr>
                <w:rFonts w:ascii="Arial" w:hAnsi="Arial" w:cs="Arial"/>
              </w:rPr>
              <w:t>м</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202,00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0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660"/>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5</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u w:val="single"/>
              </w:rPr>
              <w:t>Арматура.</w:t>
            </w:r>
            <w:r w:rsidRPr="000D51C1">
              <w:rPr>
                <w:rFonts w:ascii="Arial" w:hAnsi="Arial" w:cs="Arial"/>
              </w:rPr>
              <w:t>Набавка, сечење и монтирање арматуре зидов, стазе и косине.</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630"/>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Плаћа се по кг набављене и уграђене арматуре.</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70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санација зидова у кориту, под, бокови, степенице; мрежа Q524 Ø10/15; g=8,56кг/м</w:t>
            </w:r>
            <w:r w:rsidRPr="000D51C1">
              <w:rPr>
                <w:rFonts w:ascii="Arial" w:hAnsi="Arial" w:cs="Arial"/>
                <w:vertAlign w:val="superscript"/>
              </w:rPr>
              <w:t xml:space="preserve">2;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690"/>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8,56х ((2,3х2+2,5+1,6+1,7+0,8х2))х13,0=1331,53кг</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43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додаци мрежи 3 ком. на 1м</w:t>
            </w:r>
            <w:r w:rsidRPr="000D51C1">
              <w:rPr>
                <w:rFonts w:ascii="Arial" w:hAnsi="Arial" w:cs="Arial"/>
                <w:vertAlign w:val="superscript"/>
              </w:rPr>
              <w:t>1</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43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0,617х3х13,0=24,06кг</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43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xml:space="preserve">плоча по косини        МQ524;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43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8,56х(2х6,0 +1.0х4.5+1.2х9,0)=233.69кг</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43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Σ1589.28х12≈1907.14кг</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кг</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right"/>
              <w:rPr>
                <w:rFonts w:ascii="Arial" w:hAnsi="Arial" w:cs="Arial"/>
              </w:rPr>
            </w:pPr>
            <w:r w:rsidRPr="000D51C1">
              <w:rPr>
                <w:rFonts w:ascii="Arial" w:hAnsi="Arial" w:cs="Arial"/>
              </w:rPr>
              <w:t>кг</w:t>
            </w:r>
          </w:p>
        </w:tc>
        <w:tc>
          <w:tcPr>
            <w:tcW w:w="1091" w:type="dxa"/>
            <w:noWrap/>
            <w:hideMark/>
          </w:tcPr>
          <w:p w:rsidR="00005A03" w:rsidRPr="000D51C1" w:rsidRDefault="00005A03" w:rsidP="00705F61">
            <w:pPr>
              <w:rPr>
                <w:rFonts w:ascii="Arial" w:hAnsi="Arial" w:cs="Arial"/>
              </w:rPr>
            </w:pPr>
            <w:r w:rsidRPr="000D51C1">
              <w:rPr>
                <w:rFonts w:ascii="Arial" w:hAnsi="Arial" w:cs="Arial"/>
              </w:rPr>
              <w:t>1908,00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1694"/>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6</w:t>
            </w:r>
          </w:p>
        </w:tc>
        <w:tc>
          <w:tcPr>
            <w:tcW w:w="5675" w:type="dxa"/>
            <w:noWrap/>
            <w:hideMark/>
          </w:tcPr>
          <w:p w:rsidR="00005A03" w:rsidRPr="000D51C1" w:rsidRDefault="00005A03" w:rsidP="00054649">
            <w:pPr>
              <w:ind w:left="90"/>
              <w:jc w:val="both"/>
              <w:rPr>
                <w:rFonts w:ascii="Arial" w:hAnsi="Arial" w:cs="Arial"/>
                <w:b/>
                <w:bCs/>
                <w:u w:val="single"/>
              </w:rPr>
            </w:pPr>
            <w:r w:rsidRPr="000D51C1">
              <w:rPr>
                <w:rFonts w:ascii="Arial" w:hAnsi="Arial" w:cs="Arial"/>
                <w:b/>
                <w:bCs/>
                <w:u w:val="single"/>
              </w:rPr>
              <w:t xml:space="preserve">Рушење старе дрвене ограде на десној страни потока. </w:t>
            </w:r>
            <w:r w:rsidRPr="000D51C1">
              <w:rPr>
                <w:rFonts w:ascii="Arial" w:hAnsi="Arial" w:cs="Arial"/>
              </w:rPr>
              <w:t>Стара заштитна ограда на десној страни потока од багрема , чији су стубићи удављени у бетон облоге бока секу се у дну, демонтирају се хоризонтални делови и одлажу на место где одреди пројектант или надзор. Плаћа се по 1м</w:t>
            </w:r>
            <w:r w:rsidRPr="000D51C1">
              <w:rPr>
                <w:rFonts w:ascii="Arial" w:hAnsi="Arial" w:cs="Arial"/>
                <w:vertAlign w:val="superscript"/>
              </w:rPr>
              <w:t xml:space="preserve">1 </w:t>
            </w:r>
            <w:r w:rsidRPr="000D51C1">
              <w:rPr>
                <w:rFonts w:ascii="Arial" w:hAnsi="Arial" w:cs="Arial"/>
              </w:rPr>
              <w:t>демотиране ограде и ископаване ограде са свим трошковима</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м</w:t>
            </w:r>
            <w:r w:rsidRPr="000D51C1">
              <w:rPr>
                <w:rFonts w:ascii="Arial" w:hAnsi="Arial" w:cs="Arial"/>
                <w:vertAlign w:val="superscript"/>
              </w:rPr>
              <w:t>1</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right"/>
              <w:rPr>
                <w:rFonts w:ascii="Arial" w:hAnsi="Arial" w:cs="Arial"/>
              </w:rPr>
            </w:pPr>
            <w:r w:rsidRPr="000D51C1">
              <w:rPr>
                <w:rFonts w:ascii="Arial" w:hAnsi="Arial" w:cs="Arial"/>
              </w:rPr>
              <w:t>м</w:t>
            </w:r>
            <w:r w:rsidRPr="000D51C1">
              <w:rPr>
                <w:rFonts w:ascii="Arial" w:hAnsi="Arial" w:cs="Arial"/>
                <w:vertAlign w:val="superscript"/>
              </w:rPr>
              <w:t>1</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13,00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1636"/>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7</w:t>
            </w:r>
          </w:p>
        </w:tc>
        <w:tc>
          <w:tcPr>
            <w:tcW w:w="5675" w:type="dxa"/>
            <w:noWrap/>
            <w:hideMark/>
          </w:tcPr>
          <w:p w:rsidR="00005A03" w:rsidRPr="000D51C1" w:rsidRDefault="00005A03" w:rsidP="00054649">
            <w:pPr>
              <w:ind w:left="90"/>
              <w:jc w:val="both"/>
              <w:rPr>
                <w:rFonts w:ascii="Arial" w:hAnsi="Arial" w:cs="Arial"/>
                <w:b/>
                <w:bCs/>
                <w:u w:val="single"/>
              </w:rPr>
            </w:pPr>
            <w:r w:rsidRPr="000D51C1">
              <w:rPr>
                <w:rFonts w:ascii="Arial" w:hAnsi="Arial" w:cs="Arial"/>
                <w:b/>
                <w:bCs/>
                <w:u w:val="single"/>
              </w:rPr>
              <w:t>Израда нове багремове ограде.</w:t>
            </w:r>
            <w:r w:rsidRPr="000D51C1">
              <w:rPr>
                <w:rFonts w:ascii="Arial" w:hAnsi="Arial" w:cs="Arial"/>
              </w:rPr>
              <w:t xml:space="preserve">               Дуж бочне стране степеништа у функцији рукохвата и заштите пролаза људи на простору спомен комплекса који није за посетиоце, набавити, обрадити и уградити багремову ограду исту као што је била срушена . Багрем зрео, уклоњен део бељике плаћа се по 1м1изведене ограде 13+6=20м.</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м</w:t>
            </w:r>
            <w:r w:rsidRPr="000D51C1">
              <w:rPr>
                <w:rFonts w:ascii="Arial" w:hAnsi="Arial" w:cs="Arial"/>
                <w:vertAlign w:val="superscript"/>
              </w:rPr>
              <w:t>1</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right"/>
              <w:rPr>
                <w:rFonts w:ascii="Arial" w:hAnsi="Arial" w:cs="Arial"/>
              </w:rPr>
            </w:pPr>
            <w:r w:rsidRPr="000D51C1">
              <w:rPr>
                <w:rFonts w:ascii="Arial" w:hAnsi="Arial" w:cs="Arial"/>
              </w:rPr>
              <w:t>м</w:t>
            </w:r>
            <w:r w:rsidRPr="000D51C1">
              <w:rPr>
                <w:rFonts w:ascii="Arial" w:hAnsi="Arial" w:cs="Arial"/>
                <w:vertAlign w:val="superscript"/>
              </w:rPr>
              <w:t>1</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20,00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1333"/>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8</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rPr>
              <w:t xml:space="preserve">Израда багремове ограде од демонтиране старе. </w:t>
            </w:r>
            <w:r w:rsidRPr="000D51C1">
              <w:rPr>
                <w:rFonts w:ascii="Arial" w:hAnsi="Arial" w:cs="Arial"/>
              </w:rPr>
              <w:t xml:space="preserve">По спољној страни прилазне стазе поред стуба рефлектора извести заштитну дрвену ограду од демонтиране старе. Плаћа се по 1м1 изведене, преправљене и уграђене ограде заштићене са два премаза боје палисандер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м</w:t>
            </w:r>
            <w:r w:rsidRPr="000D51C1">
              <w:rPr>
                <w:rFonts w:ascii="Arial" w:hAnsi="Arial" w:cs="Arial"/>
                <w:vertAlign w:val="superscript"/>
              </w:rPr>
              <w:t>1</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right"/>
              <w:rPr>
                <w:rFonts w:ascii="Arial" w:hAnsi="Arial" w:cs="Arial"/>
              </w:rPr>
            </w:pPr>
            <w:r w:rsidRPr="000D51C1">
              <w:rPr>
                <w:rFonts w:ascii="Arial" w:hAnsi="Arial" w:cs="Arial"/>
              </w:rPr>
              <w:t>м</w:t>
            </w:r>
            <w:r w:rsidRPr="000D51C1">
              <w:rPr>
                <w:rFonts w:ascii="Arial" w:hAnsi="Arial" w:cs="Arial"/>
                <w:vertAlign w:val="superscript"/>
              </w:rPr>
              <w:t>1</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9,00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0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1015"/>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9</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rPr>
              <w:t xml:space="preserve">Варење и монтажа срушеног канделабра. </w:t>
            </w:r>
            <w:r w:rsidRPr="000D51C1">
              <w:rPr>
                <w:rFonts w:ascii="Arial" w:hAnsi="Arial" w:cs="Arial"/>
              </w:rPr>
              <w:t>Постојећи канделабр који је демонтиран и премешта се на нову локацију треба заварити сломљена два дела и монтирати на новом постољу са укључењем на струју. Плаћа се по ком. премештеног  канделабра и пуштањем у функцију.</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ком.</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right"/>
              <w:rPr>
                <w:rFonts w:ascii="Arial" w:hAnsi="Arial" w:cs="Arial"/>
              </w:rPr>
            </w:pPr>
            <w:r w:rsidRPr="000D51C1">
              <w:rPr>
                <w:rFonts w:ascii="Arial" w:hAnsi="Arial" w:cs="Arial"/>
              </w:rPr>
              <w:t>ком.</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1,00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1133"/>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10</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Набавка материјала за  замену оштећених   камених  елемената на  зиду споменика као и уградњу недостајућих делова, у свему према постојећем. Камен морабити исти као постојећи, а све мере проверити на лице места.</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3808DA" w:rsidRDefault="003808DA" w:rsidP="00054649">
            <w:pPr>
              <w:ind w:left="90"/>
              <w:jc w:val="both"/>
              <w:rPr>
                <w:rFonts w:ascii="Arial" w:hAnsi="Arial" w:cs="Arial"/>
              </w:rPr>
            </w:pPr>
            <w:r>
              <w:rPr>
                <w:rFonts w:ascii="Arial" w:hAnsi="Arial" w:cs="Arial"/>
              </w:rPr>
              <w:t xml:space="preserve">Обрачун по </w:t>
            </w:r>
            <w:r w:rsidRPr="000D51C1">
              <w:rPr>
                <w:rFonts w:ascii="Arial" w:hAnsi="Arial" w:cs="Arial"/>
              </w:rPr>
              <w:t>м</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r w:rsidR="003808DA" w:rsidRPr="000D51C1">
              <w:rPr>
                <w:rFonts w:ascii="Arial" w:hAnsi="Arial" w:cs="Arial"/>
              </w:rPr>
              <w:t>m</w:t>
            </w:r>
            <w:r w:rsidR="003808DA" w:rsidRPr="000D51C1">
              <w:rPr>
                <w:rFonts w:ascii="Arial" w:hAnsi="Arial" w:cs="Arial"/>
                <w:vertAlign w:val="superscript"/>
              </w:rPr>
              <w:t>2</w:t>
            </w:r>
          </w:p>
        </w:tc>
        <w:tc>
          <w:tcPr>
            <w:tcW w:w="1091" w:type="dxa"/>
            <w:noWrap/>
            <w:hideMark/>
          </w:tcPr>
          <w:p w:rsidR="00005A03" w:rsidRPr="003808DA" w:rsidRDefault="00005A03" w:rsidP="00054649">
            <w:pPr>
              <w:ind w:left="90"/>
              <w:rPr>
                <w:rFonts w:ascii="Arial" w:hAnsi="Arial" w:cs="Arial"/>
              </w:rPr>
            </w:pPr>
            <w:r w:rsidRPr="000D51C1">
              <w:rPr>
                <w:rFonts w:ascii="Arial" w:hAnsi="Arial" w:cs="Arial"/>
              </w:rPr>
              <w:t> </w:t>
            </w:r>
            <w:r w:rsidR="003808DA">
              <w:rPr>
                <w:rFonts w:ascii="Arial" w:hAnsi="Arial" w:cs="Arial"/>
              </w:rPr>
              <w:t>7,50</w:t>
            </w:r>
          </w:p>
        </w:tc>
        <w:tc>
          <w:tcPr>
            <w:tcW w:w="357" w:type="dxa"/>
            <w:noWrap/>
            <w:hideMark/>
          </w:tcPr>
          <w:p w:rsidR="00005A03" w:rsidRPr="00E36BE5" w:rsidRDefault="00E36BE5" w:rsidP="00054649">
            <w:pPr>
              <w:ind w:left="90"/>
              <w:rPr>
                <w:rFonts w:ascii="Arial" w:hAnsi="Arial" w:cs="Arial"/>
              </w:rPr>
            </w:pPr>
            <w:r>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192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11</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rPr>
              <w:t>Пажљиво чишћење споменика- плоче од  мермера и зида од камена.</w:t>
            </w:r>
            <w:r w:rsidRPr="000D51C1">
              <w:rPr>
                <w:rFonts w:ascii="Arial" w:hAnsi="Arial" w:cs="Arial"/>
              </w:rPr>
              <w:t xml:space="preserve"> Чишћење извести механичким путем уз помоћ адекватних хемиских средстава за мермер.-камен. Полирање мермера извести брусним каменом, ручно до високог сјаја. Текст на спомен плочи обновити по узору на посто-јећи. Споменик заштитити силиконским премазом два пута.</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3E0D64" w:rsidP="00054649">
            <w:pPr>
              <w:ind w:left="90"/>
              <w:jc w:val="both"/>
              <w:rPr>
                <w:rFonts w:ascii="Arial" w:hAnsi="Arial" w:cs="Arial"/>
              </w:rPr>
            </w:pPr>
            <w:r>
              <w:rPr>
                <w:rFonts w:ascii="Arial" w:hAnsi="Arial" w:cs="Arial"/>
              </w:rPr>
              <w:t xml:space="preserve">Обрачун по </w:t>
            </w:r>
            <w:r w:rsidRPr="000D51C1">
              <w:rPr>
                <w:rFonts w:ascii="Arial" w:hAnsi="Arial" w:cs="Arial"/>
              </w:rPr>
              <w:t>м</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r w:rsidR="003E0D64" w:rsidRPr="000D51C1">
              <w:rPr>
                <w:rFonts w:ascii="Arial" w:hAnsi="Arial" w:cs="Arial"/>
              </w:rPr>
              <w:t> m</w:t>
            </w:r>
            <w:r w:rsidR="003E0D64" w:rsidRPr="000D51C1">
              <w:rPr>
                <w:rFonts w:ascii="Arial" w:hAnsi="Arial" w:cs="Arial"/>
                <w:vertAlign w:val="superscript"/>
              </w:rPr>
              <w:t>2</w:t>
            </w:r>
          </w:p>
        </w:tc>
        <w:tc>
          <w:tcPr>
            <w:tcW w:w="1091" w:type="dxa"/>
            <w:noWrap/>
            <w:hideMark/>
          </w:tcPr>
          <w:p w:rsidR="00005A03" w:rsidRPr="0017609A" w:rsidRDefault="00005A03" w:rsidP="00054649">
            <w:pPr>
              <w:ind w:left="90"/>
              <w:rPr>
                <w:rFonts w:ascii="Arial" w:hAnsi="Arial" w:cs="Arial"/>
              </w:rPr>
            </w:pPr>
            <w:r w:rsidRPr="000D51C1">
              <w:rPr>
                <w:rFonts w:ascii="Arial" w:hAnsi="Arial" w:cs="Arial"/>
              </w:rPr>
              <w:t> </w:t>
            </w:r>
            <w:r w:rsidR="0017609A">
              <w:rPr>
                <w:rFonts w:ascii="Arial" w:hAnsi="Arial" w:cs="Arial"/>
              </w:rPr>
              <w:t>50,00</w:t>
            </w:r>
          </w:p>
        </w:tc>
        <w:tc>
          <w:tcPr>
            <w:tcW w:w="357" w:type="dxa"/>
            <w:noWrap/>
            <w:hideMark/>
          </w:tcPr>
          <w:p w:rsidR="00005A03" w:rsidRPr="000D51C1" w:rsidRDefault="0017609A" w:rsidP="0017609A">
            <w:pPr>
              <w:rPr>
                <w:rFonts w:ascii="Arial" w:hAnsi="Arial" w:cs="Arial"/>
              </w:rPr>
            </w:pPr>
            <w:r>
              <w:rPr>
                <w:rFonts w:ascii="Arial" w:hAnsi="Arial" w:cs="Arial"/>
              </w:rPr>
              <w:t>х</w:t>
            </w:r>
          </w:p>
        </w:tc>
        <w:tc>
          <w:tcPr>
            <w:tcW w:w="1440" w:type="dxa"/>
            <w:gridSpan w:val="2"/>
            <w:noWrap/>
          </w:tcPr>
          <w:p w:rsidR="00005A03" w:rsidRPr="000D51C1" w:rsidRDefault="00005A03" w:rsidP="00054649">
            <w:pPr>
              <w:ind w:left="90"/>
              <w:rPr>
                <w:rFonts w:ascii="Arial" w:hAnsi="Arial" w:cs="Arial"/>
              </w:rPr>
            </w:pP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149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12</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rPr>
              <w:t xml:space="preserve">Замена свих оштећених дрвених елемената  </w:t>
            </w:r>
            <w:r w:rsidRPr="000D51C1">
              <w:rPr>
                <w:rFonts w:ascii="Arial" w:hAnsi="Arial" w:cs="Arial"/>
              </w:rPr>
              <w:t>пешачког моста--ограде, дашчаног пода и свих стубова.  Дрвене елементе   заштити од инсеката, алги, гљивица и труљења са два до три премаза, хемијским средством, по избору пројектанта.</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17609A" w:rsidRDefault="0017609A" w:rsidP="00054649">
            <w:pPr>
              <w:ind w:left="90"/>
              <w:jc w:val="both"/>
              <w:rPr>
                <w:rFonts w:ascii="Arial" w:hAnsi="Arial" w:cs="Arial"/>
              </w:rPr>
            </w:pPr>
            <w:r>
              <w:rPr>
                <w:rFonts w:ascii="Arial" w:hAnsi="Arial" w:cs="Arial"/>
              </w:rPr>
              <w:t xml:space="preserve">Обрачун по </w:t>
            </w:r>
            <w:r w:rsidRPr="000D51C1">
              <w:rPr>
                <w:rFonts w:ascii="Arial" w:hAnsi="Arial" w:cs="Arial"/>
              </w:rPr>
              <w:t>м</w:t>
            </w:r>
            <w:r>
              <w:rPr>
                <w:rFonts w:ascii="Arial" w:hAnsi="Arial" w:cs="Arial"/>
                <w:vertAlign w:val="superscript"/>
              </w:rPr>
              <w:t xml:space="preserve">3                                                                                                 </w:t>
            </w:r>
            <w:r w:rsidRPr="000D51C1">
              <w:rPr>
                <w:rFonts w:ascii="Arial" w:hAnsi="Arial" w:cs="Arial"/>
              </w:rPr>
              <w:t>m</w:t>
            </w:r>
            <w:r>
              <w:rPr>
                <w:rFonts w:ascii="Arial" w:hAnsi="Arial" w:cs="Arial"/>
                <w:vertAlign w:val="superscript"/>
              </w:rPr>
              <w:t>3</w:t>
            </w:r>
          </w:p>
        </w:tc>
        <w:tc>
          <w:tcPr>
            <w:tcW w:w="1091" w:type="dxa"/>
            <w:noWrap/>
            <w:hideMark/>
          </w:tcPr>
          <w:p w:rsidR="00005A03" w:rsidRPr="0017609A" w:rsidRDefault="0017609A" w:rsidP="0017609A">
            <w:pPr>
              <w:rPr>
                <w:rFonts w:ascii="Arial" w:hAnsi="Arial" w:cs="Arial"/>
              </w:rPr>
            </w:pPr>
            <w:r>
              <w:rPr>
                <w:rFonts w:ascii="Arial" w:hAnsi="Arial" w:cs="Arial"/>
              </w:rPr>
              <w:t>2,00</w:t>
            </w:r>
          </w:p>
        </w:tc>
        <w:tc>
          <w:tcPr>
            <w:tcW w:w="357" w:type="dxa"/>
            <w:noWrap/>
            <w:hideMark/>
          </w:tcPr>
          <w:p w:rsidR="00005A03" w:rsidRPr="000D51C1" w:rsidRDefault="0017609A" w:rsidP="00054649">
            <w:pPr>
              <w:ind w:left="90"/>
              <w:rPr>
                <w:rFonts w:ascii="Arial" w:hAnsi="Arial" w:cs="Arial"/>
              </w:rPr>
            </w:pPr>
            <w:r>
              <w:rPr>
                <w:rFonts w:ascii="Arial" w:hAnsi="Arial" w:cs="Arial"/>
              </w:rPr>
              <w:t>х</w:t>
            </w:r>
            <w:r w:rsidR="00005A03"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i/>
                <w:iCs/>
                <w:u w:val="single"/>
              </w:rPr>
            </w:pPr>
          </w:p>
        </w:tc>
        <w:tc>
          <w:tcPr>
            <w:tcW w:w="8563" w:type="dxa"/>
            <w:gridSpan w:val="5"/>
            <w:noWrap/>
            <w:hideMark/>
          </w:tcPr>
          <w:p w:rsidR="00005A03" w:rsidRPr="000D51C1" w:rsidRDefault="00005A03" w:rsidP="00054649">
            <w:pPr>
              <w:ind w:left="90"/>
              <w:jc w:val="both"/>
              <w:rPr>
                <w:rFonts w:ascii="Arial" w:hAnsi="Arial" w:cs="Arial"/>
                <w:b/>
                <w:bCs/>
              </w:rPr>
            </w:pPr>
            <w:r w:rsidRPr="000D51C1">
              <w:rPr>
                <w:rFonts w:ascii="Arial" w:hAnsi="Arial" w:cs="Arial"/>
                <w:b/>
                <w:bCs/>
              </w:rPr>
              <w:t>укупно радови</w:t>
            </w:r>
          </w:p>
        </w:tc>
        <w:tc>
          <w:tcPr>
            <w:tcW w:w="1826" w:type="dxa"/>
            <w:noWrap/>
          </w:tcPr>
          <w:p w:rsidR="00005A03" w:rsidRPr="000D51C1" w:rsidRDefault="00005A03" w:rsidP="00054649">
            <w:pPr>
              <w:ind w:left="90"/>
              <w:jc w:val="right"/>
              <w:rPr>
                <w:rFonts w:ascii="Arial" w:hAnsi="Arial" w:cs="Arial"/>
                <w:b/>
                <w:bCs/>
              </w:rPr>
            </w:pPr>
          </w:p>
        </w:tc>
      </w:tr>
      <w:tr w:rsidR="00005A03" w:rsidRPr="000D51C1" w:rsidTr="00784BDE">
        <w:trPr>
          <w:trHeight w:val="30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noWrap/>
            <w:hideMark/>
          </w:tcPr>
          <w:p w:rsidR="00005A03" w:rsidRPr="000D51C1" w:rsidRDefault="00005A03" w:rsidP="00054649">
            <w:pPr>
              <w:ind w:left="90"/>
              <w:jc w:val="both"/>
              <w:rPr>
                <w:rFonts w:ascii="Arial" w:hAnsi="Arial" w:cs="Arial"/>
              </w:rPr>
            </w:pPr>
          </w:p>
        </w:tc>
        <w:tc>
          <w:tcPr>
            <w:tcW w:w="1826" w:type="dxa"/>
            <w:noWrap/>
          </w:tcPr>
          <w:p w:rsidR="00005A03" w:rsidRPr="000D51C1" w:rsidRDefault="00005A03" w:rsidP="00054649">
            <w:pPr>
              <w:ind w:left="90"/>
              <w:jc w:val="right"/>
              <w:rPr>
                <w:rFonts w:ascii="Arial" w:hAnsi="Arial" w:cs="Arial"/>
              </w:rPr>
            </w:pPr>
          </w:p>
        </w:tc>
      </w:tr>
      <w:tr w:rsidR="00005A03" w:rsidRPr="000D51C1" w:rsidTr="00784BDE">
        <w:trPr>
          <w:trHeight w:val="30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noWrap/>
            <w:hideMark/>
          </w:tcPr>
          <w:p w:rsidR="00005A03" w:rsidRPr="000D51C1" w:rsidRDefault="00005A03" w:rsidP="00054649">
            <w:pPr>
              <w:ind w:left="90"/>
              <w:jc w:val="both"/>
              <w:rPr>
                <w:rFonts w:ascii="Arial" w:hAnsi="Arial" w:cs="Arial"/>
                <w:b/>
                <w:bCs/>
              </w:rPr>
            </w:pPr>
            <w:r w:rsidRPr="000D51C1">
              <w:rPr>
                <w:rFonts w:ascii="Arial" w:hAnsi="Arial" w:cs="Arial"/>
                <w:b/>
                <w:bCs/>
              </w:rPr>
              <w:t>УКУПНО РАДОВИ НА САНАЦИЈИ КОСИНЕ</w:t>
            </w:r>
          </w:p>
        </w:tc>
        <w:tc>
          <w:tcPr>
            <w:tcW w:w="1826" w:type="dxa"/>
            <w:noWrap/>
          </w:tcPr>
          <w:p w:rsidR="00005A03" w:rsidRPr="000D51C1" w:rsidRDefault="00005A03" w:rsidP="00054649">
            <w:pPr>
              <w:ind w:left="90"/>
              <w:jc w:val="right"/>
              <w:rPr>
                <w:rFonts w:ascii="Arial" w:hAnsi="Arial" w:cs="Arial"/>
                <w:b/>
                <w:bCs/>
              </w:rPr>
            </w:pPr>
          </w:p>
        </w:tc>
      </w:tr>
      <w:tr w:rsidR="00005A03" w:rsidRPr="000D51C1" w:rsidTr="00784BDE">
        <w:trPr>
          <w:trHeight w:val="30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b/>
                <w:bCs/>
              </w:rPr>
            </w:pPr>
            <w:r w:rsidRPr="000D51C1">
              <w:rPr>
                <w:rFonts w:ascii="Arial" w:hAnsi="Arial" w:cs="Arial"/>
                <w:b/>
                <w:bCs/>
              </w:rPr>
              <w:t> </w:t>
            </w:r>
          </w:p>
        </w:tc>
        <w:tc>
          <w:tcPr>
            <w:tcW w:w="1091"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357"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080"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360"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826" w:type="dxa"/>
            <w:noWrap/>
          </w:tcPr>
          <w:p w:rsidR="00005A03" w:rsidRPr="000D51C1" w:rsidRDefault="00005A03" w:rsidP="00054649">
            <w:pPr>
              <w:ind w:left="90"/>
              <w:jc w:val="right"/>
              <w:rPr>
                <w:rFonts w:ascii="Arial" w:hAnsi="Arial" w:cs="Arial"/>
                <w:b/>
                <w:bCs/>
              </w:rPr>
            </w:pPr>
          </w:p>
        </w:tc>
      </w:tr>
      <w:tr w:rsidR="00005A03" w:rsidRPr="000D51C1" w:rsidTr="00784BDE">
        <w:trPr>
          <w:trHeight w:val="30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b/>
                <w:bCs/>
              </w:rPr>
            </w:pPr>
            <w:r w:rsidRPr="000D51C1">
              <w:rPr>
                <w:rFonts w:ascii="Arial" w:hAnsi="Arial" w:cs="Arial"/>
                <w:b/>
                <w:bCs/>
              </w:rPr>
              <w:t> </w:t>
            </w:r>
          </w:p>
        </w:tc>
        <w:tc>
          <w:tcPr>
            <w:tcW w:w="1091"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357"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080"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360"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826" w:type="dxa"/>
            <w:noWrap/>
            <w:hideMark/>
          </w:tcPr>
          <w:p w:rsidR="00005A03" w:rsidRPr="000D51C1" w:rsidRDefault="00005A03" w:rsidP="00054649">
            <w:pPr>
              <w:ind w:left="90"/>
              <w:jc w:val="right"/>
              <w:rPr>
                <w:rFonts w:ascii="Arial" w:hAnsi="Arial" w:cs="Arial"/>
                <w:b/>
                <w:bCs/>
              </w:rPr>
            </w:pPr>
            <w:r w:rsidRPr="000D51C1">
              <w:rPr>
                <w:rFonts w:ascii="Arial" w:hAnsi="Arial" w:cs="Arial"/>
                <w:b/>
                <w:bCs/>
              </w:rPr>
              <w:t> </w:t>
            </w:r>
          </w:p>
        </w:tc>
      </w:tr>
      <w:tr w:rsidR="00005A03" w:rsidRPr="000D51C1" w:rsidTr="00784BDE">
        <w:trPr>
          <w:trHeight w:val="735"/>
        </w:trPr>
        <w:tc>
          <w:tcPr>
            <w:tcW w:w="10924" w:type="dxa"/>
            <w:gridSpan w:val="7"/>
            <w:hideMark/>
          </w:tcPr>
          <w:p w:rsidR="00005A03" w:rsidRPr="000D51C1" w:rsidRDefault="00005A03" w:rsidP="00377ED3">
            <w:pPr>
              <w:rPr>
                <w:rFonts w:ascii="Arial" w:hAnsi="Arial" w:cs="Arial"/>
                <w:b/>
                <w:bCs/>
              </w:rPr>
            </w:pPr>
          </w:p>
          <w:p w:rsidR="00005A03" w:rsidRPr="000D51C1" w:rsidRDefault="00005A03" w:rsidP="00054649">
            <w:pPr>
              <w:ind w:left="90"/>
              <w:jc w:val="center"/>
              <w:rPr>
                <w:rFonts w:ascii="Arial" w:hAnsi="Arial" w:cs="Arial"/>
                <w:b/>
                <w:bCs/>
              </w:rPr>
            </w:pPr>
          </w:p>
          <w:p w:rsidR="00005A03" w:rsidRPr="000D51C1" w:rsidRDefault="00005A03" w:rsidP="00054649">
            <w:pPr>
              <w:ind w:left="90"/>
              <w:jc w:val="center"/>
              <w:rPr>
                <w:rFonts w:ascii="Arial" w:hAnsi="Arial" w:cs="Arial"/>
                <w:b/>
                <w:bCs/>
              </w:rPr>
            </w:pPr>
            <w:r w:rsidRPr="000D51C1">
              <w:rPr>
                <w:rFonts w:ascii="Arial" w:hAnsi="Arial" w:cs="Arial"/>
                <w:b/>
                <w:bCs/>
              </w:rPr>
              <w:t>ПРЕДМЕР И ПРЕДРАЧУН РАДОВА</w:t>
            </w:r>
          </w:p>
          <w:p w:rsidR="00005A03" w:rsidRPr="000D51C1" w:rsidRDefault="00005A03" w:rsidP="00054649">
            <w:pPr>
              <w:ind w:left="90"/>
              <w:jc w:val="center"/>
              <w:rPr>
                <w:rFonts w:ascii="Arial" w:hAnsi="Arial" w:cs="Arial"/>
                <w:b/>
                <w:bCs/>
              </w:rPr>
            </w:pPr>
            <w:r w:rsidRPr="000D51C1">
              <w:rPr>
                <w:rFonts w:ascii="Arial" w:hAnsi="Arial" w:cs="Arial"/>
                <w:b/>
                <w:bCs/>
              </w:rPr>
              <w:t>ЗА САНАЦИЈУ ИСПУЦАЛИХ ЦЕВИ Ø1200мм У МАРИЋЕВИЋА ЈАРУЗИ</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b/>
                <w:bCs/>
              </w:rPr>
            </w:pPr>
            <w:r w:rsidRPr="000D51C1">
              <w:rPr>
                <w:rFonts w:ascii="Arial" w:hAnsi="Arial" w:cs="Arial"/>
                <w:b/>
                <w:bCs/>
              </w:rPr>
              <w:t> </w:t>
            </w:r>
          </w:p>
        </w:tc>
        <w:tc>
          <w:tcPr>
            <w:tcW w:w="1091"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357"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080"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360"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1826" w:type="dxa"/>
            <w:noWrap/>
            <w:hideMark/>
          </w:tcPr>
          <w:p w:rsidR="00005A03" w:rsidRPr="000D51C1" w:rsidRDefault="00005A03" w:rsidP="00054649">
            <w:pPr>
              <w:ind w:left="90"/>
              <w:jc w:val="right"/>
              <w:rPr>
                <w:rFonts w:ascii="Arial" w:hAnsi="Arial" w:cs="Arial"/>
                <w:b/>
                <w:bCs/>
              </w:rPr>
            </w:pPr>
            <w:r w:rsidRPr="000D51C1">
              <w:rPr>
                <w:rFonts w:ascii="Arial" w:hAnsi="Arial" w:cs="Arial"/>
                <w:b/>
                <w:bCs/>
              </w:rPr>
              <w:t> </w:t>
            </w:r>
          </w:p>
        </w:tc>
      </w:tr>
      <w:tr w:rsidR="00005A03" w:rsidRPr="000D51C1" w:rsidTr="00784BDE">
        <w:trPr>
          <w:trHeight w:val="63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xml:space="preserve">I </w:t>
            </w:r>
          </w:p>
        </w:tc>
        <w:tc>
          <w:tcPr>
            <w:tcW w:w="7123" w:type="dxa"/>
            <w:gridSpan w:val="3"/>
            <w:hideMark/>
          </w:tcPr>
          <w:p w:rsidR="00005A03" w:rsidRPr="000D51C1" w:rsidRDefault="00005A03" w:rsidP="00054649">
            <w:pPr>
              <w:ind w:left="90"/>
              <w:jc w:val="both"/>
              <w:rPr>
                <w:rFonts w:ascii="Arial" w:hAnsi="Arial" w:cs="Arial"/>
                <w:b/>
                <w:bCs/>
              </w:rPr>
            </w:pPr>
            <w:r w:rsidRPr="000D51C1">
              <w:rPr>
                <w:rFonts w:ascii="Arial" w:hAnsi="Arial" w:cs="Arial"/>
                <w:b/>
                <w:bCs/>
              </w:rPr>
              <w:t>ПРИПРЕМНИ РАДОВИ</w:t>
            </w:r>
          </w:p>
        </w:tc>
        <w:tc>
          <w:tcPr>
            <w:tcW w:w="1080" w:type="dxa"/>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rPr>
            </w:pPr>
            <w:r w:rsidRPr="000D51C1">
              <w:rPr>
                <w:rFonts w:ascii="Arial" w:hAnsi="Arial" w:cs="Arial"/>
              </w:rPr>
              <w:t> </w:t>
            </w:r>
          </w:p>
        </w:tc>
      </w:tr>
      <w:tr w:rsidR="00005A03" w:rsidRPr="000D51C1" w:rsidTr="00784BDE">
        <w:trPr>
          <w:trHeight w:val="1261"/>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1</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rPr>
              <w:t>Крчење шибља по косини насипа.</w:t>
            </w:r>
            <w:r w:rsidRPr="000D51C1">
              <w:rPr>
                <w:rFonts w:ascii="Arial" w:hAnsi="Arial" w:cs="Arial"/>
              </w:rPr>
              <w:t xml:space="preserve"> Косину између прилазног асфалтног пута и зидова излазне грађевине пропуста Ø1200мм очистити од корова, дивље лозе трња, дрвећа и др.растиња тако да косина буде прегледна ./40х5=200м</w:t>
            </w:r>
            <w:r w:rsidRPr="000D51C1">
              <w:rPr>
                <w:rFonts w:ascii="Arial" w:hAnsi="Arial" w:cs="Arial"/>
                <w:vertAlign w:val="superscript"/>
              </w:rPr>
              <w:t xml:space="preserve">2 </w:t>
            </w:r>
            <w:r w:rsidRPr="000D51C1">
              <w:rPr>
                <w:rFonts w:ascii="Arial" w:hAnsi="Arial" w:cs="Arial"/>
              </w:rPr>
              <w:t>/</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м</w:t>
            </w:r>
            <w:r w:rsidRPr="000D51C1">
              <w:rPr>
                <w:rFonts w:ascii="Arial" w:hAnsi="Arial" w:cs="Arial"/>
                <w:vertAlign w:val="superscript"/>
              </w:rPr>
              <w:t xml:space="preserve">2  </w:t>
            </w:r>
            <w:r w:rsidRPr="000D51C1">
              <w:rPr>
                <w:rFonts w:ascii="Arial" w:hAnsi="Arial" w:cs="Arial"/>
              </w:rPr>
              <w:t>очишћене површине</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right"/>
              <w:rPr>
                <w:rFonts w:ascii="Arial" w:hAnsi="Arial" w:cs="Arial"/>
              </w:rPr>
            </w:pPr>
            <w:r w:rsidRPr="000D51C1">
              <w:rPr>
                <w:rFonts w:ascii="Arial" w:hAnsi="Arial" w:cs="Arial"/>
              </w:rPr>
              <w:t>m</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200,00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16.000,00</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1219"/>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2</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rPr>
              <w:t xml:space="preserve">Чишћење пода корита на излазу пропуста. </w:t>
            </w:r>
            <w:r w:rsidRPr="000D51C1">
              <w:rPr>
                <w:rFonts w:ascii="Arial" w:hAnsi="Arial" w:cs="Arial"/>
              </w:rPr>
              <w:t>Сав нанос који се задржао на бетонском дну корита очистити и депоновати низводно на крају бетонског пода. Опрати бетонски под и делове цеви на излазу где ће се вршити санација.</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E15FF5" w:rsidP="00E15FF5">
            <w:pPr>
              <w:ind w:left="90"/>
              <w:jc w:val="both"/>
              <w:rPr>
                <w:rFonts w:ascii="Arial" w:hAnsi="Arial" w:cs="Arial"/>
              </w:rPr>
            </w:pPr>
            <w:r>
              <w:rPr>
                <w:rFonts w:ascii="Arial" w:hAnsi="Arial" w:cs="Arial"/>
              </w:rPr>
              <w:t>Обрачун</w:t>
            </w:r>
            <w:r w:rsidRPr="000D51C1">
              <w:rPr>
                <w:rFonts w:ascii="Arial" w:hAnsi="Arial" w:cs="Arial"/>
              </w:rPr>
              <w:t xml:space="preserve">  м</w:t>
            </w:r>
            <w:r>
              <w:rPr>
                <w:rFonts w:ascii="Arial" w:hAnsi="Arial" w:cs="Arial"/>
                <w:vertAlign w:val="superscript"/>
              </w:rPr>
              <w:t>1</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E15FF5" w:rsidRDefault="0074656B" w:rsidP="00054649">
            <w:pPr>
              <w:ind w:left="90"/>
              <w:jc w:val="both"/>
              <w:rPr>
                <w:rFonts w:ascii="Arial" w:hAnsi="Arial" w:cs="Arial"/>
              </w:rPr>
            </w:pPr>
            <w:r w:rsidRPr="000D51C1">
              <w:rPr>
                <w:rFonts w:ascii="Arial" w:hAnsi="Arial" w:cs="Arial"/>
              </w:rPr>
              <w:t>m</w:t>
            </w:r>
            <w:r w:rsidR="00C23674">
              <w:rPr>
                <w:rFonts w:ascii="Arial" w:hAnsi="Arial" w:cs="Arial"/>
                <w:vertAlign w:val="superscript"/>
              </w:rPr>
              <w:t>1</w:t>
            </w:r>
            <w:r w:rsidR="00005A03" w:rsidRPr="000D51C1">
              <w:rPr>
                <w:rFonts w:ascii="Arial" w:hAnsi="Arial" w:cs="Arial"/>
              </w:rPr>
              <w:t> </w:t>
            </w:r>
          </w:p>
        </w:tc>
        <w:tc>
          <w:tcPr>
            <w:tcW w:w="1091" w:type="dxa"/>
            <w:noWrap/>
          </w:tcPr>
          <w:p w:rsidR="00005A03" w:rsidRPr="00C23674" w:rsidRDefault="00C23674" w:rsidP="00054649">
            <w:pPr>
              <w:ind w:left="90"/>
              <w:rPr>
                <w:rFonts w:ascii="Arial" w:hAnsi="Arial" w:cs="Arial"/>
              </w:rPr>
            </w:pPr>
            <w:r>
              <w:rPr>
                <w:rFonts w:ascii="Arial" w:hAnsi="Arial" w:cs="Arial"/>
              </w:rPr>
              <w:t>40,00</w:t>
            </w:r>
          </w:p>
        </w:tc>
        <w:tc>
          <w:tcPr>
            <w:tcW w:w="357" w:type="dxa"/>
            <w:noWrap/>
          </w:tcPr>
          <w:p w:rsidR="00005A03" w:rsidRPr="00150FE0" w:rsidRDefault="00150FE0" w:rsidP="00054649">
            <w:pPr>
              <w:ind w:left="90"/>
              <w:rPr>
                <w:rFonts w:ascii="Arial" w:hAnsi="Arial" w:cs="Arial"/>
              </w:rPr>
            </w:pPr>
            <w:r>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tcPr>
          <w:p w:rsidR="00005A03" w:rsidRPr="000D51C1" w:rsidRDefault="00005A03" w:rsidP="00054649">
            <w:pPr>
              <w:ind w:left="90"/>
              <w:rPr>
                <w:rFonts w:ascii="Arial" w:hAnsi="Arial" w:cs="Arial"/>
              </w:rPr>
            </w:pP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15.000,00</w:t>
            </w:r>
          </w:p>
        </w:tc>
      </w:tr>
      <w:tr w:rsidR="00005A03" w:rsidRPr="000D51C1" w:rsidTr="00784BDE">
        <w:trPr>
          <w:trHeight w:val="67"/>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215"/>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3</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b/>
                <w:bCs/>
              </w:rPr>
              <w:t>Израда загата /бране/ у дну цеви.</w:t>
            </w:r>
            <w:r w:rsidRPr="000D51C1">
              <w:rPr>
                <w:rFonts w:ascii="Arial" w:hAnsi="Arial" w:cs="Arial"/>
              </w:rPr>
              <w:t xml:space="preserve"> Узводно опд места санације поставити загат  /брану/ привременог карактера од бетона. Ова брана ће ујезерити воду по дну цеви. А канализациони ПВЦ Ø110мм ујезерену воду по боку бет.цеви спровести до излаза тако да се за време санације нарочито при раду нарочито при заливању цементним малтером и емулзијом и самом малтерисању делова уз дно цеви, вода не би испирала и односила наношен материјал. Плаћа се паушалним износом. Сви трошкови око израде бране, ПВЦ Ø110мм и одржавања у току рада на санацији бетонске цеви   Ø1200мм. По завршетку санације уклонити брану очистити дно бетонске цеви за кретање воде.</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882B57" w:rsidRDefault="00882B57" w:rsidP="00054649">
            <w:pPr>
              <w:ind w:left="90"/>
              <w:jc w:val="both"/>
              <w:rPr>
                <w:rFonts w:ascii="Arial" w:hAnsi="Arial" w:cs="Arial"/>
              </w:rPr>
            </w:pPr>
            <w:r>
              <w:rPr>
                <w:rFonts w:ascii="Arial" w:hAnsi="Arial" w:cs="Arial"/>
              </w:rPr>
              <w:t xml:space="preserve">Обрачун </w:t>
            </w:r>
            <w:r w:rsidRPr="000D51C1">
              <w:rPr>
                <w:rFonts w:ascii="Arial" w:hAnsi="Arial" w:cs="Arial"/>
              </w:rPr>
              <w:t xml:space="preserve">  м</w:t>
            </w:r>
            <w:r w:rsidRPr="000D51C1">
              <w:rPr>
                <w:rFonts w:ascii="Arial" w:hAnsi="Arial" w:cs="Arial"/>
                <w:vertAlign w:val="superscript"/>
              </w:rPr>
              <w:t xml:space="preserve">3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 </w:t>
            </w:r>
            <w:r w:rsidR="00882B57" w:rsidRPr="000D51C1">
              <w:rPr>
                <w:rFonts w:ascii="Arial" w:hAnsi="Arial" w:cs="Arial"/>
              </w:rPr>
              <w:t>м</w:t>
            </w:r>
            <w:r w:rsidR="00882B57" w:rsidRPr="000D51C1">
              <w:rPr>
                <w:rFonts w:ascii="Arial" w:hAnsi="Arial" w:cs="Arial"/>
                <w:vertAlign w:val="superscript"/>
              </w:rPr>
              <w:t xml:space="preserve">3  </w:t>
            </w:r>
          </w:p>
        </w:tc>
        <w:tc>
          <w:tcPr>
            <w:tcW w:w="1091" w:type="dxa"/>
            <w:noWrap/>
          </w:tcPr>
          <w:p w:rsidR="00005A03" w:rsidRPr="00882B57" w:rsidRDefault="00882B57" w:rsidP="00054649">
            <w:pPr>
              <w:ind w:left="90"/>
              <w:rPr>
                <w:rFonts w:ascii="Arial" w:hAnsi="Arial" w:cs="Arial"/>
              </w:rPr>
            </w:pPr>
            <w:r>
              <w:rPr>
                <w:rFonts w:ascii="Arial" w:hAnsi="Arial" w:cs="Arial"/>
              </w:rPr>
              <w:t>1,40</w:t>
            </w:r>
          </w:p>
        </w:tc>
        <w:tc>
          <w:tcPr>
            <w:tcW w:w="357" w:type="dxa"/>
            <w:noWrap/>
          </w:tcPr>
          <w:p w:rsidR="00005A03" w:rsidRPr="00882B57" w:rsidRDefault="00882B57" w:rsidP="00054649">
            <w:pPr>
              <w:ind w:left="90"/>
              <w:rPr>
                <w:rFonts w:ascii="Arial" w:hAnsi="Arial" w:cs="Arial"/>
              </w:rPr>
            </w:pPr>
            <w:r>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tcPr>
          <w:p w:rsidR="00005A03" w:rsidRPr="000D51C1" w:rsidRDefault="00005A03" w:rsidP="00054649">
            <w:pPr>
              <w:ind w:left="90"/>
              <w:rPr>
                <w:rFonts w:ascii="Arial" w:hAnsi="Arial" w:cs="Arial"/>
              </w:rPr>
            </w:pPr>
          </w:p>
        </w:tc>
        <w:tc>
          <w:tcPr>
            <w:tcW w:w="1826" w:type="dxa"/>
            <w:noWrap/>
          </w:tcPr>
          <w:p w:rsidR="00005A03" w:rsidRPr="000D51C1" w:rsidRDefault="00005A03" w:rsidP="00054649">
            <w:pPr>
              <w:ind w:left="90"/>
              <w:jc w:val="right"/>
              <w:rPr>
                <w:rFonts w:ascii="Arial" w:hAnsi="Arial" w:cs="Arial"/>
                <w:color w:val="FFFFFF" w:themeColor="background1"/>
              </w:rPr>
            </w:pPr>
          </w:p>
        </w:tc>
      </w:tr>
      <w:tr w:rsidR="00005A03" w:rsidRPr="000D51C1" w:rsidTr="00784BDE">
        <w:trPr>
          <w:trHeight w:val="23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1791"/>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4</w:t>
            </w: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b/>
                <w:bCs/>
              </w:rPr>
              <w:t xml:space="preserve">Израда степеница, радне скеле и платформе. </w:t>
            </w:r>
            <w:r w:rsidRPr="000D51C1">
              <w:rPr>
                <w:rFonts w:ascii="Arial" w:hAnsi="Arial" w:cs="Arial"/>
              </w:rPr>
              <w:t>По косини насипа и уз потпорни зид од асфалтног  до дна корита извести ривремене степенице, радне  скеле и платформе за силаз радника и прнос  материјала за израдусанације. По завршетку демонтирање и уклањање.  Плаћа се у паушалном износу за ове трошкове израде и функционисања у току рада  на санцији.</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4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49172B" w:rsidRDefault="0049172B" w:rsidP="00054649">
            <w:pPr>
              <w:ind w:left="90"/>
              <w:jc w:val="both"/>
              <w:rPr>
                <w:rFonts w:ascii="Arial" w:hAnsi="Arial" w:cs="Arial"/>
              </w:rPr>
            </w:pPr>
            <w:r>
              <w:rPr>
                <w:rFonts w:ascii="Arial" w:hAnsi="Arial" w:cs="Arial"/>
              </w:rPr>
              <w:t xml:space="preserve">Обрачун </w:t>
            </w:r>
            <w:r w:rsidRPr="000D51C1">
              <w:rPr>
                <w:rFonts w:ascii="Arial" w:hAnsi="Arial" w:cs="Arial"/>
              </w:rPr>
              <w:t xml:space="preserve">  м</w:t>
            </w:r>
            <w:r>
              <w:rPr>
                <w:rFonts w:ascii="Arial" w:hAnsi="Arial" w:cs="Arial"/>
                <w:vertAlign w:val="superscript"/>
              </w:rPr>
              <w:t>1</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60"/>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r w:rsidR="0049172B" w:rsidRPr="000D51C1">
              <w:rPr>
                <w:rFonts w:ascii="Arial" w:hAnsi="Arial" w:cs="Arial"/>
              </w:rPr>
              <w:t>м</w:t>
            </w:r>
            <w:r w:rsidR="0049172B">
              <w:rPr>
                <w:rFonts w:ascii="Arial" w:hAnsi="Arial" w:cs="Arial"/>
                <w:vertAlign w:val="superscript"/>
              </w:rPr>
              <w:t>1</w:t>
            </w:r>
          </w:p>
        </w:tc>
        <w:tc>
          <w:tcPr>
            <w:tcW w:w="1091" w:type="dxa"/>
            <w:noWrap/>
            <w:hideMark/>
          </w:tcPr>
          <w:p w:rsidR="00005A03" w:rsidRPr="0049172B" w:rsidRDefault="00005A03" w:rsidP="00054649">
            <w:pPr>
              <w:ind w:left="90"/>
              <w:rPr>
                <w:rFonts w:ascii="Arial" w:hAnsi="Arial" w:cs="Arial"/>
              </w:rPr>
            </w:pPr>
            <w:r w:rsidRPr="000D51C1">
              <w:rPr>
                <w:rFonts w:ascii="Arial" w:hAnsi="Arial" w:cs="Arial"/>
              </w:rPr>
              <w:t> </w:t>
            </w:r>
            <w:r w:rsidR="0049172B">
              <w:rPr>
                <w:rFonts w:ascii="Arial" w:hAnsi="Arial" w:cs="Arial"/>
              </w:rPr>
              <w:t>40,00</w:t>
            </w:r>
          </w:p>
        </w:tc>
        <w:tc>
          <w:tcPr>
            <w:tcW w:w="357" w:type="dxa"/>
            <w:noWrap/>
            <w:hideMark/>
          </w:tcPr>
          <w:p w:rsidR="00005A03" w:rsidRPr="000D51C1" w:rsidRDefault="0049172B" w:rsidP="0049172B">
            <w:pPr>
              <w:rPr>
                <w:rFonts w:ascii="Arial" w:hAnsi="Arial" w:cs="Arial"/>
              </w:rPr>
            </w:pPr>
            <w:r>
              <w:rPr>
                <w:rFonts w:ascii="Arial" w:hAnsi="Arial" w:cs="Arial"/>
              </w:rPr>
              <w:t>х</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xml:space="preserve"> 25.000,00 </w:t>
            </w:r>
          </w:p>
        </w:tc>
      </w:tr>
      <w:tr w:rsidR="00005A03" w:rsidRPr="000D51C1" w:rsidTr="00784BDE">
        <w:trPr>
          <w:trHeight w:val="45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noWrap/>
            <w:hideMark/>
          </w:tcPr>
          <w:p w:rsidR="00005A03" w:rsidRPr="000D51C1" w:rsidRDefault="00005A03" w:rsidP="00054649">
            <w:pPr>
              <w:ind w:left="90"/>
              <w:jc w:val="both"/>
              <w:rPr>
                <w:rFonts w:ascii="Arial" w:hAnsi="Arial" w:cs="Arial"/>
                <w:b/>
                <w:bCs/>
              </w:rPr>
            </w:pPr>
            <w:r w:rsidRPr="000D51C1">
              <w:rPr>
                <w:rFonts w:ascii="Arial" w:hAnsi="Arial" w:cs="Arial"/>
                <w:b/>
                <w:bCs/>
              </w:rPr>
              <w:t xml:space="preserve">укупно припремни радови </w:t>
            </w:r>
          </w:p>
        </w:tc>
        <w:tc>
          <w:tcPr>
            <w:tcW w:w="1826" w:type="dxa"/>
            <w:noWrap/>
            <w:hideMark/>
          </w:tcPr>
          <w:p w:rsidR="00005A03" w:rsidRPr="000D51C1" w:rsidRDefault="00005A03" w:rsidP="00054649">
            <w:pPr>
              <w:ind w:left="90"/>
              <w:jc w:val="right"/>
              <w:rPr>
                <w:rFonts w:ascii="Arial" w:hAnsi="Arial" w:cs="Arial"/>
                <w:b/>
                <w:bCs/>
                <w:i/>
                <w:iCs/>
                <w:color w:val="FFFFFF" w:themeColor="background1"/>
                <w:u w:val="single"/>
              </w:rPr>
            </w:pPr>
            <w:r w:rsidRPr="000D51C1">
              <w:rPr>
                <w:rFonts w:ascii="Arial" w:hAnsi="Arial" w:cs="Arial"/>
                <w:b/>
                <w:bCs/>
                <w:i/>
                <w:iCs/>
                <w:color w:val="FFFFFF" w:themeColor="background1"/>
                <w:u w:val="single"/>
              </w:rPr>
              <w:t xml:space="preserve"> 70.000,00 </w:t>
            </w:r>
          </w:p>
        </w:tc>
      </w:tr>
      <w:tr w:rsidR="00005A03" w:rsidRPr="000D51C1" w:rsidTr="00784BDE">
        <w:trPr>
          <w:trHeight w:val="63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7123" w:type="dxa"/>
            <w:gridSpan w:val="3"/>
            <w:hideMark/>
          </w:tcPr>
          <w:p w:rsidR="00005A03" w:rsidRPr="000D51C1" w:rsidRDefault="00005A03" w:rsidP="00054649">
            <w:pPr>
              <w:ind w:left="90"/>
              <w:jc w:val="both"/>
              <w:rPr>
                <w:rFonts w:ascii="Arial" w:hAnsi="Arial" w:cs="Arial"/>
                <w:b/>
                <w:bCs/>
              </w:rPr>
            </w:pPr>
            <w:r w:rsidRPr="000D51C1">
              <w:rPr>
                <w:rFonts w:ascii="Arial" w:hAnsi="Arial" w:cs="Arial"/>
                <w:b/>
                <w:bCs/>
              </w:rPr>
              <w:t>САНАЦИОНИ  РАДОВИ</w:t>
            </w:r>
          </w:p>
        </w:tc>
        <w:tc>
          <w:tcPr>
            <w:tcW w:w="1080" w:type="dxa"/>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63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hideMark/>
          </w:tcPr>
          <w:p w:rsidR="00005A03" w:rsidRPr="000D51C1" w:rsidRDefault="00005A03" w:rsidP="00054649">
            <w:pPr>
              <w:ind w:left="90"/>
              <w:jc w:val="both"/>
              <w:rPr>
                <w:rFonts w:ascii="Arial" w:hAnsi="Arial" w:cs="Arial"/>
                <w:b/>
                <w:bCs/>
              </w:rPr>
            </w:pPr>
            <w:r w:rsidRPr="000D51C1">
              <w:rPr>
                <w:rFonts w:ascii="Arial" w:hAnsi="Arial" w:cs="Arial"/>
                <w:b/>
                <w:bCs/>
              </w:rPr>
              <w:t>Санација садржи две групе радова: браварски и зидарски</w:t>
            </w:r>
          </w:p>
        </w:tc>
        <w:tc>
          <w:tcPr>
            <w:tcW w:w="1091" w:type="dxa"/>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63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hideMark/>
          </w:tcPr>
          <w:p w:rsidR="00005A03" w:rsidRPr="000D51C1" w:rsidRDefault="00005A03" w:rsidP="00054649">
            <w:pPr>
              <w:ind w:left="90"/>
              <w:jc w:val="both"/>
              <w:rPr>
                <w:rFonts w:ascii="Arial" w:hAnsi="Arial" w:cs="Arial"/>
                <w:b/>
                <w:bCs/>
              </w:rPr>
            </w:pPr>
            <w:r w:rsidRPr="000D51C1">
              <w:rPr>
                <w:rFonts w:ascii="Arial" w:hAnsi="Arial" w:cs="Arial"/>
                <w:b/>
                <w:bCs/>
              </w:rPr>
              <w:t>---  Браварски радови</w:t>
            </w:r>
          </w:p>
        </w:tc>
        <w:tc>
          <w:tcPr>
            <w:tcW w:w="1091" w:type="dxa"/>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270"/>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5</w:t>
            </w: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 xml:space="preserve"> Ови радови обухватају према израђеном пројекту и детаљима, набавку свог мтери-јала, њихову обраду, транспорт и монтажу и међусобно спајање и фиксирање за посто-јећу непуцалу бетонску цев Ø1200  m/m. Санација се врши са челичним прстено-вима, са унутрашње стране, у зони  непуцале бетонске цеви. Прстенове чине трака челичног лима ширине 20 цм, дебљи-не 5м/м, која прати унутрашњу контуру цеви. У средини траке лим  се ојачава  са челичним профилом Ø 25  m/m који прати лим. Присна веза  лима и арматурног говжђа Ø 25  m/m обезбеђује се обостраним варом  по целој дужини контакта.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1971"/>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 xml:space="preserve">Закривљеност лима и шипке обезбеђује </w:t>
            </w:r>
            <w:r w:rsidRPr="000D51C1">
              <w:rPr>
                <w:rFonts w:ascii="Arial" w:hAnsi="Arial" w:cs="Arial"/>
              </w:rPr>
              <w:br/>
              <w:t xml:space="preserve"> се радионички са одговарајућим радијусом. Њихово спајање је  практичније на лицу места. Прстен се ради из два дела   ради лакшег рада. На извођачу је да проба и одлучи се где ће спој бити,  у средини висине или  ниже. Спој се вари. Веза прстенова са бетонском  облогом испуцале цеви остварује се са 8(осам) типлова за бетон Ø 6  или 8  m/m одговарајуће дужине. Према распореду ојачања прстеновима, датим у августу        2008.   године, предвиђено је 26ком +2 резерве је =28 комада.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2151"/>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У току извођења сананације може овај број бити повећан и увећати плаћање извођачу. На тадашње стање испуцалости бетонских цеви преедвиђено је по 3(три) прстена на 2м дуге уграњене цеви. По завршетку монтаже и фиксирања челичних прстенова за зид цеви и њиховог пријема одобрава се извођење зидарских радова.  За обављен и примљен браварски посао плаћа се по 1кг уграђеног челика  са свим трошковима.</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9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1.207,95кг+10% = 1.328,75кг</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кг</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right"/>
              <w:rPr>
                <w:rFonts w:ascii="Arial" w:hAnsi="Arial" w:cs="Arial"/>
              </w:rPr>
            </w:pPr>
            <w:r w:rsidRPr="000D51C1">
              <w:rPr>
                <w:rFonts w:ascii="Arial" w:hAnsi="Arial" w:cs="Arial"/>
              </w:rPr>
              <w:t>кг</w:t>
            </w:r>
          </w:p>
        </w:tc>
        <w:tc>
          <w:tcPr>
            <w:tcW w:w="1091" w:type="dxa"/>
            <w:noWrap/>
            <w:hideMark/>
          </w:tcPr>
          <w:p w:rsidR="00005A03" w:rsidRPr="000D51C1" w:rsidRDefault="00005A03" w:rsidP="00784BDE">
            <w:pPr>
              <w:rPr>
                <w:rFonts w:ascii="Arial" w:hAnsi="Arial" w:cs="Arial"/>
              </w:rPr>
            </w:pPr>
            <w:r w:rsidRPr="000D51C1">
              <w:rPr>
                <w:rFonts w:ascii="Arial" w:hAnsi="Arial" w:cs="Arial"/>
              </w:rPr>
              <w:t>1330,00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xml:space="preserve"> 465.500,00 </w:t>
            </w:r>
          </w:p>
        </w:tc>
      </w:tr>
      <w:tr w:rsidR="00005A03" w:rsidRPr="000D51C1" w:rsidTr="00784BDE">
        <w:trPr>
          <w:trHeight w:val="30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noWrap/>
            <w:hideMark/>
          </w:tcPr>
          <w:p w:rsidR="00005A03" w:rsidRPr="000D51C1" w:rsidRDefault="00005A03" w:rsidP="00054649">
            <w:pPr>
              <w:ind w:left="90"/>
              <w:jc w:val="both"/>
              <w:rPr>
                <w:rFonts w:ascii="Arial" w:hAnsi="Arial" w:cs="Arial"/>
                <w:b/>
                <w:bCs/>
              </w:rPr>
            </w:pPr>
            <w:r w:rsidRPr="000D51C1">
              <w:rPr>
                <w:rFonts w:ascii="Arial" w:hAnsi="Arial" w:cs="Arial"/>
                <w:b/>
                <w:bCs/>
              </w:rPr>
              <w:t xml:space="preserve">укупно браварски радови </w:t>
            </w:r>
          </w:p>
        </w:tc>
        <w:tc>
          <w:tcPr>
            <w:tcW w:w="1826" w:type="dxa"/>
            <w:noWrap/>
            <w:hideMark/>
          </w:tcPr>
          <w:p w:rsidR="00005A03" w:rsidRPr="000D51C1" w:rsidRDefault="00005A03" w:rsidP="00054649">
            <w:pPr>
              <w:ind w:left="90"/>
              <w:jc w:val="right"/>
              <w:rPr>
                <w:rFonts w:ascii="Arial" w:hAnsi="Arial" w:cs="Arial"/>
                <w:b/>
                <w:bCs/>
                <w:color w:val="FFFFFF" w:themeColor="background1"/>
              </w:rPr>
            </w:pPr>
            <w:r w:rsidRPr="000D51C1">
              <w:rPr>
                <w:rFonts w:ascii="Arial" w:hAnsi="Arial" w:cs="Arial"/>
                <w:b/>
                <w:bCs/>
                <w:color w:val="FFFFFF" w:themeColor="background1"/>
              </w:rPr>
              <w:t xml:space="preserve"> 465.500,00 </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63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hideMark/>
          </w:tcPr>
          <w:p w:rsidR="00005A03" w:rsidRPr="000D51C1" w:rsidRDefault="00005A03" w:rsidP="00054649">
            <w:pPr>
              <w:ind w:left="90"/>
              <w:jc w:val="both"/>
              <w:rPr>
                <w:rFonts w:ascii="Arial" w:hAnsi="Arial" w:cs="Arial"/>
                <w:b/>
                <w:bCs/>
              </w:rPr>
            </w:pPr>
            <w:r w:rsidRPr="000D51C1">
              <w:rPr>
                <w:rFonts w:ascii="Arial" w:hAnsi="Arial" w:cs="Arial"/>
                <w:b/>
                <w:bCs/>
              </w:rPr>
              <w:t>---  Зидарски радови</w:t>
            </w:r>
          </w:p>
        </w:tc>
        <w:tc>
          <w:tcPr>
            <w:tcW w:w="1091" w:type="dxa"/>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508"/>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hideMark/>
          </w:tcPr>
          <w:p w:rsidR="00005A03" w:rsidRPr="000D51C1" w:rsidRDefault="00005A03" w:rsidP="00054649">
            <w:pPr>
              <w:ind w:left="90"/>
              <w:jc w:val="both"/>
              <w:rPr>
                <w:rFonts w:ascii="Arial" w:hAnsi="Arial" w:cs="Arial"/>
                <w:b/>
                <w:bCs/>
              </w:rPr>
            </w:pPr>
          </w:p>
          <w:p w:rsidR="00005A03" w:rsidRPr="000D51C1" w:rsidRDefault="00005A03" w:rsidP="00054649">
            <w:pPr>
              <w:ind w:left="90"/>
              <w:jc w:val="both"/>
              <w:rPr>
                <w:rFonts w:ascii="Arial" w:hAnsi="Arial" w:cs="Arial"/>
                <w:b/>
                <w:bCs/>
              </w:rPr>
            </w:pPr>
            <w:r w:rsidRPr="000D51C1">
              <w:rPr>
                <w:rFonts w:ascii="Arial" w:hAnsi="Arial" w:cs="Arial"/>
                <w:b/>
                <w:bCs/>
              </w:rPr>
              <w:t>По завршетку браварских радова изводе се зидарски радови на санацији и то:</w:t>
            </w:r>
          </w:p>
        </w:tc>
        <w:tc>
          <w:tcPr>
            <w:tcW w:w="1091" w:type="dxa"/>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2880"/>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6</w:t>
            </w: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Попуњавање простора између цеви и лимова. Слободан простор између бетонске цеви и лимова попуњава се цементном емулзијом, а веће шупљине цементним малтером да би се обезбедила присна веза бетонске облоге и челичног ојачања и заштито лим од корозије. Набоље би било за овај део посла ангажо-вати стручне и опремљене људе за ову врсту посла. То су људи који врше ињекти-рање цементном емулзијом за разне потребе у грађевинарству (ињектирање каблова код пренапрегнутог бетона) који имају мутилице  пумпе за убризгавање цементне емулзије под притиском.</w:t>
            </w:r>
          </w:p>
        </w:tc>
        <w:tc>
          <w:tcPr>
            <w:tcW w:w="1091" w:type="dxa"/>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1604"/>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Они по  ободу лима заптију (задихтују) простор цементним малтером, поставе цевчице за убризгавање емулзије и цевчи-це за избацивање ваздуха и под притиском попуњене шупљине цементном емулзијом. Ако се ово не обезбеди ово се може изве-сти и на градилишту (уз нешто слабији квалитет) пажљивим радом на следећи  начин:</w:t>
            </w:r>
          </w:p>
        </w:tc>
        <w:tc>
          <w:tcPr>
            <w:tcW w:w="1091" w:type="dxa"/>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2319"/>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Пошто није велика ширина лима 20цм, са обе стране једну зону (по висини око 50-70цм) са обе стране шпаклом цементну емулзију (сувљу) нанети на спој бетона и лима по ивици са обе стране. После 30 мин. одозго влажнију емулзију наливати у простор и куцањем у лим омогућити да емулзија попуни шупљину. Тако апредо-вати по висини. У темену шпаклом утиски-вати емулзију са обе тсране (гушћу, да не тече). За сав овај рад, спор и пипав, са материјалом плаћа се у паушалном износу.</w:t>
            </w:r>
          </w:p>
        </w:tc>
        <w:tc>
          <w:tcPr>
            <w:tcW w:w="1091" w:type="dxa"/>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Паушално</w:t>
            </w:r>
          </w:p>
        </w:tc>
        <w:tc>
          <w:tcPr>
            <w:tcW w:w="1091" w:type="dxa"/>
            <w:noWrap/>
            <w:hideMark/>
          </w:tcPr>
          <w:p w:rsidR="00005A03" w:rsidRPr="00D348CF" w:rsidRDefault="00005A03" w:rsidP="00D348CF">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D348CF" w:rsidP="00054649">
            <w:pPr>
              <w:ind w:left="90"/>
              <w:rPr>
                <w:rFonts w:ascii="Arial" w:hAnsi="Arial" w:cs="Arial"/>
              </w:rPr>
            </w:pPr>
            <w:r>
              <w:rPr>
                <w:rFonts w:ascii="Arial" w:hAnsi="Arial" w:cs="Arial"/>
              </w:rPr>
              <w:t>1,00</w:t>
            </w:r>
          </w:p>
        </w:tc>
        <w:tc>
          <w:tcPr>
            <w:tcW w:w="357" w:type="dxa"/>
            <w:noWrap/>
            <w:hideMark/>
          </w:tcPr>
          <w:p w:rsidR="00005A03" w:rsidRPr="000D51C1" w:rsidRDefault="00D348CF" w:rsidP="00054649">
            <w:pPr>
              <w:ind w:left="90"/>
              <w:rPr>
                <w:rFonts w:ascii="Arial" w:hAnsi="Arial" w:cs="Arial"/>
              </w:rPr>
            </w:pPr>
            <w:r>
              <w:rPr>
                <w:rFonts w:ascii="Arial" w:hAnsi="Arial" w:cs="Arial"/>
              </w:rPr>
              <w:t>х</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25000,00</w:t>
            </w:r>
          </w:p>
        </w:tc>
        <w:tc>
          <w:tcPr>
            <w:tcW w:w="360" w:type="dxa"/>
            <w:noWrap/>
            <w:hideMark/>
          </w:tcPr>
          <w:p w:rsidR="00005A03" w:rsidRPr="000D51C1" w:rsidRDefault="00005A03" w:rsidP="00054649">
            <w:pPr>
              <w:ind w:left="90"/>
              <w:rPr>
                <w:rFonts w:ascii="Arial" w:hAnsi="Arial" w:cs="Arial"/>
              </w:rPr>
            </w:pP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xml:space="preserve"> 25.000,00 </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459"/>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7</w:t>
            </w:r>
          </w:p>
        </w:tc>
        <w:tc>
          <w:tcPr>
            <w:tcW w:w="5675" w:type="dxa"/>
            <w:hideMark/>
          </w:tcPr>
          <w:p w:rsidR="00005A03" w:rsidRPr="000D51C1" w:rsidRDefault="00005A03" w:rsidP="00054649">
            <w:pPr>
              <w:ind w:left="90"/>
              <w:jc w:val="both"/>
              <w:rPr>
                <w:rFonts w:ascii="Arial" w:hAnsi="Arial" w:cs="Arial"/>
                <w:b/>
                <w:bCs/>
              </w:rPr>
            </w:pPr>
            <w:r w:rsidRPr="000D51C1">
              <w:rPr>
                <w:rFonts w:ascii="Arial" w:hAnsi="Arial" w:cs="Arial"/>
                <w:b/>
                <w:bCs/>
              </w:rPr>
              <w:t>Набавка, постављање, варење арматурне мреже</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1073"/>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 xml:space="preserve">По луку поставити арматурну ребрасту мрежу Ø 283: Ø 6/10цм:g=4,56кг/м2                              </w:t>
            </w:r>
            <w:r w:rsidRPr="000D51C1">
              <w:rPr>
                <w:rFonts w:ascii="Arial" w:hAnsi="Arial" w:cs="Arial"/>
              </w:rPr>
              <w:br/>
              <w:t>са преклопом 20 цм и заварити је за челичне шипке Ø 25 m/m челичних прст-енова (свако 4. поље на размаку 40цм)</w:t>
            </w:r>
            <w:r w:rsidRPr="000D51C1">
              <w:rPr>
                <w:rFonts w:ascii="Arial" w:hAnsi="Arial" w:cs="Arial"/>
              </w:rPr>
              <w:br/>
              <w:t>Плаћа се  по 1 кг уграђене и заварене мреже.</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90"/>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 xml:space="preserve">26x3.64 = 94.64m2  = 4.56кг/m2 = 431.56 кг </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кг</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1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right"/>
              <w:rPr>
                <w:rFonts w:ascii="Arial" w:hAnsi="Arial" w:cs="Arial"/>
              </w:rPr>
            </w:pPr>
            <w:r w:rsidRPr="000D51C1">
              <w:rPr>
                <w:rFonts w:ascii="Arial" w:hAnsi="Arial" w:cs="Arial"/>
              </w:rPr>
              <w:t>кг</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450,00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130,00</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xml:space="preserve"> 58.500,00 </w:t>
            </w:r>
          </w:p>
        </w:tc>
      </w:tr>
      <w:tr w:rsidR="00005A03" w:rsidRPr="000D51C1" w:rsidTr="00784BDE">
        <w:trPr>
          <w:trHeight w:val="2930"/>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8</w:t>
            </w: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Малтерисање површине која се санира. По постављању и варењу арматурне мреже врши се малтерисање површине која је под санацијом.</w:t>
            </w:r>
            <w:r w:rsidRPr="000D51C1">
              <w:rPr>
                <w:rFonts w:ascii="Arial" w:hAnsi="Arial" w:cs="Arial"/>
              </w:rPr>
              <w:br/>
              <w:t xml:space="preserve"> Прво се цементним млеком-чок добро напрска сва површина тако да цементна емулзија потпуно прекрије све површине челичних ојачања, бетона цеви и арматурне мреже. Потом се јаким цементним малтером врши набацивање I слоја кроз арматурну мрежу тако да се малтер залепи за бетонску површину цеви пропуста.Чим мало провене на ову површину набацити други слој цементног малтера преко мреже мин.25цм дебљине.</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rPr>
            </w:pPr>
            <w:r w:rsidRPr="000D51C1">
              <w:rPr>
                <w:rFonts w:ascii="Arial" w:hAnsi="Arial" w:cs="Arial"/>
              </w:rPr>
              <w:t> </w:t>
            </w:r>
          </w:p>
        </w:tc>
      </w:tr>
      <w:tr w:rsidR="00005A03" w:rsidRPr="000D51C1" w:rsidTr="00784BDE">
        <w:trPr>
          <w:trHeight w:val="2137"/>
        </w:trPr>
        <w:tc>
          <w:tcPr>
            <w:tcW w:w="535" w:type="dxa"/>
            <w:vMerge/>
            <w:hideMark/>
          </w:tcPr>
          <w:p w:rsidR="00005A03" w:rsidRPr="000D51C1" w:rsidRDefault="00005A03" w:rsidP="00054649">
            <w:pPr>
              <w:ind w:left="90"/>
              <w:rPr>
                <w:rFonts w:ascii="Arial" w:hAnsi="Arial" w:cs="Arial"/>
                <w:b/>
                <w:bCs/>
              </w:rPr>
            </w:pPr>
          </w:p>
        </w:tc>
        <w:tc>
          <w:tcPr>
            <w:tcW w:w="5675" w:type="dxa"/>
            <w:hideMark/>
          </w:tcPr>
          <w:p w:rsidR="00005A03" w:rsidRPr="000D51C1" w:rsidRDefault="00005A03" w:rsidP="00054649">
            <w:pPr>
              <w:ind w:left="90"/>
              <w:jc w:val="both"/>
              <w:rPr>
                <w:rFonts w:ascii="Arial" w:hAnsi="Arial" w:cs="Arial"/>
              </w:rPr>
            </w:pPr>
            <w:r w:rsidRPr="000D51C1">
              <w:rPr>
                <w:rFonts w:ascii="Arial" w:hAnsi="Arial" w:cs="Arial"/>
              </w:rPr>
              <w:t>Пердашењем довести да површина буде заобљена и да прати облину цеви.  Преко пердашене и заобљене површине, као завршном обрадом, прећи влажним и намоченим суншером у кофи са цеме-нтним млеком-чок, трљајући у круг, површину док је још свеж набачен малтер. Крајеве обрадити на клис. За сав рад и материјал плаћа се по 1м2 извршене омалтерисане површине просечне дебљине 7 цм.</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45"/>
        </w:trPr>
        <w:tc>
          <w:tcPr>
            <w:tcW w:w="535" w:type="dxa"/>
            <w:vMerge w:val="restart"/>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26,0x3,64=131,64m</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75"/>
        </w:trPr>
        <w:tc>
          <w:tcPr>
            <w:tcW w:w="535" w:type="dxa"/>
            <w:vMerge/>
            <w:hideMark/>
          </w:tcPr>
          <w:p w:rsidR="00005A03" w:rsidRPr="000D51C1" w:rsidRDefault="00005A03" w:rsidP="00054649">
            <w:pPr>
              <w:ind w:left="90"/>
              <w:rPr>
                <w:rFonts w:ascii="Arial" w:hAnsi="Arial" w:cs="Arial"/>
                <w:b/>
                <w:bCs/>
              </w:rPr>
            </w:pPr>
          </w:p>
        </w:tc>
        <w:tc>
          <w:tcPr>
            <w:tcW w:w="5675" w:type="dxa"/>
            <w:noWrap/>
            <w:hideMark/>
          </w:tcPr>
          <w:p w:rsidR="00005A03" w:rsidRPr="000D51C1" w:rsidRDefault="00005A03" w:rsidP="00054649">
            <w:pPr>
              <w:ind w:left="90"/>
              <w:jc w:val="both"/>
              <w:rPr>
                <w:rFonts w:ascii="Arial" w:hAnsi="Arial" w:cs="Arial"/>
              </w:rPr>
            </w:pPr>
            <w:r w:rsidRPr="000D51C1">
              <w:rPr>
                <w:rFonts w:ascii="Arial" w:hAnsi="Arial" w:cs="Arial"/>
              </w:rPr>
              <w:t>Обрачун по м</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7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5675" w:type="dxa"/>
            <w:noWrap/>
            <w:hideMark/>
          </w:tcPr>
          <w:p w:rsidR="00005A03" w:rsidRPr="000D51C1" w:rsidRDefault="00005A03" w:rsidP="00054649">
            <w:pPr>
              <w:ind w:left="90"/>
              <w:jc w:val="right"/>
              <w:rPr>
                <w:rFonts w:ascii="Arial" w:hAnsi="Arial" w:cs="Arial"/>
              </w:rPr>
            </w:pPr>
            <w:r w:rsidRPr="000D51C1">
              <w:rPr>
                <w:rFonts w:ascii="Arial" w:hAnsi="Arial" w:cs="Arial"/>
              </w:rPr>
              <w:t>м</w:t>
            </w:r>
            <w:r w:rsidRPr="000D51C1">
              <w:rPr>
                <w:rFonts w:ascii="Arial" w:hAnsi="Arial" w:cs="Arial"/>
                <w:vertAlign w:val="superscript"/>
              </w:rPr>
              <w:t>2</w:t>
            </w:r>
          </w:p>
        </w:tc>
        <w:tc>
          <w:tcPr>
            <w:tcW w:w="1091" w:type="dxa"/>
            <w:noWrap/>
            <w:hideMark/>
          </w:tcPr>
          <w:p w:rsidR="00005A03" w:rsidRPr="000D51C1" w:rsidRDefault="00005A03" w:rsidP="00054649">
            <w:pPr>
              <w:ind w:left="90"/>
              <w:rPr>
                <w:rFonts w:ascii="Arial" w:hAnsi="Arial" w:cs="Arial"/>
              </w:rPr>
            </w:pPr>
            <w:r w:rsidRPr="000D51C1">
              <w:rPr>
                <w:rFonts w:ascii="Arial" w:hAnsi="Arial" w:cs="Arial"/>
              </w:rPr>
              <w:t>132,00</w:t>
            </w:r>
          </w:p>
        </w:tc>
        <w:tc>
          <w:tcPr>
            <w:tcW w:w="357" w:type="dxa"/>
            <w:noWrap/>
            <w:hideMark/>
          </w:tcPr>
          <w:p w:rsidR="00005A03" w:rsidRPr="000D51C1" w:rsidRDefault="00005A03" w:rsidP="00054649">
            <w:pPr>
              <w:ind w:left="90"/>
              <w:rPr>
                <w:rFonts w:ascii="Arial" w:hAnsi="Arial" w:cs="Arial"/>
              </w:rPr>
            </w:pPr>
            <w:r w:rsidRPr="000D51C1">
              <w:rPr>
                <w:rFonts w:ascii="Arial" w:hAnsi="Arial" w:cs="Arial"/>
              </w:rPr>
              <w:t>х</w:t>
            </w:r>
          </w:p>
        </w:tc>
        <w:tc>
          <w:tcPr>
            <w:tcW w:w="1080"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1050,00</w:t>
            </w:r>
          </w:p>
        </w:tc>
        <w:tc>
          <w:tcPr>
            <w:tcW w:w="360" w:type="dxa"/>
            <w:noWrap/>
            <w:hideMark/>
          </w:tcPr>
          <w:p w:rsidR="00005A03" w:rsidRPr="000D51C1" w:rsidRDefault="00005A03" w:rsidP="00054649">
            <w:pPr>
              <w:ind w:left="90"/>
              <w:rPr>
                <w:rFonts w:ascii="Arial" w:hAnsi="Arial" w:cs="Arial"/>
              </w:rPr>
            </w:pPr>
            <w:r w:rsidRPr="000D51C1">
              <w:rPr>
                <w:rFonts w:ascii="Arial" w:hAnsi="Arial" w:cs="Arial"/>
              </w:rPr>
              <w:t>=</w:t>
            </w:r>
          </w:p>
        </w:tc>
        <w:tc>
          <w:tcPr>
            <w:tcW w:w="1826" w:type="dxa"/>
            <w:noWrap/>
            <w:hideMark/>
          </w:tcPr>
          <w:p w:rsidR="00005A03" w:rsidRPr="000D51C1" w:rsidRDefault="00005A03" w:rsidP="00054649">
            <w:pPr>
              <w:ind w:left="90"/>
              <w:jc w:val="right"/>
              <w:rPr>
                <w:rFonts w:ascii="Arial" w:hAnsi="Arial" w:cs="Arial"/>
                <w:color w:val="FFFFFF" w:themeColor="background1"/>
              </w:rPr>
            </w:pPr>
            <w:r w:rsidRPr="000D51C1">
              <w:rPr>
                <w:rFonts w:ascii="Arial" w:hAnsi="Arial" w:cs="Arial"/>
                <w:color w:val="FFFFFF" w:themeColor="background1"/>
              </w:rPr>
              <w:t xml:space="preserve"> 138.600,00 </w:t>
            </w:r>
          </w:p>
        </w:tc>
      </w:tr>
      <w:tr w:rsidR="00005A03" w:rsidRPr="000D51C1" w:rsidTr="00784BDE">
        <w:trPr>
          <w:trHeight w:val="300"/>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noWrap/>
            <w:hideMark/>
          </w:tcPr>
          <w:p w:rsidR="00005A03" w:rsidRPr="000D51C1" w:rsidRDefault="00005A03" w:rsidP="00054649">
            <w:pPr>
              <w:ind w:left="90"/>
              <w:jc w:val="both"/>
              <w:rPr>
                <w:rFonts w:ascii="Arial" w:hAnsi="Arial" w:cs="Arial"/>
                <w:b/>
                <w:bCs/>
              </w:rPr>
            </w:pPr>
            <w:r w:rsidRPr="000D51C1">
              <w:rPr>
                <w:rFonts w:ascii="Arial" w:hAnsi="Arial" w:cs="Arial"/>
                <w:b/>
                <w:bCs/>
              </w:rPr>
              <w:t xml:space="preserve">укупно зидарски радови </w:t>
            </w:r>
          </w:p>
        </w:tc>
        <w:tc>
          <w:tcPr>
            <w:tcW w:w="1826" w:type="dxa"/>
            <w:noWrap/>
            <w:hideMark/>
          </w:tcPr>
          <w:p w:rsidR="00005A03" w:rsidRPr="000D51C1" w:rsidRDefault="00005A03" w:rsidP="00054649">
            <w:pPr>
              <w:ind w:left="90"/>
              <w:jc w:val="right"/>
              <w:rPr>
                <w:rFonts w:ascii="Arial" w:hAnsi="Arial" w:cs="Arial"/>
                <w:b/>
                <w:bCs/>
                <w:color w:val="FFFFFF" w:themeColor="background1"/>
              </w:rPr>
            </w:pPr>
            <w:r w:rsidRPr="000D51C1">
              <w:rPr>
                <w:rFonts w:ascii="Arial" w:hAnsi="Arial" w:cs="Arial"/>
                <w:b/>
                <w:bCs/>
                <w:color w:val="FFFFFF" w:themeColor="background1"/>
              </w:rPr>
              <w:t xml:space="preserve"> 222.100,00 </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noWrap/>
            <w:hideMark/>
          </w:tcPr>
          <w:p w:rsidR="00005A03" w:rsidRPr="000D51C1" w:rsidRDefault="00005A03" w:rsidP="00054649">
            <w:pPr>
              <w:ind w:left="90"/>
              <w:jc w:val="both"/>
              <w:rPr>
                <w:rFonts w:ascii="Arial" w:hAnsi="Arial" w:cs="Arial"/>
                <w:b/>
                <w:bCs/>
              </w:rPr>
            </w:pPr>
            <w:r w:rsidRPr="000D51C1">
              <w:rPr>
                <w:rFonts w:ascii="Arial" w:hAnsi="Arial" w:cs="Arial"/>
                <w:b/>
                <w:bCs/>
              </w:rPr>
              <w:t xml:space="preserve">укупно санациони радови </w:t>
            </w:r>
          </w:p>
        </w:tc>
        <w:tc>
          <w:tcPr>
            <w:tcW w:w="1826" w:type="dxa"/>
            <w:noWrap/>
            <w:hideMark/>
          </w:tcPr>
          <w:p w:rsidR="00005A03" w:rsidRPr="000D51C1" w:rsidRDefault="00005A03" w:rsidP="00054649">
            <w:pPr>
              <w:ind w:left="90"/>
              <w:jc w:val="right"/>
              <w:rPr>
                <w:rFonts w:ascii="Arial" w:hAnsi="Arial" w:cs="Arial"/>
                <w:b/>
                <w:bCs/>
                <w:i/>
                <w:iCs/>
                <w:color w:val="FFFFFF" w:themeColor="background1"/>
                <w:u w:val="single"/>
              </w:rPr>
            </w:pPr>
            <w:r w:rsidRPr="000D51C1">
              <w:rPr>
                <w:rFonts w:ascii="Arial" w:hAnsi="Arial" w:cs="Arial"/>
                <w:b/>
                <w:bCs/>
                <w:i/>
                <w:iCs/>
                <w:color w:val="FFFFFF" w:themeColor="background1"/>
                <w:u w:val="single"/>
              </w:rPr>
              <w:t>687.600,00</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i/>
                <w:iCs/>
                <w:u w:val="single"/>
              </w:rPr>
            </w:pPr>
          </w:p>
        </w:tc>
        <w:tc>
          <w:tcPr>
            <w:tcW w:w="5675" w:type="dxa"/>
            <w:noWrap/>
            <w:hideMark/>
          </w:tcPr>
          <w:p w:rsidR="00005A03" w:rsidRPr="000D51C1" w:rsidRDefault="00005A03" w:rsidP="00054649">
            <w:pPr>
              <w:ind w:left="90"/>
              <w:jc w:val="both"/>
              <w:rPr>
                <w:rFonts w:ascii="Arial" w:hAnsi="Arial" w:cs="Arial"/>
              </w:rPr>
            </w:pPr>
          </w:p>
        </w:tc>
        <w:tc>
          <w:tcPr>
            <w:tcW w:w="1091" w:type="dxa"/>
            <w:noWrap/>
            <w:hideMark/>
          </w:tcPr>
          <w:p w:rsidR="00005A03" w:rsidRPr="000D51C1" w:rsidRDefault="00005A03" w:rsidP="00054649">
            <w:pPr>
              <w:ind w:left="90"/>
              <w:rPr>
                <w:rFonts w:ascii="Arial" w:hAnsi="Arial" w:cs="Arial"/>
              </w:rPr>
            </w:pPr>
          </w:p>
        </w:tc>
        <w:tc>
          <w:tcPr>
            <w:tcW w:w="357" w:type="dxa"/>
            <w:noWrap/>
            <w:hideMark/>
          </w:tcPr>
          <w:p w:rsidR="00005A03" w:rsidRPr="000D51C1" w:rsidRDefault="00005A03" w:rsidP="00054649">
            <w:pPr>
              <w:ind w:left="90"/>
              <w:rPr>
                <w:rFonts w:ascii="Arial" w:hAnsi="Arial" w:cs="Arial"/>
              </w:rPr>
            </w:pPr>
          </w:p>
        </w:tc>
        <w:tc>
          <w:tcPr>
            <w:tcW w:w="1080" w:type="dxa"/>
            <w:noWrap/>
            <w:hideMark/>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p>
        </w:tc>
        <w:tc>
          <w:tcPr>
            <w:tcW w:w="1826" w:type="dxa"/>
            <w:noWrap/>
            <w:hideMark/>
          </w:tcPr>
          <w:p w:rsidR="00005A03" w:rsidRPr="000D51C1" w:rsidRDefault="00005A03" w:rsidP="00054649">
            <w:pPr>
              <w:ind w:left="90"/>
              <w:jc w:val="right"/>
              <w:rPr>
                <w:rFonts w:ascii="Arial" w:hAnsi="Arial" w:cs="Arial"/>
              </w:rPr>
            </w:pPr>
          </w:p>
        </w:tc>
      </w:tr>
      <w:tr w:rsidR="00005A03" w:rsidRPr="000D51C1" w:rsidTr="00784BDE">
        <w:trPr>
          <w:trHeight w:val="285"/>
        </w:trPr>
        <w:tc>
          <w:tcPr>
            <w:tcW w:w="10924" w:type="dxa"/>
            <w:gridSpan w:val="7"/>
            <w:vMerge w:val="restart"/>
            <w:noWrap/>
            <w:hideMark/>
          </w:tcPr>
          <w:p w:rsidR="00005A03" w:rsidRPr="000D51C1" w:rsidRDefault="00005A03" w:rsidP="00054649">
            <w:pPr>
              <w:ind w:left="90"/>
              <w:jc w:val="center"/>
              <w:rPr>
                <w:rFonts w:ascii="Arial" w:hAnsi="Arial" w:cs="Arial"/>
                <w:b/>
                <w:bCs/>
                <w:u w:val="single"/>
              </w:rPr>
            </w:pPr>
            <w:r w:rsidRPr="000D51C1">
              <w:rPr>
                <w:rFonts w:ascii="Arial" w:hAnsi="Arial" w:cs="Arial"/>
                <w:b/>
                <w:bCs/>
                <w:u w:val="single"/>
              </w:rPr>
              <w:t>З Б И Р Н А          Р Е К А П И Т У Л А Ц И Ј А</w:t>
            </w:r>
          </w:p>
        </w:tc>
      </w:tr>
      <w:tr w:rsidR="00005A03" w:rsidRPr="000D51C1" w:rsidTr="00784BDE">
        <w:trPr>
          <w:trHeight w:val="285"/>
        </w:trPr>
        <w:tc>
          <w:tcPr>
            <w:tcW w:w="10924" w:type="dxa"/>
            <w:gridSpan w:val="7"/>
            <w:vMerge/>
            <w:hideMark/>
          </w:tcPr>
          <w:p w:rsidR="00005A03" w:rsidRPr="000D51C1" w:rsidRDefault="00005A03" w:rsidP="00054649">
            <w:pPr>
              <w:ind w:left="90"/>
              <w:rPr>
                <w:rFonts w:ascii="Arial" w:hAnsi="Arial" w:cs="Arial"/>
                <w:b/>
                <w:bCs/>
                <w:u w:val="single"/>
              </w:rPr>
            </w:pPr>
          </w:p>
        </w:tc>
      </w:tr>
      <w:tr w:rsidR="00005A03" w:rsidRPr="000D51C1" w:rsidTr="00784BDE">
        <w:trPr>
          <w:trHeight w:val="28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I</w:t>
            </w:r>
          </w:p>
        </w:tc>
        <w:tc>
          <w:tcPr>
            <w:tcW w:w="8563" w:type="dxa"/>
            <w:gridSpan w:val="5"/>
            <w:hideMark/>
          </w:tcPr>
          <w:p w:rsidR="00005A03" w:rsidRPr="000D51C1" w:rsidRDefault="00005A03" w:rsidP="00054649">
            <w:pPr>
              <w:ind w:left="90"/>
              <w:rPr>
                <w:rFonts w:ascii="Arial" w:hAnsi="Arial" w:cs="Arial"/>
              </w:rPr>
            </w:pPr>
            <w:r w:rsidRPr="000D51C1">
              <w:rPr>
                <w:rFonts w:ascii="Arial" w:hAnsi="Arial" w:cs="Arial"/>
              </w:rPr>
              <w:t>САНАЦИЈА КЛИЗИШТА НА ПРЕСЕКУ Iа-Iа СПОМЕН КОМПЛЕКСА</w:t>
            </w:r>
          </w:p>
          <w:p w:rsidR="00005A03" w:rsidRPr="000D51C1" w:rsidRDefault="00005A03" w:rsidP="00054649">
            <w:pPr>
              <w:ind w:left="90"/>
              <w:rPr>
                <w:rFonts w:ascii="Arial" w:hAnsi="Arial" w:cs="Arial"/>
              </w:rPr>
            </w:pPr>
            <w:r w:rsidRPr="000D51C1">
              <w:rPr>
                <w:rFonts w:ascii="Arial" w:hAnsi="Arial" w:cs="Arial"/>
              </w:rPr>
              <w:t>--друга фаза-наставак радова</w:t>
            </w:r>
          </w:p>
        </w:tc>
        <w:tc>
          <w:tcPr>
            <w:tcW w:w="1826"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2.480.387,25</w:t>
            </w:r>
          </w:p>
        </w:tc>
      </w:tr>
      <w:tr w:rsidR="00005A03" w:rsidRPr="000D51C1" w:rsidTr="00784BDE">
        <w:trPr>
          <w:trHeight w:val="28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II</w:t>
            </w:r>
          </w:p>
        </w:tc>
        <w:tc>
          <w:tcPr>
            <w:tcW w:w="8563" w:type="dxa"/>
            <w:gridSpan w:val="5"/>
            <w:hideMark/>
          </w:tcPr>
          <w:p w:rsidR="00005A03" w:rsidRPr="000D51C1" w:rsidRDefault="00005A03" w:rsidP="00054649">
            <w:pPr>
              <w:ind w:left="90"/>
              <w:rPr>
                <w:rFonts w:ascii="Arial" w:hAnsi="Arial" w:cs="Arial"/>
              </w:rPr>
            </w:pPr>
            <w:r w:rsidRPr="000D51C1">
              <w:rPr>
                <w:rFonts w:ascii="Arial" w:hAnsi="Arial" w:cs="Arial"/>
              </w:rPr>
              <w:t>РАДОВИ НА САНАЦИЈУ ИСПУЦАЛИХ ЦЕВИ</w:t>
            </w:r>
          </w:p>
        </w:tc>
        <w:tc>
          <w:tcPr>
            <w:tcW w:w="1826"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757.600,00</w:t>
            </w:r>
          </w:p>
        </w:tc>
      </w:tr>
      <w:tr w:rsidR="00005A03" w:rsidRPr="000D51C1" w:rsidTr="00784BDE">
        <w:trPr>
          <w:trHeight w:val="285"/>
        </w:trPr>
        <w:tc>
          <w:tcPr>
            <w:tcW w:w="535" w:type="dxa"/>
            <w:noWrap/>
          </w:tcPr>
          <w:p w:rsidR="00005A03" w:rsidRPr="000D51C1" w:rsidRDefault="00005A03" w:rsidP="00054649">
            <w:pPr>
              <w:ind w:left="90"/>
              <w:rPr>
                <w:rFonts w:ascii="Arial" w:hAnsi="Arial" w:cs="Arial"/>
                <w:b/>
                <w:bCs/>
                <w:i/>
                <w:iCs/>
                <w:u w:val="single"/>
              </w:rPr>
            </w:pPr>
          </w:p>
        </w:tc>
        <w:tc>
          <w:tcPr>
            <w:tcW w:w="8563" w:type="dxa"/>
            <w:gridSpan w:val="5"/>
            <w:hideMark/>
          </w:tcPr>
          <w:p w:rsidR="00005A03" w:rsidRPr="000D51C1" w:rsidRDefault="00005A03" w:rsidP="00054649">
            <w:pPr>
              <w:ind w:left="90"/>
              <w:rPr>
                <w:rFonts w:ascii="Arial" w:hAnsi="Arial" w:cs="Arial"/>
                <w:b/>
                <w:bCs/>
              </w:rPr>
            </w:pPr>
            <w:r w:rsidRPr="000D51C1">
              <w:rPr>
                <w:rFonts w:ascii="Arial" w:hAnsi="Arial" w:cs="Arial"/>
                <w:b/>
                <w:bCs/>
              </w:rPr>
              <w:t>СВЕГА  РАДОВИ</w:t>
            </w:r>
          </w:p>
        </w:tc>
        <w:tc>
          <w:tcPr>
            <w:tcW w:w="1826" w:type="dxa"/>
            <w:noWrap/>
            <w:hideMark/>
          </w:tcPr>
          <w:p w:rsidR="00005A03" w:rsidRPr="000D51C1" w:rsidRDefault="00005A03" w:rsidP="00054649">
            <w:pPr>
              <w:ind w:left="90"/>
              <w:rPr>
                <w:rFonts w:ascii="Arial" w:hAnsi="Arial" w:cs="Arial"/>
                <w:b/>
                <w:bCs/>
                <w:color w:val="FFFFFF" w:themeColor="background1"/>
              </w:rPr>
            </w:pPr>
            <w:r w:rsidRPr="000D51C1">
              <w:rPr>
                <w:rFonts w:ascii="Arial" w:hAnsi="Arial" w:cs="Arial"/>
                <w:b/>
                <w:bCs/>
                <w:color w:val="FFFFFF" w:themeColor="background1"/>
              </w:rPr>
              <w:t>3.237.987,25</w:t>
            </w:r>
          </w:p>
        </w:tc>
      </w:tr>
      <w:tr w:rsidR="00005A03" w:rsidRPr="000D51C1" w:rsidTr="00784BDE">
        <w:trPr>
          <w:trHeight w:val="28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28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hideMark/>
          </w:tcPr>
          <w:p w:rsidR="00005A03" w:rsidRPr="000D51C1" w:rsidRDefault="00005A03" w:rsidP="00054649">
            <w:pPr>
              <w:ind w:left="90"/>
              <w:rPr>
                <w:rFonts w:ascii="Arial" w:hAnsi="Arial" w:cs="Arial"/>
              </w:rPr>
            </w:pPr>
            <w:r w:rsidRPr="000D51C1">
              <w:rPr>
                <w:rFonts w:ascii="Arial" w:hAnsi="Arial" w:cs="Arial"/>
              </w:rPr>
              <w:t>ПДВ   20 %</w:t>
            </w:r>
          </w:p>
        </w:tc>
        <w:tc>
          <w:tcPr>
            <w:tcW w:w="1826"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647.597,45</w:t>
            </w:r>
          </w:p>
        </w:tc>
      </w:tr>
      <w:tr w:rsidR="00005A03" w:rsidRPr="000D51C1" w:rsidTr="00784BDE">
        <w:trPr>
          <w:trHeight w:val="28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hideMark/>
          </w:tcPr>
          <w:p w:rsidR="00005A03" w:rsidRPr="000D51C1" w:rsidRDefault="00005A03" w:rsidP="00054649">
            <w:pPr>
              <w:ind w:left="90"/>
              <w:rPr>
                <w:rFonts w:ascii="Arial" w:hAnsi="Arial" w:cs="Arial"/>
                <w:b/>
                <w:bCs/>
              </w:rPr>
            </w:pPr>
            <w:r w:rsidRPr="000D51C1">
              <w:rPr>
                <w:rFonts w:ascii="Arial" w:hAnsi="Arial" w:cs="Arial"/>
                <w:b/>
                <w:bCs/>
              </w:rPr>
              <w:t>СВЕГА  РАДОВИ СА ПДВ-ом</w:t>
            </w:r>
          </w:p>
        </w:tc>
        <w:tc>
          <w:tcPr>
            <w:tcW w:w="1826" w:type="dxa"/>
            <w:noWrap/>
            <w:hideMark/>
          </w:tcPr>
          <w:p w:rsidR="00005A03" w:rsidRPr="000D51C1" w:rsidRDefault="00005A03" w:rsidP="00054649">
            <w:pPr>
              <w:ind w:left="90"/>
              <w:rPr>
                <w:rFonts w:ascii="Arial" w:hAnsi="Arial" w:cs="Arial"/>
                <w:b/>
                <w:bCs/>
                <w:color w:val="FFFFFF" w:themeColor="background1"/>
                <w:u w:val="single"/>
              </w:rPr>
            </w:pPr>
            <w:r w:rsidRPr="000D51C1">
              <w:rPr>
                <w:rFonts w:ascii="Arial" w:hAnsi="Arial" w:cs="Arial"/>
                <w:b/>
                <w:bCs/>
                <w:color w:val="FFFFFF" w:themeColor="background1"/>
                <w:u w:val="single"/>
              </w:rPr>
              <w:t>3.885.584,70</w:t>
            </w:r>
          </w:p>
        </w:tc>
      </w:tr>
      <w:tr w:rsidR="00005A03" w:rsidRPr="000D51C1" w:rsidTr="00784BDE">
        <w:trPr>
          <w:trHeight w:val="28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hideMark/>
          </w:tcPr>
          <w:p w:rsidR="00005A03" w:rsidRPr="000D51C1" w:rsidRDefault="00005A03" w:rsidP="00054649">
            <w:pPr>
              <w:ind w:left="90"/>
              <w:rPr>
                <w:rFonts w:ascii="Arial" w:hAnsi="Arial" w:cs="Arial"/>
              </w:rPr>
            </w:pPr>
          </w:p>
        </w:tc>
        <w:tc>
          <w:tcPr>
            <w:tcW w:w="1826" w:type="dxa"/>
            <w:noWrap/>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580.000,00</w:t>
            </w:r>
          </w:p>
        </w:tc>
      </w:tr>
      <w:tr w:rsidR="00005A03" w:rsidRPr="000D51C1" w:rsidTr="00784BDE">
        <w:trPr>
          <w:trHeight w:val="285"/>
        </w:trPr>
        <w:tc>
          <w:tcPr>
            <w:tcW w:w="535" w:type="dxa"/>
            <w:noWrap/>
            <w:hideMark/>
          </w:tcPr>
          <w:p w:rsidR="00005A03" w:rsidRPr="000D51C1" w:rsidRDefault="00005A03" w:rsidP="00054649">
            <w:pPr>
              <w:ind w:left="90"/>
              <w:rPr>
                <w:rFonts w:ascii="Arial" w:hAnsi="Arial" w:cs="Arial"/>
                <w:b/>
                <w:bCs/>
              </w:rPr>
            </w:pPr>
            <w:r w:rsidRPr="000D51C1">
              <w:rPr>
                <w:rFonts w:ascii="Arial" w:hAnsi="Arial" w:cs="Arial"/>
                <w:b/>
                <w:bCs/>
              </w:rPr>
              <w:t> </w:t>
            </w:r>
          </w:p>
        </w:tc>
        <w:tc>
          <w:tcPr>
            <w:tcW w:w="8563" w:type="dxa"/>
            <w:gridSpan w:val="5"/>
            <w:hideMark/>
          </w:tcPr>
          <w:p w:rsidR="00005A03" w:rsidRPr="000D51C1" w:rsidRDefault="00005A03" w:rsidP="00054649">
            <w:pPr>
              <w:ind w:left="90"/>
              <w:rPr>
                <w:rFonts w:ascii="Arial" w:hAnsi="Arial" w:cs="Arial"/>
              </w:rPr>
            </w:pPr>
            <w:r w:rsidRPr="000D51C1">
              <w:rPr>
                <w:rFonts w:ascii="Arial" w:hAnsi="Arial" w:cs="Arial"/>
              </w:rPr>
              <w:t> </w:t>
            </w:r>
          </w:p>
        </w:tc>
        <w:tc>
          <w:tcPr>
            <w:tcW w:w="1826" w:type="dxa"/>
            <w:hideMark/>
          </w:tcPr>
          <w:p w:rsidR="00005A03" w:rsidRPr="000D51C1" w:rsidRDefault="00005A03" w:rsidP="00054649">
            <w:pPr>
              <w:ind w:left="90"/>
              <w:rPr>
                <w:rFonts w:ascii="Arial" w:hAnsi="Arial" w:cs="Arial"/>
                <w:color w:val="FFFFFF" w:themeColor="background1"/>
              </w:rPr>
            </w:pPr>
            <w:r w:rsidRPr="000D51C1">
              <w:rPr>
                <w:rFonts w:ascii="Arial" w:hAnsi="Arial" w:cs="Arial"/>
                <w:color w:val="FFFFFF" w:themeColor="background1"/>
              </w:rPr>
              <w:t> </w:t>
            </w:r>
          </w:p>
        </w:tc>
      </w:tr>
      <w:tr w:rsidR="00005A03" w:rsidRPr="000D51C1" w:rsidTr="00784BDE">
        <w:trPr>
          <w:trHeight w:val="330"/>
        </w:trPr>
        <w:tc>
          <w:tcPr>
            <w:tcW w:w="535" w:type="dxa"/>
            <w:noWrap/>
            <w:hideMark/>
          </w:tcPr>
          <w:p w:rsidR="00005A03" w:rsidRPr="000D51C1" w:rsidRDefault="00005A03" w:rsidP="00054649">
            <w:pPr>
              <w:ind w:left="90"/>
              <w:rPr>
                <w:rFonts w:ascii="Arial" w:hAnsi="Arial" w:cs="Arial"/>
                <w:b/>
                <w:bCs/>
                <w:i/>
                <w:iCs/>
                <w:u w:val="single"/>
              </w:rPr>
            </w:pPr>
          </w:p>
        </w:tc>
        <w:tc>
          <w:tcPr>
            <w:tcW w:w="8563" w:type="dxa"/>
            <w:gridSpan w:val="5"/>
            <w:hideMark/>
          </w:tcPr>
          <w:p w:rsidR="00005A03" w:rsidRPr="000D51C1" w:rsidRDefault="00005A03" w:rsidP="00054649">
            <w:pPr>
              <w:ind w:left="90"/>
              <w:rPr>
                <w:rFonts w:ascii="Arial" w:hAnsi="Arial" w:cs="Arial"/>
                <w:b/>
                <w:bCs/>
              </w:rPr>
            </w:pPr>
            <w:r w:rsidRPr="000D51C1">
              <w:rPr>
                <w:rFonts w:ascii="Arial" w:hAnsi="Arial" w:cs="Arial"/>
                <w:b/>
                <w:bCs/>
              </w:rPr>
              <w:t>У К У П Н О</w:t>
            </w:r>
          </w:p>
        </w:tc>
        <w:tc>
          <w:tcPr>
            <w:tcW w:w="1826" w:type="dxa"/>
            <w:noWrap/>
            <w:hideMark/>
          </w:tcPr>
          <w:p w:rsidR="00005A03" w:rsidRPr="000D51C1" w:rsidRDefault="00005A03" w:rsidP="00054649">
            <w:pPr>
              <w:ind w:left="90"/>
              <w:rPr>
                <w:rFonts w:ascii="Arial" w:hAnsi="Arial" w:cs="Arial"/>
                <w:b/>
                <w:bCs/>
                <w:color w:val="FFFFFF" w:themeColor="background1"/>
                <w:u w:val="single"/>
              </w:rPr>
            </w:pPr>
            <w:r w:rsidRPr="000D51C1">
              <w:rPr>
                <w:rFonts w:ascii="Arial" w:hAnsi="Arial" w:cs="Arial"/>
                <w:b/>
                <w:bCs/>
                <w:color w:val="FFFFFF" w:themeColor="background1"/>
                <w:u w:val="single"/>
              </w:rPr>
              <w:t>4.465.584,70</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u w:val="single"/>
              </w:rPr>
            </w:pPr>
          </w:p>
        </w:tc>
        <w:tc>
          <w:tcPr>
            <w:tcW w:w="5675" w:type="dxa"/>
            <w:noWrap/>
            <w:hideMark/>
          </w:tcPr>
          <w:p w:rsidR="00005A03" w:rsidRPr="000D51C1" w:rsidRDefault="00005A03" w:rsidP="00054649">
            <w:pPr>
              <w:ind w:left="90"/>
              <w:rPr>
                <w:rFonts w:ascii="Arial" w:hAnsi="Arial" w:cs="Arial"/>
              </w:rPr>
            </w:pPr>
          </w:p>
        </w:tc>
        <w:tc>
          <w:tcPr>
            <w:tcW w:w="1091" w:type="dxa"/>
            <w:noWrap/>
            <w:hideMark/>
          </w:tcPr>
          <w:p w:rsidR="00005A03" w:rsidRPr="000D51C1" w:rsidRDefault="00005A03" w:rsidP="00054649">
            <w:pPr>
              <w:ind w:left="90"/>
              <w:rPr>
                <w:rFonts w:ascii="Arial" w:hAnsi="Arial" w:cs="Arial"/>
              </w:rPr>
            </w:pPr>
          </w:p>
        </w:tc>
        <w:tc>
          <w:tcPr>
            <w:tcW w:w="357" w:type="dxa"/>
            <w:noWrap/>
            <w:hideMark/>
          </w:tcPr>
          <w:p w:rsidR="00005A03" w:rsidRPr="000D51C1" w:rsidRDefault="00005A03" w:rsidP="00054649">
            <w:pPr>
              <w:ind w:left="90"/>
              <w:rPr>
                <w:rFonts w:ascii="Arial" w:hAnsi="Arial" w:cs="Arial"/>
              </w:rPr>
            </w:pPr>
          </w:p>
        </w:tc>
        <w:tc>
          <w:tcPr>
            <w:tcW w:w="1080" w:type="dxa"/>
            <w:noWrap/>
            <w:hideMark/>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p>
        </w:tc>
        <w:tc>
          <w:tcPr>
            <w:tcW w:w="1826" w:type="dxa"/>
            <w:noWrap/>
            <w:hideMark/>
          </w:tcPr>
          <w:p w:rsidR="00005A03" w:rsidRPr="000D51C1" w:rsidRDefault="00005A03" w:rsidP="00054649">
            <w:pPr>
              <w:ind w:left="90"/>
              <w:rPr>
                <w:rFonts w:ascii="Arial" w:hAnsi="Arial" w:cs="Arial"/>
              </w:rPr>
            </w:pP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rPr>
            </w:pPr>
          </w:p>
        </w:tc>
        <w:tc>
          <w:tcPr>
            <w:tcW w:w="5675" w:type="dxa"/>
            <w:noWrap/>
            <w:hideMark/>
          </w:tcPr>
          <w:p w:rsidR="00005A03" w:rsidRPr="000D51C1" w:rsidRDefault="00005A03" w:rsidP="00054649">
            <w:pPr>
              <w:ind w:left="90"/>
              <w:rPr>
                <w:rFonts w:ascii="Arial" w:hAnsi="Arial" w:cs="Arial"/>
              </w:rPr>
            </w:pPr>
          </w:p>
        </w:tc>
        <w:tc>
          <w:tcPr>
            <w:tcW w:w="1091" w:type="dxa"/>
            <w:noWrap/>
            <w:hideMark/>
          </w:tcPr>
          <w:p w:rsidR="00005A03" w:rsidRPr="000D51C1" w:rsidRDefault="00005A03" w:rsidP="00054649">
            <w:pPr>
              <w:ind w:left="90"/>
              <w:rPr>
                <w:rFonts w:ascii="Arial" w:hAnsi="Arial" w:cs="Arial"/>
              </w:rPr>
            </w:pPr>
          </w:p>
        </w:tc>
        <w:tc>
          <w:tcPr>
            <w:tcW w:w="357" w:type="dxa"/>
            <w:noWrap/>
            <w:hideMark/>
          </w:tcPr>
          <w:p w:rsidR="00005A03" w:rsidRPr="000D51C1" w:rsidRDefault="00005A03" w:rsidP="00054649">
            <w:pPr>
              <w:ind w:left="90"/>
              <w:rPr>
                <w:rFonts w:ascii="Arial" w:hAnsi="Arial" w:cs="Arial"/>
              </w:rPr>
            </w:pPr>
          </w:p>
        </w:tc>
        <w:tc>
          <w:tcPr>
            <w:tcW w:w="1080" w:type="dxa"/>
            <w:noWrap/>
            <w:hideMark/>
          </w:tcPr>
          <w:p w:rsidR="00005A03" w:rsidRPr="000D51C1" w:rsidRDefault="00005A03" w:rsidP="00054649">
            <w:pPr>
              <w:ind w:left="90"/>
              <w:rPr>
                <w:rFonts w:ascii="Arial" w:hAnsi="Arial" w:cs="Arial"/>
              </w:rPr>
            </w:pPr>
          </w:p>
        </w:tc>
        <w:tc>
          <w:tcPr>
            <w:tcW w:w="360" w:type="dxa"/>
            <w:noWrap/>
            <w:hideMark/>
          </w:tcPr>
          <w:p w:rsidR="00005A03" w:rsidRPr="000D51C1" w:rsidRDefault="00005A03" w:rsidP="00054649">
            <w:pPr>
              <w:ind w:left="90"/>
              <w:rPr>
                <w:rFonts w:ascii="Arial" w:hAnsi="Arial" w:cs="Arial"/>
              </w:rPr>
            </w:pPr>
          </w:p>
        </w:tc>
        <w:tc>
          <w:tcPr>
            <w:tcW w:w="1826" w:type="dxa"/>
            <w:noWrap/>
            <w:hideMark/>
          </w:tcPr>
          <w:p w:rsidR="00005A03" w:rsidRPr="000D51C1" w:rsidRDefault="00005A03" w:rsidP="00054649">
            <w:pPr>
              <w:ind w:left="90"/>
              <w:rPr>
                <w:rFonts w:ascii="Arial" w:hAnsi="Arial" w:cs="Arial"/>
              </w:rPr>
            </w:pPr>
          </w:p>
        </w:tc>
      </w:tr>
      <w:tr w:rsidR="00005A03" w:rsidRPr="000D51C1" w:rsidTr="00784BDE">
        <w:trPr>
          <w:trHeight w:val="675"/>
        </w:trPr>
        <w:tc>
          <w:tcPr>
            <w:tcW w:w="535" w:type="dxa"/>
            <w:noWrap/>
            <w:hideMark/>
          </w:tcPr>
          <w:p w:rsidR="00005A03" w:rsidRPr="000D51C1" w:rsidRDefault="00005A03" w:rsidP="00054649">
            <w:pPr>
              <w:ind w:left="90"/>
              <w:rPr>
                <w:rFonts w:ascii="Arial" w:hAnsi="Arial" w:cs="Arial"/>
              </w:rPr>
            </w:pPr>
          </w:p>
        </w:tc>
        <w:tc>
          <w:tcPr>
            <w:tcW w:w="5675" w:type="dxa"/>
            <w:noWrap/>
            <w:hideMark/>
          </w:tcPr>
          <w:p w:rsidR="00005A03" w:rsidRPr="000D51C1" w:rsidRDefault="00005A03" w:rsidP="00054649">
            <w:pPr>
              <w:ind w:left="90"/>
              <w:rPr>
                <w:rFonts w:ascii="Arial" w:hAnsi="Arial" w:cs="Arial"/>
              </w:rPr>
            </w:pPr>
            <w:r w:rsidRPr="000D51C1">
              <w:rPr>
                <w:rFonts w:ascii="Arial" w:hAnsi="Arial" w:cs="Arial"/>
              </w:rPr>
              <w:t>Фебруар 2020.год.</w:t>
            </w:r>
          </w:p>
        </w:tc>
        <w:tc>
          <w:tcPr>
            <w:tcW w:w="4714" w:type="dxa"/>
            <w:gridSpan w:val="5"/>
            <w:noWrap/>
            <w:hideMark/>
          </w:tcPr>
          <w:p w:rsidR="00005A03" w:rsidRPr="000D51C1" w:rsidRDefault="00005A03" w:rsidP="00054649">
            <w:pPr>
              <w:ind w:left="90"/>
              <w:rPr>
                <w:rFonts w:ascii="Arial" w:hAnsi="Arial" w:cs="Arial"/>
                <w:i/>
                <w:iCs/>
              </w:rPr>
            </w:pPr>
            <w:r w:rsidRPr="000D51C1">
              <w:rPr>
                <w:rFonts w:ascii="Arial" w:hAnsi="Arial" w:cs="Arial"/>
                <w:i/>
                <w:iCs/>
              </w:rPr>
              <w:t xml:space="preserve">  Обрадио:                  Миленко Ивовић, дипл.инж.грађ.</w:t>
            </w:r>
          </w:p>
        </w:tc>
      </w:tr>
      <w:tr w:rsidR="00005A03" w:rsidRPr="000D51C1" w:rsidTr="00784BDE">
        <w:trPr>
          <w:trHeight w:val="315"/>
        </w:trPr>
        <w:tc>
          <w:tcPr>
            <w:tcW w:w="535" w:type="dxa"/>
            <w:noWrap/>
            <w:hideMark/>
          </w:tcPr>
          <w:p w:rsidR="00005A03" w:rsidRPr="000D51C1" w:rsidRDefault="00005A03" w:rsidP="00054649">
            <w:pPr>
              <w:ind w:left="90"/>
              <w:rPr>
                <w:rFonts w:ascii="Arial" w:hAnsi="Arial" w:cs="Arial"/>
                <w:b/>
                <w:bCs/>
                <w:i/>
                <w:iCs/>
                <w:u w:val="single"/>
              </w:rPr>
            </w:pPr>
          </w:p>
        </w:tc>
        <w:tc>
          <w:tcPr>
            <w:tcW w:w="5675" w:type="dxa"/>
            <w:noWrap/>
            <w:hideMark/>
          </w:tcPr>
          <w:p w:rsidR="00005A03" w:rsidRPr="000D51C1" w:rsidRDefault="00005A03" w:rsidP="00054649">
            <w:pPr>
              <w:ind w:left="90"/>
              <w:rPr>
                <w:rFonts w:ascii="Arial" w:hAnsi="Arial" w:cs="Arial"/>
              </w:rPr>
            </w:pPr>
            <w:r w:rsidRPr="000D51C1">
              <w:rPr>
                <w:rFonts w:ascii="Arial" w:hAnsi="Arial" w:cs="Arial"/>
              </w:rPr>
              <w:t>Крагујевац</w:t>
            </w:r>
          </w:p>
        </w:tc>
        <w:tc>
          <w:tcPr>
            <w:tcW w:w="4714" w:type="dxa"/>
            <w:gridSpan w:val="5"/>
            <w:vMerge w:val="restart"/>
            <w:noWrap/>
            <w:hideMark/>
          </w:tcPr>
          <w:p w:rsidR="00005A03" w:rsidRPr="000D51C1" w:rsidRDefault="00005A03" w:rsidP="00054649">
            <w:pPr>
              <w:ind w:left="90"/>
              <w:rPr>
                <w:rFonts w:ascii="Arial" w:hAnsi="Arial" w:cs="Arial"/>
              </w:rPr>
            </w:pPr>
          </w:p>
        </w:tc>
      </w:tr>
      <w:tr w:rsidR="00005A03" w:rsidRPr="000D51C1" w:rsidTr="00784BDE">
        <w:trPr>
          <w:trHeight w:val="510"/>
        </w:trPr>
        <w:tc>
          <w:tcPr>
            <w:tcW w:w="535" w:type="dxa"/>
            <w:noWrap/>
            <w:hideMark/>
          </w:tcPr>
          <w:p w:rsidR="00005A03" w:rsidRPr="000D51C1" w:rsidRDefault="00005A03" w:rsidP="00054649">
            <w:pPr>
              <w:ind w:left="90"/>
              <w:rPr>
                <w:rFonts w:ascii="Arial" w:hAnsi="Arial" w:cs="Arial"/>
              </w:rPr>
            </w:pPr>
          </w:p>
        </w:tc>
        <w:tc>
          <w:tcPr>
            <w:tcW w:w="5675" w:type="dxa"/>
            <w:noWrap/>
            <w:hideMark/>
          </w:tcPr>
          <w:p w:rsidR="00005A03" w:rsidRPr="000D51C1" w:rsidRDefault="00005A03" w:rsidP="00054649">
            <w:pPr>
              <w:ind w:left="90"/>
              <w:rPr>
                <w:rFonts w:ascii="Arial" w:hAnsi="Arial" w:cs="Arial"/>
              </w:rPr>
            </w:pPr>
          </w:p>
        </w:tc>
        <w:tc>
          <w:tcPr>
            <w:tcW w:w="4714" w:type="dxa"/>
            <w:gridSpan w:val="5"/>
            <w:vMerge/>
            <w:hideMark/>
          </w:tcPr>
          <w:p w:rsidR="00005A03" w:rsidRPr="000D51C1" w:rsidRDefault="00005A03" w:rsidP="00054649">
            <w:pPr>
              <w:ind w:left="90"/>
              <w:rPr>
                <w:rFonts w:ascii="Arial" w:hAnsi="Arial" w:cs="Arial"/>
              </w:rPr>
            </w:pPr>
          </w:p>
        </w:tc>
      </w:tr>
    </w:tbl>
    <w:p w:rsidR="00005A03" w:rsidRPr="000D51C1" w:rsidRDefault="00005A03" w:rsidP="00005A03">
      <w:pPr>
        <w:ind w:left="90"/>
        <w:rPr>
          <w:rFonts w:ascii="Arial" w:hAnsi="Arial" w:cs="Arial"/>
        </w:rPr>
      </w:pPr>
    </w:p>
    <w:p w:rsidR="00005A03" w:rsidRPr="000D51C1" w:rsidRDefault="00005A03" w:rsidP="00005A03">
      <w:pPr>
        <w:ind w:left="90"/>
        <w:rPr>
          <w:rFonts w:ascii="Arial" w:hAnsi="Arial" w:cs="Arial"/>
        </w:rPr>
      </w:pPr>
    </w:p>
    <w:p w:rsidR="00005A03" w:rsidRPr="000D51C1" w:rsidRDefault="00005A03" w:rsidP="00005A03">
      <w:pPr>
        <w:pStyle w:val="BodyText"/>
        <w:spacing w:before="4"/>
        <w:ind w:left="90"/>
        <w:rPr>
          <w:rFonts w:ascii="Arial" w:eastAsiaTheme="minorHAnsi" w:hAnsi="Arial" w:cs="Arial"/>
          <w:b/>
          <w:bCs/>
          <w:color w:val="FF0000"/>
          <w:sz w:val="22"/>
          <w:szCs w:val="22"/>
        </w:rPr>
      </w:pPr>
    </w:p>
    <w:p w:rsidR="00005A03" w:rsidRPr="000D51C1" w:rsidRDefault="00005A03" w:rsidP="00005A03">
      <w:pPr>
        <w:pStyle w:val="BodyText"/>
        <w:spacing w:before="4"/>
        <w:ind w:left="90"/>
        <w:rPr>
          <w:rFonts w:ascii="Arial" w:hAnsi="Arial" w:cs="Arial"/>
          <w:sz w:val="22"/>
          <w:szCs w:val="22"/>
        </w:rPr>
      </w:pPr>
    </w:p>
    <w:p w:rsidR="00005A03" w:rsidRPr="000D51C1" w:rsidRDefault="00005A03" w:rsidP="00005A03">
      <w:pPr>
        <w:pStyle w:val="BodyText"/>
        <w:spacing w:before="4"/>
        <w:ind w:left="90"/>
        <w:rPr>
          <w:rFonts w:ascii="Arial" w:hAnsi="Arial" w:cs="Arial"/>
          <w:sz w:val="22"/>
          <w:szCs w:val="22"/>
        </w:rPr>
      </w:pPr>
    </w:p>
    <w:p w:rsidR="00005A03" w:rsidRPr="000D51C1" w:rsidRDefault="00005A03" w:rsidP="00005A03">
      <w:pPr>
        <w:pStyle w:val="BodyText"/>
        <w:spacing w:before="4"/>
        <w:ind w:left="90"/>
        <w:rPr>
          <w:rFonts w:ascii="Arial" w:hAnsi="Arial" w:cs="Arial"/>
          <w:sz w:val="22"/>
          <w:szCs w:val="22"/>
        </w:rPr>
      </w:pPr>
    </w:p>
    <w:p w:rsidR="00005A03" w:rsidRPr="0062725A" w:rsidRDefault="00005A03" w:rsidP="00005A03">
      <w:pPr>
        <w:pStyle w:val="ListParagraph"/>
        <w:numPr>
          <w:ilvl w:val="0"/>
          <w:numId w:val="15"/>
        </w:numPr>
        <w:tabs>
          <w:tab w:val="left" w:pos="1083"/>
          <w:tab w:val="left" w:pos="1084"/>
        </w:tabs>
        <w:spacing w:before="116"/>
        <w:ind w:left="90" w:hanging="380"/>
        <w:jc w:val="left"/>
        <w:rPr>
          <w:rFonts w:ascii="Arial" w:hAnsi="Arial" w:cs="Arial"/>
          <w:b/>
        </w:rPr>
      </w:pPr>
      <w:r w:rsidRPr="000D51C1">
        <w:rPr>
          <w:rFonts w:ascii="Arial" w:hAnsi="Arial" w:cs="Arial"/>
          <w:b/>
          <w:i/>
        </w:rPr>
        <w:t>ПОДАЦИ О</w:t>
      </w:r>
      <w:r w:rsidRPr="000D51C1">
        <w:rPr>
          <w:rFonts w:ascii="Arial" w:hAnsi="Arial" w:cs="Arial"/>
          <w:b/>
          <w:spacing w:val="-5"/>
        </w:rPr>
        <w:t>ПОНУДИ</w:t>
      </w:r>
    </w:p>
    <w:p w:rsidR="0062725A" w:rsidRPr="000D51C1" w:rsidRDefault="0062725A" w:rsidP="0062725A">
      <w:pPr>
        <w:pStyle w:val="ListParagraph"/>
        <w:tabs>
          <w:tab w:val="left" w:pos="1083"/>
          <w:tab w:val="left" w:pos="1084"/>
        </w:tabs>
        <w:spacing w:before="116"/>
        <w:ind w:left="90"/>
        <w:jc w:val="right"/>
        <w:rPr>
          <w:rFonts w:ascii="Arial" w:hAnsi="Arial" w:cs="Arial"/>
          <w:b/>
        </w:rPr>
      </w:pPr>
    </w:p>
    <w:tbl>
      <w:tblPr>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3364"/>
      </w:tblGrid>
      <w:tr w:rsidR="00005A03" w:rsidRPr="000D51C1" w:rsidTr="00054649">
        <w:trPr>
          <w:trHeight w:val="827"/>
        </w:trPr>
        <w:tc>
          <w:tcPr>
            <w:tcW w:w="5250" w:type="dxa"/>
          </w:tcPr>
          <w:p w:rsidR="00005A03" w:rsidRPr="000D51C1" w:rsidRDefault="00005A03" w:rsidP="00054649">
            <w:pPr>
              <w:pStyle w:val="TableParagraph"/>
              <w:spacing w:before="11"/>
              <w:ind w:left="90"/>
              <w:rPr>
                <w:rFonts w:ascii="Arial" w:hAnsi="Arial" w:cs="Arial"/>
                <w:b/>
              </w:rPr>
            </w:pPr>
          </w:p>
          <w:p w:rsidR="00005A03" w:rsidRPr="000D51C1" w:rsidRDefault="00005A03" w:rsidP="00054649">
            <w:pPr>
              <w:pStyle w:val="TableParagraph"/>
              <w:ind w:left="90"/>
              <w:rPr>
                <w:rFonts w:ascii="Arial" w:hAnsi="Arial" w:cs="Arial"/>
              </w:rPr>
            </w:pPr>
            <w:r w:rsidRPr="000D51C1">
              <w:rPr>
                <w:rFonts w:ascii="Arial" w:hAnsi="Arial" w:cs="Arial"/>
              </w:rPr>
              <w:t>Укупна цена без ПДВ-а</w:t>
            </w:r>
          </w:p>
        </w:tc>
        <w:tc>
          <w:tcPr>
            <w:tcW w:w="3364" w:type="dxa"/>
          </w:tcPr>
          <w:p w:rsidR="00005A03" w:rsidRPr="000D51C1" w:rsidRDefault="00005A03" w:rsidP="00054649">
            <w:pPr>
              <w:pStyle w:val="TableParagraph"/>
              <w:ind w:left="90"/>
              <w:rPr>
                <w:rFonts w:ascii="Arial" w:hAnsi="Arial" w:cs="Arial"/>
              </w:rPr>
            </w:pPr>
          </w:p>
        </w:tc>
      </w:tr>
      <w:tr w:rsidR="00005A03" w:rsidRPr="000D51C1" w:rsidTr="00054649">
        <w:trPr>
          <w:trHeight w:val="827"/>
        </w:trPr>
        <w:tc>
          <w:tcPr>
            <w:tcW w:w="5250" w:type="dxa"/>
          </w:tcPr>
          <w:p w:rsidR="00005A03" w:rsidRPr="000D51C1" w:rsidRDefault="00005A03" w:rsidP="00054649">
            <w:pPr>
              <w:pStyle w:val="TableParagraph"/>
              <w:spacing w:before="11"/>
              <w:ind w:left="90"/>
              <w:rPr>
                <w:rFonts w:ascii="Arial" w:hAnsi="Arial" w:cs="Arial"/>
                <w:b/>
              </w:rPr>
            </w:pPr>
          </w:p>
          <w:p w:rsidR="00005A03" w:rsidRPr="000D51C1" w:rsidRDefault="00005A03" w:rsidP="00054649">
            <w:pPr>
              <w:pStyle w:val="TableParagraph"/>
              <w:ind w:left="90"/>
              <w:rPr>
                <w:rFonts w:ascii="Arial" w:hAnsi="Arial" w:cs="Arial"/>
              </w:rPr>
            </w:pPr>
            <w:r w:rsidRPr="000D51C1">
              <w:rPr>
                <w:rFonts w:ascii="Arial" w:hAnsi="Arial" w:cs="Arial"/>
              </w:rPr>
              <w:t>Укупна цена са ПДВ-ом</w:t>
            </w:r>
          </w:p>
        </w:tc>
        <w:tc>
          <w:tcPr>
            <w:tcW w:w="3364" w:type="dxa"/>
          </w:tcPr>
          <w:p w:rsidR="00005A03" w:rsidRPr="000D51C1" w:rsidRDefault="00005A03" w:rsidP="00054649">
            <w:pPr>
              <w:pStyle w:val="TableParagraph"/>
              <w:ind w:left="90"/>
              <w:rPr>
                <w:rFonts w:ascii="Arial" w:hAnsi="Arial" w:cs="Arial"/>
              </w:rPr>
            </w:pPr>
          </w:p>
        </w:tc>
      </w:tr>
      <w:tr w:rsidR="00005A03" w:rsidRPr="000D51C1" w:rsidTr="00054649">
        <w:trPr>
          <w:trHeight w:val="827"/>
        </w:trPr>
        <w:tc>
          <w:tcPr>
            <w:tcW w:w="5250" w:type="dxa"/>
          </w:tcPr>
          <w:p w:rsidR="00005A03" w:rsidRPr="000D51C1" w:rsidRDefault="00005A03" w:rsidP="00054649">
            <w:pPr>
              <w:pStyle w:val="TableParagraph"/>
              <w:spacing w:before="11"/>
              <w:ind w:left="90"/>
              <w:rPr>
                <w:rFonts w:ascii="Arial" w:hAnsi="Arial" w:cs="Arial"/>
                <w:b/>
              </w:rPr>
            </w:pPr>
          </w:p>
          <w:p w:rsidR="00005A03" w:rsidRPr="000D51C1" w:rsidRDefault="00005A03" w:rsidP="00054649">
            <w:pPr>
              <w:pStyle w:val="TableParagraph"/>
              <w:ind w:left="90"/>
              <w:rPr>
                <w:rFonts w:ascii="Arial" w:hAnsi="Arial" w:cs="Arial"/>
              </w:rPr>
            </w:pPr>
            <w:r w:rsidRPr="000D51C1">
              <w:rPr>
                <w:rFonts w:ascii="Arial" w:hAnsi="Arial" w:cs="Arial"/>
              </w:rPr>
              <w:t>Рок и начин плаћања</w:t>
            </w:r>
          </w:p>
        </w:tc>
        <w:tc>
          <w:tcPr>
            <w:tcW w:w="3364" w:type="dxa"/>
          </w:tcPr>
          <w:p w:rsidR="00005A03" w:rsidRPr="000D51C1" w:rsidRDefault="00005A03" w:rsidP="00054649">
            <w:pPr>
              <w:pStyle w:val="TableParagraph"/>
              <w:ind w:left="90"/>
              <w:rPr>
                <w:rFonts w:ascii="Arial" w:hAnsi="Arial" w:cs="Arial"/>
              </w:rPr>
            </w:pPr>
          </w:p>
        </w:tc>
      </w:tr>
      <w:tr w:rsidR="00005A03" w:rsidRPr="000D51C1" w:rsidTr="00054649">
        <w:trPr>
          <w:trHeight w:val="828"/>
        </w:trPr>
        <w:tc>
          <w:tcPr>
            <w:tcW w:w="5250" w:type="dxa"/>
          </w:tcPr>
          <w:p w:rsidR="00005A03" w:rsidRPr="000D51C1" w:rsidRDefault="00005A03" w:rsidP="00054649">
            <w:pPr>
              <w:pStyle w:val="TableParagraph"/>
              <w:spacing w:before="11"/>
              <w:ind w:left="90"/>
              <w:rPr>
                <w:rFonts w:ascii="Arial" w:hAnsi="Arial" w:cs="Arial"/>
                <w:b/>
              </w:rPr>
            </w:pPr>
          </w:p>
          <w:p w:rsidR="00005A03" w:rsidRPr="000D51C1" w:rsidRDefault="00005A03" w:rsidP="00054649">
            <w:pPr>
              <w:pStyle w:val="TableParagraph"/>
              <w:ind w:left="90"/>
              <w:rPr>
                <w:rFonts w:ascii="Arial" w:hAnsi="Arial" w:cs="Arial"/>
              </w:rPr>
            </w:pPr>
            <w:r w:rsidRPr="000D51C1">
              <w:rPr>
                <w:rFonts w:ascii="Arial" w:hAnsi="Arial" w:cs="Arial"/>
              </w:rPr>
              <w:t>Рок важења понуде</w:t>
            </w:r>
          </w:p>
        </w:tc>
        <w:tc>
          <w:tcPr>
            <w:tcW w:w="3364" w:type="dxa"/>
          </w:tcPr>
          <w:p w:rsidR="00005A03" w:rsidRPr="000D51C1" w:rsidRDefault="00005A03" w:rsidP="00054649">
            <w:pPr>
              <w:pStyle w:val="TableParagraph"/>
              <w:ind w:left="90"/>
              <w:rPr>
                <w:rFonts w:ascii="Arial" w:hAnsi="Arial" w:cs="Arial"/>
              </w:rPr>
            </w:pPr>
          </w:p>
        </w:tc>
      </w:tr>
      <w:tr w:rsidR="00005A03" w:rsidRPr="000D51C1" w:rsidTr="00054649">
        <w:trPr>
          <w:trHeight w:val="827"/>
        </w:trPr>
        <w:tc>
          <w:tcPr>
            <w:tcW w:w="5250" w:type="dxa"/>
          </w:tcPr>
          <w:p w:rsidR="00005A03" w:rsidRPr="000D51C1" w:rsidRDefault="00005A03" w:rsidP="00054649">
            <w:pPr>
              <w:pStyle w:val="TableParagraph"/>
              <w:spacing w:before="11"/>
              <w:ind w:left="90"/>
              <w:rPr>
                <w:rFonts w:ascii="Arial" w:hAnsi="Arial" w:cs="Arial"/>
                <w:b/>
              </w:rPr>
            </w:pPr>
          </w:p>
          <w:p w:rsidR="00005A03" w:rsidRPr="000D51C1" w:rsidRDefault="00005A03" w:rsidP="00054649">
            <w:pPr>
              <w:pStyle w:val="TableParagraph"/>
              <w:ind w:left="90"/>
              <w:rPr>
                <w:rFonts w:ascii="Arial" w:hAnsi="Arial" w:cs="Arial"/>
              </w:rPr>
            </w:pPr>
            <w:r w:rsidRPr="000D51C1">
              <w:rPr>
                <w:rFonts w:ascii="Arial" w:hAnsi="Arial" w:cs="Arial"/>
              </w:rPr>
              <w:t>Рок за завршетак радова</w:t>
            </w:r>
          </w:p>
        </w:tc>
        <w:tc>
          <w:tcPr>
            <w:tcW w:w="3364" w:type="dxa"/>
          </w:tcPr>
          <w:p w:rsidR="00005A03" w:rsidRPr="000D51C1" w:rsidRDefault="00005A03" w:rsidP="00054649">
            <w:pPr>
              <w:pStyle w:val="TableParagraph"/>
              <w:ind w:left="90"/>
              <w:rPr>
                <w:rFonts w:ascii="Arial" w:hAnsi="Arial" w:cs="Arial"/>
              </w:rPr>
            </w:pPr>
          </w:p>
        </w:tc>
      </w:tr>
      <w:tr w:rsidR="00005A03" w:rsidRPr="000D51C1" w:rsidTr="00054649">
        <w:trPr>
          <w:trHeight w:val="827"/>
        </w:trPr>
        <w:tc>
          <w:tcPr>
            <w:tcW w:w="5250" w:type="dxa"/>
          </w:tcPr>
          <w:p w:rsidR="00005A03" w:rsidRPr="000D51C1" w:rsidRDefault="00005A03" w:rsidP="00054649">
            <w:pPr>
              <w:pStyle w:val="TableParagraph"/>
              <w:spacing w:before="11"/>
              <w:ind w:left="90"/>
              <w:rPr>
                <w:rFonts w:ascii="Arial" w:hAnsi="Arial" w:cs="Arial"/>
                <w:b/>
              </w:rPr>
            </w:pPr>
          </w:p>
          <w:p w:rsidR="00005A03" w:rsidRPr="000D51C1" w:rsidRDefault="00005A03" w:rsidP="00054649">
            <w:pPr>
              <w:pStyle w:val="TableParagraph"/>
              <w:ind w:left="90"/>
              <w:rPr>
                <w:rFonts w:ascii="Arial" w:hAnsi="Arial" w:cs="Arial"/>
              </w:rPr>
            </w:pPr>
            <w:r w:rsidRPr="000D51C1">
              <w:rPr>
                <w:rFonts w:ascii="Arial" w:hAnsi="Arial" w:cs="Arial"/>
              </w:rPr>
              <w:t>Гарантни период</w:t>
            </w:r>
          </w:p>
        </w:tc>
        <w:tc>
          <w:tcPr>
            <w:tcW w:w="3364" w:type="dxa"/>
          </w:tcPr>
          <w:p w:rsidR="00005A03" w:rsidRPr="000D51C1" w:rsidRDefault="00005A03" w:rsidP="00054649">
            <w:pPr>
              <w:pStyle w:val="TableParagraph"/>
              <w:ind w:left="90"/>
              <w:rPr>
                <w:rFonts w:ascii="Arial" w:hAnsi="Arial" w:cs="Arial"/>
              </w:rPr>
            </w:pPr>
          </w:p>
        </w:tc>
      </w:tr>
    </w:tbl>
    <w:p w:rsidR="00005A03" w:rsidRPr="000D51C1" w:rsidRDefault="00005A03" w:rsidP="00005A03">
      <w:pPr>
        <w:pStyle w:val="BodyText"/>
        <w:ind w:left="90"/>
        <w:rPr>
          <w:rFonts w:ascii="Arial" w:hAnsi="Arial" w:cs="Arial"/>
          <w:b/>
          <w:sz w:val="22"/>
          <w:szCs w:val="22"/>
        </w:rPr>
      </w:pPr>
    </w:p>
    <w:p w:rsidR="00005A03" w:rsidRPr="000D51C1" w:rsidRDefault="00005A03" w:rsidP="00005A03">
      <w:pPr>
        <w:pStyle w:val="BodyText"/>
        <w:spacing w:before="1"/>
        <w:ind w:left="90"/>
        <w:rPr>
          <w:rFonts w:ascii="Arial" w:hAnsi="Arial" w:cs="Arial"/>
          <w:b/>
          <w:sz w:val="22"/>
          <w:szCs w:val="22"/>
        </w:rPr>
      </w:pPr>
    </w:p>
    <w:p w:rsidR="00005A03" w:rsidRPr="000D51C1" w:rsidRDefault="00005A03" w:rsidP="00005A03">
      <w:pPr>
        <w:pStyle w:val="BodyText"/>
        <w:tabs>
          <w:tab w:val="left" w:pos="5063"/>
        </w:tabs>
        <w:spacing w:before="1"/>
        <w:ind w:left="90"/>
        <w:jc w:val="center"/>
        <w:rPr>
          <w:rFonts w:ascii="Arial" w:hAnsi="Arial" w:cs="Arial"/>
          <w:sz w:val="22"/>
          <w:szCs w:val="22"/>
        </w:rPr>
      </w:pPr>
      <w:r w:rsidRPr="000D51C1">
        <w:rPr>
          <w:rFonts w:ascii="Arial" w:hAnsi="Arial" w:cs="Arial"/>
          <w:spacing w:val="-5"/>
          <w:sz w:val="22"/>
          <w:szCs w:val="22"/>
        </w:rPr>
        <w:t>Датум</w:t>
      </w:r>
      <w:r w:rsidRPr="000D51C1">
        <w:rPr>
          <w:rFonts w:ascii="Arial" w:hAnsi="Arial" w:cs="Arial"/>
          <w:spacing w:val="-5"/>
          <w:sz w:val="22"/>
          <w:szCs w:val="22"/>
        </w:rPr>
        <w:tab/>
      </w:r>
      <w:r w:rsidRPr="000D51C1">
        <w:rPr>
          <w:rFonts w:ascii="Arial" w:hAnsi="Arial" w:cs="Arial"/>
          <w:sz w:val="22"/>
          <w:szCs w:val="22"/>
        </w:rPr>
        <w:t>Понуђач</w:t>
      </w:r>
    </w:p>
    <w:p w:rsidR="00005A03" w:rsidRPr="000D51C1" w:rsidRDefault="00005A03" w:rsidP="00005A03">
      <w:pPr>
        <w:pStyle w:val="BodyText"/>
        <w:ind w:left="90"/>
        <w:rPr>
          <w:rFonts w:ascii="Arial" w:hAnsi="Arial" w:cs="Arial"/>
          <w:sz w:val="22"/>
          <w:szCs w:val="22"/>
        </w:rPr>
      </w:pPr>
    </w:p>
    <w:p w:rsidR="00005A03" w:rsidRPr="000D51C1" w:rsidRDefault="00005A03" w:rsidP="00005A03">
      <w:pPr>
        <w:pStyle w:val="BodyText"/>
        <w:ind w:left="90"/>
        <w:rPr>
          <w:rFonts w:ascii="Arial" w:hAnsi="Arial" w:cs="Arial"/>
          <w:sz w:val="22"/>
          <w:szCs w:val="22"/>
        </w:rPr>
      </w:pPr>
    </w:p>
    <w:p w:rsidR="00005A03" w:rsidRPr="000D51C1" w:rsidRDefault="00005A03" w:rsidP="00005A03">
      <w:pPr>
        <w:pStyle w:val="BodyText"/>
        <w:ind w:left="90"/>
        <w:rPr>
          <w:rFonts w:ascii="Arial" w:hAnsi="Arial" w:cs="Arial"/>
          <w:sz w:val="22"/>
          <w:szCs w:val="22"/>
        </w:rPr>
      </w:pPr>
    </w:p>
    <w:p w:rsidR="00005A03" w:rsidRPr="000D51C1" w:rsidRDefault="00005A03" w:rsidP="00005A03">
      <w:pPr>
        <w:pStyle w:val="BodyText"/>
        <w:ind w:left="90"/>
        <w:rPr>
          <w:rFonts w:ascii="Arial" w:hAnsi="Arial" w:cs="Arial"/>
          <w:sz w:val="22"/>
          <w:szCs w:val="22"/>
        </w:rPr>
      </w:pPr>
    </w:p>
    <w:p w:rsidR="00005A03" w:rsidRPr="000D51C1" w:rsidRDefault="00005A03" w:rsidP="00005A03">
      <w:pPr>
        <w:pStyle w:val="BodyText"/>
        <w:ind w:left="90"/>
        <w:rPr>
          <w:rFonts w:ascii="Arial" w:hAnsi="Arial" w:cs="Arial"/>
          <w:sz w:val="22"/>
          <w:szCs w:val="22"/>
        </w:rPr>
      </w:pPr>
    </w:p>
    <w:p w:rsidR="00005A03" w:rsidRPr="000D51C1" w:rsidRDefault="00005A03" w:rsidP="00005A03">
      <w:pPr>
        <w:pStyle w:val="BodyText"/>
        <w:ind w:left="90"/>
        <w:rPr>
          <w:rFonts w:ascii="Arial" w:hAnsi="Arial" w:cs="Arial"/>
          <w:sz w:val="22"/>
          <w:szCs w:val="22"/>
        </w:rPr>
      </w:pPr>
    </w:p>
    <w:p w:rsidR="00005A03" w:rsidRPr="000D51C1" w:rsidRDefault="00005A03" w:rsidP="00005A03">
      <w:pPr>
        <w:pStyle w:val="BodyText"/>
        <w:spacing w:before="2"/>
        <w:ind w:left="90"/>
        <w:rPr>
          <w:rFonts w:ascii="Arial" w:hAnsi="Arial" w:cs="Arial"/>
          <w:sz w:val="22"/>
          <w:szCs w:val="22"/>
        </w:rPr>
      </w:pPr>
    </w:p>
    <w:p w:rsidR="00005A03" w:rsidRPr="000D51C1" w:rsidRDefault="00005A03" w:rsidP="00005A03">
      <w:pPr>
        <w:ind w:left="90"/>
        <w:rPr>
          <w:rFonts w:ascii="Arial" w:hAnsi="Arial" w:cs="Arial"/>
          <w:b/>
          <w:i/>
        </w:rPr>
      </w:pPr>
      <w:r w:rsidRPr="000D51C1">
        <w:rPr>
          <w:rFonts w:ascii="Arial" w:hAnsi="Arial" w:cs="Arial"/>
          <w:b/>
          <w:i/>
          <w:u w:val="single"/>
        </w:rPr>
        <w:t>Напомене:</w:t>
      </w:r>
    </w:p>
    <w:p w:rsidR="00005A03" w:rsidRPr="000D51C1" w:rsidRDefault="00005A03" w:rsidP="00005A03">
      <w:pPr>
        <w:ind w:left="90"/>
        <w:jc w:val="both"/>
        <w:rPr>
          <w:rFonts w:ascii="Arial" w:hAnsi="Arial" w:cs="Arial"/>
          <w:i/>
        </w:rPr>
      </w:pPr>
      <w:r w:rsidRPr="000D51C1">
        <w:rPr>
          <w:rFonts w:ascii="Arial" w:hAnsi="Arial" w:cs="Arial"/>
          <w:i/>
        </w:rPr>
        <w:t>Образац понуде понуђач мора да попуни и потпише, чиме потврђуједа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005A03" w:rsidRPr="000D51C1" w:rsidRDefault="00005A03" w:rsidP="00005A03">
      <w:pPr>
        <w:spacing w:before="1"/>
        <w:ind w:left="90"/>
        <w:jc w:val="both"/>
        <w:rPr>
          <w:rFonts w:ascii="Arial" w:hAnsi="Arial" w:cs="Arial"/>
          <w:i/>
        </w:rPr>
      </w:pPr>
      <w:r w:rsidRPr="000D51C1">
        <w:rPr>
          <w:rFonts w:ascii="Arial" w:hAnsi="Arial" w:cs="Arial"/>
          <w:i/>
        </w:rPr>
        <w:t>Уколико је предмет јавне набавке обликован у више партија, понуђачи ће попуњавати образац понуде за сваку партију посебно.</w:t>
      </w:r>
    </w:p>
    <w:p w:rsidR="005E50ED" w:rsidRDefault="005E50ED" w:rsidP="00005A03">
      <w:pPr>
        <w:pStyle w:val="BodyText"/>
        <w:spacing w:before="11"/>
        <w:rPr>
          <w:rFonts w:ascii="Arial" w:hAnsi="Arial" w:cs="Arial"/>
          <w:sz w:val="22"/>
          <w:szCs w:val="22"/>
        </w:rPr>
      </w:pPr>
    </w:p>
    <w:p w:rsidR="0062725A" w:rsidRDefault="0062725A" w:rsidP="00005A03">
      <w:pPr>
        <w:pStyle w:val="BodyText"/>
        <w:spacing w:before="11"/>
        <w:rPr>
          <w:rFonts w:ascii="Arial" w:hAnsi="Arial" w:cs="Arial"/>
          <w:sz w:val="22"/>
          <w:szCs w:val="22"/>
        </w:rPr>
      </w:pPr>
    </w:p>
    <w:p w:rsidR="0062725A" w:rsidRDefault="0062725A" w:rsidP="00005A03">
      <w:pPr>
        <w:pStyle w:val="BodyText"/>
        <w:spacing w:before="11"/>
        <w:rPr>
          <w:rFonts w:ascii="Arial" w:hAnsi="Arial" w:cs="Arial"/>
          <w:sz w:val="22"/>
          <w:szCs w:val="22"/>
        </w:rPr>
      </w:pPr>
    </w:p>
    <w:p w:rsidR="0062725A" w:rsidRDefault="0062725A" w:rsidP="00005A03">
      <w:pPr>
        <w:pStyle w:val="BodyText"/>
        <w:spacing w:before="11"/>
        <w:rPr>
          <w:rFonts w:ascii="Arial" w:hAnsi="Arial" w:cs="Arial"/>
          <w:sz w:val="22"/>
          <w:szCs w:val="22"/>
        </w:rPr>
      </w:pPr>
    </w:p>
    <w:p w:rsidR="0062725A" w:rsidRDefault="0062725A" w:rsidP="00005A03">
      <w:pPr>
        <w:pStyle w:val="BodyText"/>
        <w:spacing w:before="11"/>
        <w:rPr>
          <w:rFonts w:ascii="Arial" w:hAnsi="Arial" w:cs="Arial"/>
          <w:sz w:val="22"/>
          <w:szCs w:val="22"/>
        </w:rPr>
      </w:pPr>
    </w:p>
    <w:p w:rsidR="00AF571F" w:rsidRDefault="00AF571F" w:rsidP="00005A03">
      <w:pPr>
        <w:pStyle w:val="BodyText"/>
        <w:spacing w:before="11"/>
        <w:rPr>
          <w:rFonts w:ascii="Arial" w:hAnsi="Arial" w:cs="Arial"/>
          <w:sz w:val="22"/>
          <w:szCs w:val="22"/>
        </w:rPr>
      </w:pPr>
    </w:p>
    <w:p w:rsidR="00AF571F" w:rsidRDefault="00AF571F" w:rsidP="00005A03">
      <w:pPr>
        <w:pStyle w:val="BodyText"/>
        <w:spacing w:before="11"/>
        <w:rPr>
          <w:rFonts w:ascii="Arial" w:hAnsi="Arial" w:cs="Arial"/>
          <w:sz w:val="22"/>
          <w:szCs w:val="22"/>
        </w:rPr>
      </w:pPr>
    </w:p>
    <w:p w:rsidR="0062725A" w:rsidRDefault="0062725A" w:rsidP="00005A03">
      <w:pPr>
        <w:pStyle w:val="BodyText"/>
        <w:spacing w:before="11"/>
        <w:rPr>
          <w:rFonts w:ascii="Arial" w:hAnsi="Arial" w:cs="Arial"/>
          <w:sz w:val="22"/>
          <w:szCs w:val="22"/>
        </w:rPr>
      </w:pPr>
    </w:p>
    <w:p w:rsidR="0062725A" w:rsidRPr="000D51C1" w:rsidRDefault="0062725A" w:rsidP="00005A03">
      <w:pPr>
        <w:pStyle w:val="BodyText"/>
        <w:spacing w:before="11"/>
        <w:rPr>
          <w:rFonts w:ascii="Arial" w:hAnsi="Arial" w:cs="Arial"/>
          <w:sz w:val="22"/>
          <w:szCs w:val="22"/>
        </w:rPr>
      </w:pPr>
    </w:p>
    <w:p w:rsidR="00D9161B" w:rsidRPr="000D51C1" w:rsidRDefault="00316E58" w:rsidP="000D51C1">
      <w:pPr>
        <w:pStyle w:val="BodyText"/>
        <w:ind w:left="90"/>
        <w:rPr>
          <w:rFonts w:ascii="Arial" w:hAnsi="Arial" w:cs="Arial"/>
          <w:sz w:val="22"/>
          <w:szCs w:val="22"/>
        </w:rPr>
      </w:pPr>
      <w:r>
        <w:rPr>
          <w:rFonts w:ascii="Arial" w:hAnsi="Arial" w:cs="Arial"/>
          <w:sz w:val="22"/>
          <w:szCs w:val="22"/>
        </w:rPr>
      </w:r>
      <w:r>
        <w:rPr>
          <w:rFonts w:ascii="Arial" w:hAnsi="Arial" w:cs="Arial"/>
          <w:sz w:val="22"/>
          <w:szCs w:val="22"/>
        </w:rPr>
        <w:pict>
          <v:shape id="_x0000_s1035" type="#_x0000_t202" style="width:462.3pt;height:52.9pt;mso-position-horizontal-relative:char;mso-position-vertical-relative:line" fillcolor="#c5d8f0" stroked="f">
            <v:textbox inset="0,0,0,0">
              <w:txbxContent>
                <w:p w:rsidR="00556F4F" w:rsidRDefault="00556F4F">
                  <w:pPr>
                    <w:pStyle w:val="BodyText"/>
                    <w:spacing w:before="10"/>
                    <w:rPr>
                      <w:sz w:val="21"/>
                    </w:rPr>
                  </w:pPr>
                </w:p>
                <w:p w:rsidR="00556F4F" w:rsidRDefault="00556F4F">
                  <w:pPr>
                    <w:ind w:left="420" w:right="418" w:hanging="8"/>
                    <w:rPr>
                      <w:b/>
                      <w:i/>
                      <w:sz w:val="24"/>
                    </w:rPr>
                  </w:pPr>
                  <w:r>
                    <w:rPr>
                      <w:b/>
                      <w:i/>
                      <w:sz w:val="24"/>
                    </w:rPr>
                    <w:t>IV УСЛОВИ ЗА УЧЕШЋЕ У ПОСТУПКУ ЈАВНЕ НАБАВКЕ ИЗ ЧЛ. 75. И 76. ЗАКОНА И УПУТСТВО КАКО СЕ ДОКАЗУЈЕ ИСПУЊЕНОСТ ТИХ УСЛОВА</w:t>
                  </w:r>
                </w:p>
              </w:txbxContent>
            </v:textbox>
            <w10:wrap type="none"/>
            <w10:anchorlock/>
          </v:shape>
        </w:pict>
      </w:r>
    </w:p>
    <w:p w:rsidR="00D9161B" w:rsidRPr="000D51C1" w:rsidRDefault="00D9161B" w:rsidP="000D51C1">
      <w:pPr>
        <w:pStyle w:val="BodyText"/>
        <w:spacing w:before="10"/>
        <w:ind w:left="90"/>
        <w:rPr>
          <w:rFonts w:ascii="Arial" w:hAnsi="Arial" w:cs="Arial"/>
          <w:sz w:val="22"/>
          <w:szCs w:val="22"/>
        </w:rPr>
      </w:pPr>
    </w:p>
    <w:p w:rsidR="00D9161B" w:rsidRPr="000D51C1" w:rsidRDefault="00D9161B" w:rsidP="000D51C1">
      <w:pPr>
        <w:ind w:left="90"/>
        <w:jc w:val="both"/>
        <w:rPr>
          <w:rFonts w:ascii="Arial" w:hAnsi="Arial" w:cs="Arial"/>
          <w:color w:val="FF0000"/>
        </w:rPr>
      </w:pPr>
    </w:p>
    <w:p w:rsidR="00A77657" w:rsidRPr="000D51C1" w:rsidRDefault="00A77657" w:rsidP="000D51C1">
      <w:pPr>
        <w:ind w:left="90"/>
        <w:jc w:val="center"/>
        <w:rPr>
          <w:rFonts w:ascii="Arial" w:eastAsia="TimesNewRomanPSMT" w:hAnsi="Arial" w:cs="Arial"/>
          <w:b/>
          <w:bCs/>
          <w:lang w:val="sr-Cyrl-CS"/>
        </w:rPr>
      </w:pPr>
      <w:r w:rsidRPr="000D51C1">
        <w:rPr>
          <w:rFonts w:ascii="Arial" w:eastAsia="TimesNewRomanPSMT" w:hAnsi="Arial" w:cs="Arial"/>
          <w:b/>
          <w:bCs/>
          <w:lang w:val="sr-Cyrl-CS"/>
        </w:rPr>
        <w:t>ОБАВЕЗНИ УСЛОВИ</w:t>
      </w:r>
    </w:p>
    <w:p w:rsidR="00A77657" w:rsidRPr="000D51C1" w:rsidRDefault="00A77657" w:rsidP="000D51C1">
      <w:pPr>
        <w:ind w:left="90"/>
        <w:jc w:val="center"/>
        <w:rPr>
          <w:rFonts w:ascii="Arial" w:hAnsi="Arial" w:cs="Arial"/>
          <w:b/>
          <w:bCs/>
          <w:i/>
          <w:iCs/>
        </w:rPr>
      </w:pPr>
    </w:p>
    <w:p w:rsidR="00A77657" w:rsidRPr="000D51C1" w:rsidRDefault="00A77657" w:rsidP="000D51C1">
      <w:pPr>
        <w:pStyle w:val="ListParagraph"/>
        <w:tabs>
          <w:tab w:val="left" w:pos="680"/>
        </w:tabs>
        <w:ind w:left="90"/>
        <w:rPr>
          <w:rFonts w:ascii="Arial" w:hAnsi="Arial" w:cs="Arial"/>
        </w:rPr>
      </w:pPr>
      <w:r w:rsidRPr="000D51C1">
        <w:rPr>
          <w:rFonts w:ascii="Arial" w:hAnsi="Arial" w:cs="Arial"/>
          <w:iCs/>
        </w:rPr>
        <w:t xml:space="preserve">Право на учешће у поступку предметне јавне набавке има понуђач који испуњава </w:t>
      </w:r>
      <w:r w:rsidRPr="000D51C1">
        <w:rPr>
          <w:rFonts w:ascii="Arial" w:hAnsi="Arial" w:cs="Arial"/>
          <w:b/>
          <w:iCs/>
        </w:rPr>
        <w:t>обавезне услове</w:t>
      </w:r>
      <w:r w:rsidRPr="000D51C1">
        <w:rPr>
          <w:rFonts w:ascii="Arial" w:hAnsi="Arial" w:cs="Arial"/>
          <w:iCs/>
        </w:rPr>
        <w:t xml:space="preserve"> за учешће, дефинисане чланом 75. ЗЈН, </w:t>
      </w:r>
      <w:r w:rsidRPr="000D51C1">
        <w:rPr>
          <w:rFonts w:ascii="Arial" w:hAnsi="Arial" w:cs="Arial"/>
          <w:iCs/>
          <w:lang w:val="sr-Cyrl-CS"/>
        </w:rPr>
        <w:t>а и</w:t>
      </w:r>
      <w:r w:rsidRPr="000D51C1">
        <w:rPr>
          <w:rFonts w:ascii="Arial" w:hAnsi="Arial" w:cs="Arial"/>
        </w:rPr>
        <w:t xml:space="preserve">спуњеност </w:t>
      </w:r>
      <w:r w:rsidRPr="000D51C1">
        <w:rPr>
          <w:rFonts w:ascii="Arial" w:hAnsi="Arial" w:cs="Arial"/>
          <w:b/>
        </w:rPr>
        <w:t xml:space="preserve">обавезних </w:t>
      </w:r>
      <w:r w:rsidRPr="000D51C1">
        <w:rPr>
          <w:rFonts w:ascii="Arial" w:hAnsi="Arial" w:cs="Arial"/>
          <w:b/>
          <w:lang w:val="sr-Cyrl-CS"/>
        </w:rPr>
        <w:t xml:space="preserve">услова </w:t>
      </w:r>
      <w:r w:rsidRPr="000D51C1">
        <w:rPr>
          <w:rFonts w:ascii="Arial" w:hAnsi="Arial" w:cs="Arial"/>
        </w:rPr>
        <w:t xml:space="preserve">за учешће у поступку предметне јавне набавке, </w:t>
      </w:r>
      <w:r w:rsidRPr="000D51C1">
        <w:rPr>
          <w:rFonts w:ascii="Arial" w:hAnsi="Arial" w:cs="Arial"/>
          <w:lang w:val="sr-Cyrl-CS"/>
        </w:rPr>
        <w:t xml:space="preserve">понуђач доказује на начин дефинисан у следећој табели, </w:t>
      </w:r>
      <w:r w:rsidRPr="000D51C1">
        <w:rPr>
          <w:rFonts w:ascii="Arial" w:hAnsi="Arial" w:cs="Arial"/>
          <w:b/>
          <w:lang w:val="sr-Cyrl-CS"/>
        </w:rPr>
        <w:t>и то:</w:t>
      </w:r>
    </w:p>
    <w:p w:rsidR="00A77657" w:rsidRPr="000D51C1" w:rsidRDefault="00A77657" w:rsidP="000D51C1">
      <w:pPr>
        <w:pStyle w:val="ListParagraph"/>
        <w:tabs>
          <w:tab w:val="left" w:pos="680"/>
        </w:tabs>
        <w:ind w:left="9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4123"/>
        <w:gridCol w:w="4526"/>
      </w:tblGrid>
      <w:tr w:rsidR="00A77657" w:rsidRPr="000D51C1" w:rsidTr="00804FD0">
        <w:trPr>
          <w:trHeight w:val="548"/>
        </w:trPr>
        <w:tc>
          <w:tcPr>
            <w:tcW w:w="673" w:type="dxa"/>
            <w:shd w:val="clear" w:color="auto" w:fill="C6D9F1"/>
          </w:tcPr>
          <w:p w:rsidR="00A77657" w:rsidRPr="000D51C1" w:rsidRDefault="00A77657" w:rsidP="000D51C1">
            <w:pPr>
              <w:ind w:left="90"/>
              <w:contextualSpacing/>
              <w:rPr>
                <w:rFonts w:ascii="Arial" w:hAnsi="Arial" w:cs="Arial"/>
                <w:lang w:val="sr-Cyrl-CS"/>
              </w:rPr>
            </w:pPr>
          </w:p>
          <w:p w:rsidR="00A77657" w:rsidRPr="000D51C1" w:rsidRDefault="00A77657" w:rsidP="000D51C1">
            <w:pPr>
              <w:ind w:left="90"/>
              <w:contextualSpacing/>
              <w:rPr>
                <w:rFonts w:ascii="Arial" w:hAnsi="Arial" w:cs="Arial"/>
                <w:lang w:val="sr-Cyrl-CS"/>
              </w:rPr>
            </w:pPr>
            <w:r w:rsidRPr="000D51C1">
              <w:rPr>
                <w:rFonts w:ascii="Arial" w:hAnsi="Arial" w:cs="Arial"/>
                <w:lang w:val="sr-Cyrl-CS"/>
              </w:rPr>
              <w:t>Р.бр</w:t>
            </w:r>
          </w:p>
        </w:tc>
        <w:tc>
          <w:tcPr>
            <w:tcW w:w="4123" w:type="dxa"/>
            <w:shd w:val="clear" w:color="auto" w:fill="C6D9F1"/>
          </w:tcPr>
          <w:p w:rsidR="00A77657" w:rsidRPr="000D51C1" w:rsidRDefault="00A77657" w:rsidP="000D51C1">
            <w:pPr>
              <w:ind w:left="90"/>
              <w:jc w:val="center"/>
              <w:rPr>
                <w:rFonts w:ascii="Arial" w:hAnsi="Arial" w:cs="Arial"/>
                <w:lang w:val="sr-Cyrl-CS"/>
              </w:rPr>
            </w:pPr>
            <w:r w:rsidRPr="000D51C1">
              <w:rPr>
                <w:rFonts w:ascii="Arial" w:hAnsi="Arial" w:cs="Arial"/>
                <w:lang w:val="sr-Cyrl-CS"/>
              </w:rPr>
              <w:t>ОБАВЕЗНИ УСЛОВИ</w:t>
            </w:r>
          </w:p>
        </w:tc>
        <w:tc>
          <w:tcPr>
            <w:tcW w:w="4526" w:type="dxa"/>
            <w:shd w:val="clear" w:color="auto" w:fill="C6D9F1"/>
          </w:tcPr>
          <w:p w:rsidR="00A77657" w:rsidRPr="000D51C1" w:rsidRDefault="00A77657" w:rsidP="000D51C1">
            <w:pPr>
              <w:ind w:left="90"/>
              <w:jc w:val="center"/>
              <w:rPr>
                <w:rFonts w:ascii="Arial" w:hAnsi="Arial" w:cs="Arial"/>
                <w:lang w:val="sr-Cyrl-CS"/>
              </w:rPr>
            </w:pPr>
            <w:r w:rsidRPr="000D51C1">
              <w:rPr>
                <w:rFonts w:ascii="Arial" w:hAnsi="Arial" w:cs="Arial"/>
              </w:rPr>
              <w:t xml:space="preserve">НАЧИН </w:t>
            </w:r>
            <w:r w:rsidRPr="000D51C1">
              <w:rPr>
                <w:rFonts w:ascii="Arial" w:hAnsi="Arial" w:cs="Arial"/>
                <w:lang w:val="sr-Cyrl-CS"/>
              </w:rPr>
              <w:t>ДОКАЗИВАЊА</w:t>
            </w:r>
          </w:p>
        </w:tc>
      </w:tr>
      <w:tr w:rsidR="00A77657" w:rsidRPr="000D51C1" w:rsidTr="00804FD0">
        <w:tc>
          <w:tcPr>
            <w:tcW w:w="673" w:type="dxa"/>
            <w:shd w:val="clear" w:color="auto" w:fill="auto"/>
          </w:tcPr>
          <w:p w:rsidR="00A77657" w:rsidRPr="000D51C1" w:rsidRDefault="00A77657" w:rsidP="000D51C1">
            <w:pPr>
              <w:ind w:left="90"/>
              <w:jc w:val="center"/>
              <w:rPr>
                <w:rFonts w:ascii="Arial" w:hAnsi="Arial" w:cs="Arial"/>
                <w:lang w:val="sr-Cyrl-CS"/>
              </w:rPr>
            </w:pPr>
          </w:p>
          <w:p w:rsidR="00A77657" w:rsidRPr="000D51C1" w:rsidRDefault="00A77657" w:rsidP="000D51C1">
            <w:pPr>
              <w:ind w:left="90"/>
              <w:jc w:val="center"/>
              <w:rPr>
                <w:rFonts w:ascii="Arial" w:hAnsi="Arial" w:cs="Arial"/>
                <w:lang w:val="sr-Cyrl-CS"/>
              </w:rPr>
            </w:pPr>
          </w:p>
          <w:p w:rsidR="00A77657" w:rsidRPr="000D51C1" w:rsidRDefault="00A77657" w:rsidP="000D51C1">
            <w:pPr>
              <w:ind w:left="90"/>
              <w:jc w:val="center"/>
              <w:rPr>
                <w:rFonts w:ascii="Arial" w:hAnsi="Arial" w:cs="Arial"/>
                <w:lang w:val="sr-Cyrl-CS"/>
              </w:rPr>
            </w:pPr>
            <w:r w:rsidRPr="000D51C1">
              <w:rPr>
                <w:rFonts w:ascii="Arial" w:hAnsi="Arial" w:cs="Arial"/>
                <w:lang w:val="sr-Cyrl-CS"/>
              </w:rPr>
              <w:t>1.</w:t>
            </w:r>
          </w:p>
        </w:tc>
        <w:tc>
          <w:tcPr>
            <w:tcW w:w="4123" w:type="dxa"/>
            <w:shd w:val="clear" w:color="auto" w:fill="auto"/>
          </w:tcPr>
          <w:p w:rsidR="00A77657" w:rsidRPr="000D51C1" w:rsidRDefault="00A77657" w:rsidP="000D51C1">
            <w:pPr>
              <w:ind w:left="90"/>
              <w:jc w:val="both"/>
              <w:rPr>
                <w:rFonts w:ascii="Arial" w:hAnsi="Arial" w:cs="Arial"/>
                <w:iCs/>
              </w:rPr>
            </w:pPr>
          </w:p>
          <w:p w:rsidR="00A77657" w:rsidRPr="000D51C1" w:rsidRDefault="00A77657" w:rsidP="000D51C1">
            <w:pPr>
              <w:ind w:left="90"/>
              <w:jc w:val="both"/>
              <w:rPr>
                <w:rFonts w:ascii="Arial" w:hAnsi="Arial" w:cs="Arial"/>
                <w:i/>
                <w:iCs/>
                <w:lang w:val="sr-Cyrl-CS"/>
              </w:rPr>
            </w:pPr>
            <w:r w:rsidRPr="000D51C1">
              <w:rPr>
                <w:rFonts w:ascii="Arial" w:hAnsi="Arial" w:cs="Arial"/>
                <w:iCs/>
              </w:rPr>
              <w:t>Да је регистрован код надлежног органа, односно уписан у одговарајући регистар</w:t>
            </w:r>
            <w:r w:rsidRPr="000D51C1">
              <w:rPr>
                <w:rFonts w:ascii="Arial" w:hAnsi="Arial" w:cs="Arial"/>
                <w:i/>
                <w:iCs/>
                <w:lang w:val="sr-Cyrl-CS"/>
              </w:rPr>
              <w:t>(чл. 75. ст. 1. тач. 1) ЗЈН);</w:t>
            </w:r>
          </w:p>
          <w:p w:rsidR="00A77657" w:rsidRPr="000D51C1" w:rsidRDefault="00A77657" w:rsidP="000D51C1">
            <w:pPr>
              <w:ind w:left="90"/>
              <w:rPr>
                <w:rFonts w:ascii="Arial" w:hAnsi="Arial" w:cs="Arial"/>
                <w:color w:val="FF0000"/>
                <w:lang w:val="sr-Cyrl-CS"/>
              </w:rPr>
            </w:pPr>
          </w:p>
        </w:tc>
        <w:tc>
          <w:tcPr>
            <w:tcW w:w="4526" w:type="dxa"/>
            <w:vMerge w:val="restart"/>
            <w:shd w:val="clear" w:color="auto" w:fill="auto"/>
          </w:tcPr>
          <w:p w:rsidR="00A77657" w:rsidRPr="000D51C1" w:rsidRDefault="00A77657" w:rsidP="000D51C1">
            <w:pPr>
              <w:ind w:left="90"/>
              <w:jc w:val="both"/>
              <w:rPr>
                <w:rFonts w:ascii="Arial" w:hAnsi="Arial" w:cs="Arial"/>
                <w:iCs/>
                <w:lang w:val="sr-Cyrl-CS"/>
              </w:rPr>
            </w:pPr>
          </w:p>
          <w:p w:rsidR="00A77657" w:rsidRPr="000D51C1" w:rsidRDefault="00A77657" w:rsidP="000D51C1">
            <w:pPr>
              <w:pStyle w:val="ListParagraph"/>
              <w:ind w:left="90"/>
              <w:rPr>
                <w:rFonts w:ascii="Arial" w:hAnsi="Arial" w:cs="Arial"/>
              </w:rPr>
            </w:pPr>
            <w:r w:rsidRPr="000D51C1">
              <w:rPr>
                <w:rFonts w:ascii="Arial" w:hAnsi="Arial" w:cs="Arial"/>
                <w:b/>
              </w:rPr>
              <w:t>ИЗЈАВА</w:t>
            </w:r>
            <w:r w:rsidRPr="000D51C1">
              <w:rPr>
                <w:rFonts w:ascii="Arial" w:hAnsi="Arial" w:cs="Arial"/>
                <w:lang w:val="sr-Cyrl-CS"/>
              </w:rPr>
              <w:t>(</w:t>
            </w:r>
            <w:r w:rsidRPr="000D51C1">
              <w:rPr>
                <w:rFonts w:ascii="Arial" w:hAnsi="Arial" w:cs="Arial"/>
                <w:i/>
                <w:lang w:val="sr-Cyrl-CS"/>
              </w:rPr>
              <w:t>Образац 5.</w:t>
            </w:r>
            <w:r w:rsidRPr="000D51C1">
              <w:rPr>
                <w:rFonts w:ascii="Arial" w:hAnsi="Arial" w:cs="Arial"/>
                <w:i/>
                <w:lang w:val="ru-RU"/>
              </w:rPr>
              <w:t xml:space="preserve"> ове конкурсне документације</w:t>
            </w:r>
            <w:r w:rsidRPr="000D51C1">
              <w:rPr>
                <w:rFonts w:ascii="Arial" w:hAnsi="Arial" w:cs="Arial"/>
                <w:lang w:val="sr-Cyrl-CS"/>
              </w:rPr>
              <w:t xml:space="preserve">), </w:t>
            </w:r>
            <w:r w:rsidRPr="000D51C1">
              <w:rPr>
                <w:rFonts w:ascii="Arial" w:hAnsi="Arial" w:cs="Arial"/>
              </w:rPr>
              <w:t>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ЗЈН, дефинисане овом конкурсном документацијом</w:t>
            </w:r>
          </w:p>
          <w:p w:rsidR="00A77657" w:rsidRPr="000D51C1" w:rsidRDefault="00A77657" w:rsidP="000D51C1">
            <w:pPr>
              <w:pStyle w:val="ListParagraph"/>
              <w:ind w:left="90"/>
              <w:rPr>
                <w:rFonts w:ascii="Arial" w:hAnsi="Arial" w:cs="Arial"/>
              </w:rPr>
            </w:pPr>
          </w:p>
          <w:p w:rsidR="00A77657" w:rsidRPr="000D51C1" w:rsidRDefault="00A77657" w:rsidP="000D51C1">
            <w:pPr>
              <w:pStyle w:val="ListParagraph"/>
              <w:ind w:left="90"/>
              <w:rPr>
                <w:rFonts w:ascii="Arial" w:hAnsi="Arial" w:cs="Arial"/>
                <w:color w:val="FF0000"/>
              </w:rPr>
            </w:pPr>
          </w:p>
        </w:tc>
      </w:tr>
      <w:tr w:rsidR="00A77657" w:rsidRPr="000D51C1" w:rsidTr="00804FD0">
        <w:tc>
          <w:tcPr>
            <w:tcW w:w="673" w:type="dxa"/>
            <w:shd w:val="clear" w:color="auto" w:fill="auto"/>
            <w:vAlign w:val="center"/>
          </w:tcPr>
          <w:p w:rsidR="00A77657" w:rsidRPr="000D51C1" w:rsidRDefault="00A77657" w:rsidP="000D51C1">
            <w:pPr>
              <w:ind w:left="90"/>
              <w:jc w:val="center"/>
              <w:rPr>
                <w:rFonts w:ascii="Arial" w:hAnsi="Arial" w:cs="Arial"/>
                <w:lang w:val="sr-Cyrl-CS"/>
              </w:rPr>
            </w:pPr>
            <w:r w:rsidRPr="000D51C1">
              <w:rPr>
                <w:rFonts w:ascii="Arial" w:hAnsi="Arial" w:cs="Arial"/>
                <w:lang w:val="sr-Cyrl-CS"/>
              </w:rPr>
              <w:t>2.</w:t>
            </w:r>
          </w:p>
        </w:tc>
        <w:tc>
          <w:tcPr>
            <w:tcW w:w="4123" w:type="dxa"/>
            <w:shd w:val="clear" w:color="auto" w:fill="auto"/>
          </w:tcPr>
          <w:p w:rsidR="00A77657" w:rsidRPr="000D51C1" w:rsidRDefault="00A77657" w:rsidP="000D51C1">
            <w:pPr>
              <w:ind w:left="90"/>
              <w:jc w:val="both"/>
              <w:rPr>
                <w:rFonts w:ascii="Arial" w:hAnsi="Arial" w:cs="Arial"/>
              </w:rPr>
            </w:pPr>
          </w:p>
          <w:p w:rsidR="00A77657" w:rsidRPr="000D51C1" w:rsidRDefault="00A77657" w:rsidP="000D51C1">
            <w:pPr>
              <w:ind w:left="90"/>
              <w:jc w:val="both"/>
              <w:rPr>
                <w:rFonts w:ascii="Arial" w:hAnsi="Arial" w:cs="Arial"/>
                <w:i/>
                <w:iCs/>
                <w:lang w:val="sr-Cyrl-CS"/>
              </w:rPr>
            </w:pPr>
            <w:r w:rsidRPr="000D51C1">
              <w:rPr>
                <w:rFonts w:ascii="Arial" w:hAnsi="Arial" w:cs="Arial"/>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D51C1">
              <w:rPr>
                <w:rFonts w:ascii="Arial" w:hAnsi="Arial" w:cs="Arial"/>
                <w:i/>
                <w:iCs/>
                <w:lang w:val="sr-Cyrl-CS"/>
              </w:rPr>
              <w:t>(чл. 75. ст. 1. тач. 2) ЗЈН);</w:t>
            </w:r>
          </w:p>
          <w:p w:rsidR="00A77657" w:rsidRPr="000D51C1" w:rsidRDefault="00A77657" w:rsidP="000D51C1">
            <w:pPr>
              <w:ind w:left="90"/>
              <w:jc w:val="both"/>
              <w:rPr>
                <w:rFonts w:ascii="Arial" w:hAnsi="Arial" w:cs="Arial"/>
                <w:color w:val="FF0000"/>
                <w:lang w:val="sr-Cyrl-CS"/>
              </w:rPr>
            </w:pPr>
          </w:p>
        </w:tc>
        <w:tc>
          <w:tcPr>
            <w:tcW w:w="4526" w:type="dxa"/>
            <w:vMerge/>
            <w:shd w:val="clear" w:color="auto" w:fill="auto"/>
          </w:tcPr>
          <w:p w:rsidR="00A77657" w:rsidRPr="000D51C1" w:rsidRDefault="00A77657" w:rsidP="000D51C1">
            <w:pPr>
              <w:ind w:left="90"/>
              <w:jc w:val="both"/>
              <w:rPr>
                <w:rFonts w:ascii="Arial" w:hAnsi="Arial" w:cs="Arial"/>
                <w:color w:val="FF0000"/>
              </w:rPr>
            </w:pPr>
          </w:p>
        </w:tc>
      </w:tr>
      <w:tr w:rsidR="00A77657" w:rsidRPr="000D51C1" w:rsidTr="00804FD0">
        <w:tc>
          <w:tcPr>
            <w:tcW w:w="673" w:type="dxa"/>
            <w:shd w:val="clear" w:color="auto" w:fill="auto"/>
            <w:vAlign w:val="center"/>
          </w:tcPr>
          <w:p w:rsidR="00A77657" w:rsidRPr="000D51C1" w:rsidRDefault="00A77657" w:rsidP="000D51C1">
            <w:pPr>
              <w:ind w:left="90"/>
              <w:jc w:val="center"/>
              <w:rPr>
                <w:rFonts w:ascii="Arial" w:hAnsi="Arial" w:cs="Arial"/>
                <w:color w:val="FF0000"/>
                <w:lang w:val="sr-Cyrl-CS"/>
              </w:rPr>
            </w:pPr>
            <w:r w:rsidRPr="000D51C1">
              <w:rPr>
                <w:rFonts w:ascii="Arial" w:hAnsi="Arial" w:cs="Arial"/>
                <w:lang w:val="sr-Cyrl-CS"/>
              </w:rPr>
              <w:t>3.</w:t>
            </w:r>
          </w:p>
        </w:tc>
        <w:tc>
          <w:tcPr>
            <w:tcW w:w="4123" w:type="dxa"/>
            <w:shd w:val="clear" w:color="auto" w:fill="auto"/>
          </w:tcPr>
          <w:p w:rsidR="00A77657" w:rsidRPr="000D51C1" w:rsidRDefault="00A77657" w:rsidP="000D51C1">
            <w:pPr>
              <w:ind w:left="90"/>
              <w:jc w:val="both"/>
              <w:rPr>
                <w:rFonts w:ascii="Arial" w:hAnsi="Arial" w:cs="Arial"/>
              </w:rPr>
            </w:pPr>
          </w:p>
          <w:p w:rsidR="00A77657" w:rsidRPr="000D51C1" w:rsidRDefault="00A77657" w:rsidP="000D51C1">
            <w:pPr>
              <w:ind w:left="90"/>
              <w:jc w:val="both"/>
              <w:rPr>
                <w:rFonts w:ascii="Arial" w:hAnsi="Arial" w:cs="Arial"/>
              </w:rPr>
            </w:pPr>
            <w:r w:rsidRPr="000D51C1">
              <w:rPr>
                <w:rFonts w:ascii="Arial"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0D51C1">
              <w:rPr>
                <w:rFonts w:ascii="Arial" w:hAnsi="Arial" w:cs="Arial"/>
                <w:i/>
                <w:iCs/>
                <w:lang w:val="sr-Cyrl-CS"/>
              </w:rPr>
              <w:t>(чл. 75. ст. 1. тач. 4) ЗЈН);</w:t>
            </w:r>
          </w:p>
          <w:p w:rsidR="00A77657" w:rsidRPr="000D51C1" w:rsidRDefault="00A77657" w:rsidP="000D51C1">
            <w:pPr>
              <w:ind w:left="90"/>
              <w:rPr>
                <w:rFonts w:ascii="Arial" w:hAnsi="Arial" w:cs="Arial"/>
                <w:color w:val="FF0000"/>
              </w:rPr>
            </w:pPr>
          </w:p>
        </w:tc>
        <w:tc>
          <w:tcPr>
            <w:tcW w:w="4526" w:type="dxa"/>
            <w:vMerge/>
            <w:shd w:val="clear" w:color="auto" w:fill="auto"/>
          </w:tcPr>
          <w:p w:rsidR="00A77657" w:rsidRPr="000D51C1" w:rsidRDefault="00A77657" w:rsidP="000D51C1">
            <w:pPr>
              <w:ind w:left="90"/>
              <w:jc w:val="both"/>
              <w:rPr>
                <w:rFonts w:ascii="Arial" w:hAnsi="Arial" w:cs="Arial"/>
                <w:color w:val="FF0000"/>
              </w:rPr>
            </w:pPr>
          </w:p>
        </w:tc>
      </w:tr>
      <w:tr w:rsidR="00A77657" w:rsidRPr="000D51C1" w:rsidTr="00804FD0">
        <w:tc>
          <w:tcPr>
            <w:tcW w:w="673" w:type="dxa"/>
            <w:shd w:val="clear" w:color="auto" w:fill="auto"/>
            <w:vAlign w:val="center"/>
          </w:tcPr>
          <w:p w:rsidR="00A77657" w:rsidRPr="000D51C1" w:rsidRDefault="00A77657" w:rsidP="000D51C1">
            <w:pPr>
              <w:ind w:left="90"/>
              <w:jc w:val="center"/>
              <w:rPr>
                <w:rFonts w:ascii="Arial" w:hAnsi="Arial" w:cs="Arial"/>
                <w:lang w:val="sr-Cyrl-CS"/>
              </w:rPr>
            </w:pPr>
            <w:r w:rsidRPr="000D51C1">
              <w:rPr>
                <w:rFonts w:ascii="Arial" w:hAnsi="Arial" w:cs="Arial"/>
                <w:lang w:val="sr-Cyrl-CS"/>
              </w:rPr>
              <w:t>4.</w:t>
            </w:r>
          </w:p>
        </w:tc>
        <w:tc>
          <w:tcPr>
            <w:tcW w:w="4123" w:type="dxa"/>
            <w:shd w:val="clear" w:color="auto" w:fill="auto"/>
          </w:tcPr>
          <w:p w:rsidR="00A77657" w:rsidRPr="000D51C1" w:rsidRDefault="00A77657" w:rsidP="000D51C1">
            <w:pPr>
              <w:ind w:left="90"/>
              <w:jc w:val="both"/>
              <w:rPr>
                <w:rFonts w:ascii="Arial" w:hAnsi="Arial" w:cs="Arial"/>
                <w:i/>
                <w:iCs/>
                <w:lang w:val="sr-Cyrl-CS"/>
              </w:rPr>
            </w:pPr>
            <w:r w:rsidRPr="000D51C1">
              <w:rPr>
                <w:rFonts w:ascii="Arial" w:hAnsi="Arial" w:cs="Arial"/>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D51C1">
              <w:rPr>
                <w:rFonts w:ascii="Arial" w:hAnsi="Arial" w:cs="Arial"/>
                <w:i/>
                <w:iCs/>
                <w:lang w:val="sr-Cyrl-CS"/>
              </w:rPr>
              <w:t>чл. 75. ст. 2. ЗЈН).</w:t>
            </w:r>
          </w:p>
          <w:p w:rsidR="00A77657" w:rsidRPr="000D51C1" w:rsidRDefault="00A77657" w:rsidP="000D51C1">
            <w:pPr>
              <w:ind w:left="90"/>
              <w:jc w:val="both"/>
              <w:rPr>
                <w:rFonts w:ascii="Arial" w:hAnsi="Arial" w:cs="Arial"/>
              </w:rPr>
            </w:pPr>
          </w:p>
        </w:tc>
        <w:tc>
          <w:tcPr>
            <w:tcW w:w="4526" w:type="dxa"/>
            <w:vMerge/>
            <w:shd w:val="clear" w:color="auto" w:fill="auto"/>
          </w:tcPr>
          <w:p w:rsidR="00A77657" w:rsidRPr="000D51C1" w:rsidRDefault="00A77657" w:rsidP="000D51C1">
            <w:pPr>
              <w:ind w:left="90"/>
              <w:jc w:val="both"/>
              <w:rPr>
                <w:rFonts w:ascii="Arial" w:hAnsi="Arial" w:cs="Arial"/>
                <w:color w:val="FF0000"/>
              </w:rPr>
            </w:pPr>
          </w:p>
        </w:tc>
      </w:tr>
    </w:tbl>
    <w:p w:rsidR="00A77657" w:rsidRPr="000D51C1" w:rsidRDefault="00A77657" w:rsidP="000D51C1">
      <w:pPr>
        <w:pStyle w:val="ListParagraph"/>
        <w:tabs>
          <w:tab w:val="left" w:pos="680"/>
        </w:tabs>
        <w:ind w:left="90"/>
        <w:rPr>
          <w:rFonts w:ascii="Arial" w:eastAsia="TimesNewRomanPS-BoldMT" w:hAnsi="Arial" w:cs="Arial"/>
          <w:b/>
          <w:bCs/>
          <w:lang w:val="en-GB"/>
        </w:rPr>
      </w:pPr>
    </w:p>
    <w:p w:rsidR="00A77657" w:rsidRPr="000D51C1" w:rsidRDefault="00A77657" w:rsidP="000D51C1">
      <w:pPr>
        <w:pStyle w:val="ListParagraph"/>
        <w:tabs>
          <w:tab w:val="left" w:pos="680"/>
        </w:tabs>
        <w:ind w:left="90"/>
        <w:jc w:val="center"/>
        <w:rPr>
          <w:rFonts w:ascii="Arial" w:eastAsia="TimesNewRomanPSMT" w:hAnsi="Arial" w:cs="Arial"/>
          <w:bCs/>
        </w:rPr>
      </w:pPr>
    </w:p>
    <w:p w:rsidR="00A77657" w:rsidRPr="000D51C1" w:rsidRDefault="00A77657" w:rsidP="000D51C1">
      <w:pPr>
        <w:pStyle w:val="ListParagraph"/>
        <w:tabs>
          <w:tab w:val="left" w:pos="680"/>
        </w:tabs>
        <w:ind w:left="90"/>
        <w:jc w:val="center"/>
        <w:rPr>
          <w:rFonts w:ascii="Arial" w:eastAsia="TimesNewRomanPSMT" w:hAnsi="Arial" w:cs="Arial"/>
          <w:bCs/>
        </w:rPr>
      </w:pPr>
    </w:p>
    <w:p w:rsidR="00A77657" w:rsidRPr="000D51C1" w:rsidRDefault="00A77657" w:rsidP="000D51C1">
      <w:pPr>
        <w:pStyle w:val="ListParagraph"/>
        <w:tabs>
          <w:tab w:val="left" w:pos="680"/>
        </w:tabs>
        <w:ind w:left="90"/>
        <w:jc w:val="center"/>
        <w:rPr>
          <w:rFonts w:ascii="Arial" w:eastAsia="TimesNewRomanPSMT" w:hAnsi="Arial" w:cs="Arial"/>
          <w:bCs/>
        </w:rPr>
      </w:pPr>
    </w:p>
    <w:p w:rsidR="00A77657" w:rsidRPr="000D51C1" w:rsidRDefault="00A77657" w:rsidP="000D51C1">
      <w:pPr>
        <w:pStyle w:val="ListParagraph"/>
        <w:tabs>
          <w:tab w:val="left" w:pos="680"/>
        </w:tabs>
        <w:ind w:left="90"/>
        <w:jc w:val="center"/>
        <w:rPr>
          <w:rFonts w:ascii="Arial" w:eastAsia="TimesNewRomanPSMT" w:hAnsi="Arial" w:cs="Arial"/>
          <w:bCs/>
        </w:rPr>
      </w:pPr>
    </w:p>
    <w:p w:rsidR="004840D6" w:rsidRPr="000D51C1" w:rsidRDefault="004840D6" w:rsidP="000D51C1">
      <w:pPr>
        <w:pStyle w:val="ListParagraph"/>
        <w:tabs>
          <w:tab w:val="left" w:pos="680"/>
        </w:tabs>
        <w:ind w:left="90"/>
        <w:rPr>
          <w:rFonts w:ascii="Arial" w:eastAsia="TimesNewRomanPSMT" w:hAnsi="Arial" w:cs="Arial"/>
          <w:bCs/>
        </w:rPr>
      </w:pPr>
    </w:p>
    <w:p w:rsidR="005775D8" w:rsidRPr="000D51C1" w:rsidRDefault="005775D8" w:rsidP="000D51C1">
      <w:pPr>
        <w:pStyle w:val="ListParagraph"/>
        <w:tabs>
          <w:tab w:val="left" w:pos="680"/>
        </w:tabs>
        <w:ind w:left="90"/>
        <w:jc w:val="center"/>
        <w:rPr>
          <w:rFonts w:ascii="Arial" w:eastAsia="TimesNewRomanPSMT" w:hAnsi="Arial" w:cs="Arial"/>
          <w:bCs/>
        </w:rPr>
      </w:pPr>
    </w:p>
    <w:p w:rsidR="00A77657" w:rsidRPr="00556F4F" w:rsidRDefault="00A77657" w:rsidP="000D51C1">
      <w:pPr>
        <w:pStyle w:val="ListParagraph"/>
        <w:tabs>
          <w:tab w:val="left" w:pos="680"/>
        </w:tabs>
        <w:ind w:left="90"/>
        <w:jc w:val="center"/>
        <w:rPr>
          <w:rFonts w:ascii="Arial" w:eastAsia="TimesNewRomanPSMT" w:hAnsi="Arial" w:cs="Arial"/>
          <w:bCs/>
          <w:lang w:val="sr-Cyrl-CS"/>
        </w:rPr>
      </w:pPr>
      <w:r w:rsidRPr="00556F4F">
        <w:rPr>
          <w:rFonts w:ascii="Arial" w:eastAsia="TimesNewRomanPSMT" w:hAnsi="Arial" w:cs="Arial"/>
          <w:bCs/>
          <w:lang w:val="sr-Cyrl-CS"/>
        </w:rPr>
        <w:t>ДОДАТНИ УСЛОВИ</w:t>
      </w:r>
    </w:p>
    <w:p w:rsidR="00A77657" w:rsidRPr="00556F4F" w:rsidRDefault="00A77657" w:rsidP="000D51C1">
      <w:pPr>
        <w:pStyle w:val="ListParagraph"/>
        <w:tabs>
          <w:tab w:val="left" w:pos="680"/>
        </w:tabs>
        <w:ind w:left="90"/>
        <w:jc w:val="center"/>
        <w:rPr>
          <w:rFonts w:ascii="Arial" w:eastAsia="TimesNewRomanPSMT" w:hAnsi="Arial" w:cs="Arial"/>
          <w:b/>
          <w:bCs/>
          <w:lang w:val="sr-Cyrl-CS"/>
        </w:rPr>
      </w:pPr>
    </w:p>
    <w:p w:rsidR="005775D8" w:rsidRPr="00556F4F" w:rsidRDefault="00A77657" w:rsidP="000D51C1">
      <w:pPr>
        <w:pStyle w:val="ListParagraph"/>
        <w:tabs>
          <w:tab w:val="left" w:pos="680"/>
        </w:tabs>
        <w:ind w:left="90"/>
        <w:rPr>
          <w:rFonts w:ascii="Arial" w:eastAsia="TimesNewRomanPS-BoldMT" w:hAnsi="Arial" w:cs="Arial"/>
          <w:b/>
          <w:bCs/>
          <w:lang w:val="sr-Cyrl-CS"/>
        </w:rPr>
      </w:pPr>
      <w:r w:rsidRPr="00556F4F">
        <w:rPr>
          <w:rFonts w:ascii="Arial" w:hAnsi="Arial" w:cs="Arial"/>
          <w:bCs/>
          <w:iCs/>
        </w:rPr>
        <w:t xml:space="preserve">Понуђач који </w:t>
      </w:r>
      <w:r w:rsidRPr="00556F4F">
        <w:rPr>
          <w:rFonts w:ascii="Arial" w:hAnsi="Arial" w:cs="Arial"/>
          <w:iCs/>
        </w:rPr>
        <w:t xml:space="preserve">учествује у поступку предметне јавне набавке мора испунити </w:t>
      </w:r>
      <w:r w:rsidRPr="00556F4F">
        <w:rPr>
          <w:rFonts w:ascii="Arial" w:hAnsi="Arial" w:cs="Arial"/>
          <w:b/>
          <w:iCs/>
        </w:rPr>
        <w:t>додатне услове</w:t>
      </w:r>
      <w:r w:rsidRPr="00556F4F">
        <w:rPr>
          <w:rFonts w:ascii="Arial" w:hAnsi="Arial" w:cs="Arial"/>
          <w:iCs/>
        </w:rPr>
        <w:t xml:space="preserve"> за учешће у поступку јавне набавке, дефинисане чл.76.Закона, и то</w:t>
      </w:r>
      <w:r w:rsidRPr="00556F4F">
        <w:rPr>
          <w:rFonts w:ascii="Arial" w:eastAsia="TimesNewRomanPS-BoldMT" w:hAnsi="Arial" w:cs="Arial"/>
          <w:b/>
          <w:bCs/>
          <w:lang w:val="sr-Cyrl-CS"/>
        </w:rPr>
        <w:t>:</w:t>
      </w:r>
    </w:p>
    <w:p w:rsidR="00D95926" w:rsidRPr="00556F4F" w:rsidRDefault="00D95926" w:rsidP="00D95926">
      <w:pPr>
        <w:pStyle w:val="ListParagraph"/>
        <w:numPr>
          <w:ilvl w:val="0"/>
          <w:numId w:val="39"/>
        </w:numPr>
        <w:tabs>
          <w:tab w:val="left" w:pos="680"/>
        </w:tabs>
        <w:rPr>
          <w:rFonts w:ascii="Arial" w:eastAsia="TimesNewRomanPS-BoldMT" w:hAnsi="Arial" w:cs="Arial"/>
          <w:b/>
          <w:bCs/>
          <w:lang w:val="sr-Cyrl-CS"/>
        </w:rPr>
      </w:pPr>
      <w:r w:rsidRPr="00556F4F">
        <w:rPr>
          <w:rFonts w:ascii="Arial" w:eastAsia="TimesNewRomanPSMT" w:hAnsi="Arial" w:cs="Arial"/>
        </w:rPr>
        <w:t xml:space="preserve">Да располаже неопходним </w:t>
      </w:r>
      <w:r w:rsidRPr="00556F4F">
        <w:rPr>
          <w:rFonts w:ascii="Arial" w:eastAsia="TimesNewRomanPSMT" w:hAnsi="Arial" w:cs="Arial"/>
          <w:b/>
          <w:bCs/>
        </w:rPr>
        <w:t>пословним капацитетом</w:t>
      </w:r>
    </w:p>
    <w:p w:rsidR="005775D8" w:rsidRPr="00556F4F" w:rsidRDefault="00D95926" w:rsidP="00931618">
      <w:pPr>
        <w:widowControl/>
        <w:numPr>
          <w:ilvl w:val="0"/>
          <w:numId w:val="41"/>
        </w:numPr>
        <w:tabs>
          <w:tab w:val="left" w:pos="540"/>
          <w:tab w:val="left" w:pos="3570"/>
        </w:tabs>
        <w:autoSpaceDE/>
        <w:autoSpaceDN/>
        <w:spacing w:line="276" w:lineRule="auto"/>
        <w:ind w:left="540" w:right="-426"/>
        <w:jc w:val="both"/>
        <w:rPr>
          <w:rFonts w:ascii="Arial" w:hAnsi="Arial" w:cs="Arial"/>
          <w:lang w:val="sr-Cyrl-CS"/>
        </w:rPr>
      </w:pPr>
      <w:r w:rsidRPr="00556F4F">
        <w:rPr>
          <w:rFonts w:ascii="Arial" w:hAnsi="Arial" w:cs="Arial"/>
        </w:rPr>
        <w:t>д</w:t>
      </w:r>
      <w:r w:rsidR="00BC2E6F" w:rsidRPr="00556F4F">
        <w:rPr>
          <w:rFonts w:ascii="Arial" w:hAnsi="Arial" w:cs="Arial"/>
        </w:rPr>
        <w:t>а је извео конзерваторско рестаураторске радове на споменицима / спомен обележјима од камена на објектима која су непокретно културно добро у претходних пет година од дана објављивања позива. Потребне су најмање 3 референце;</w:t>
      </w:r>
    </w:p>
    <w:p w:rsidR="005775D8" w:rsidRPr="00556F4F" w:rsidRDefault="00931618" w:rsidP="00931618">
      <w:pPr>
        <w:pStyle w:val="ListParagraph"/>
        <w:numPr>
          <w:ilvl w:val="0"/>
          <w:numId w:val="39"/>
        </w:numPr>
        <w:adjustRightInd w:val="0"/>
        <w:rPr>
          <w:rFonts w:ascii="Arial" w:eastAsia="TimesNewRomanPSMT" w:hAnsi="Arial" w:cs="Arial"/>
        </w:rPr>
      </w:pPr>
      <w:r w:rsidRPr="00556F4F">
        <w:rPr>
          <w:rFonts w:ascii="Arial" w:eastAsia="TimesNewRomanPSMT" w:hAnsi="Arial" w:cs="Arial"/>
        </w:rPr>
        <w:t>Д</w:t>
      </w:r>
      <w:r w:rsidR="005775D8" w:rsidRPr="00556F4F">
        <w:rPr>
          <w:rFonts w:ascii="Arial" w:eastAsia="TimesNewRomanPSMT" w:hAnsi="Arial" w:cs="Arial"/>
        </w:rPr>
        <w:t xml:space="preserve">а </w:t>
      </w:r>
      <w:r w:rsidRPr="00556F4F">
        <w:rPr>
          <w:rFonts w:ascii="Arial" w:eastAsia="TimesNewRomanPSMT" w:hAnsi="Arial" w:cs="Arial"/>
        </w:rPr>
        <w:t>је</w:t>
      </w:r>
      <w:r w:rsidR="005775D8" w:rsidRPr="00556F4F">
        <w:rPr>
          <w:rFonts w:ascii="Arial" w:eastAsia="TimesNewRomanPSMT" w:hAnsi="Arial" w:cs="Arial"/>
        </w:rPr>
        <w:t xml:space="preserve"> изводио радове на областима и на простору који је под заштитом установа културе- Заводу за за заштиту споменика културе и да има искуства у санацији клизишта, што доказује:</w:t>
      </w:r>
    </w:p>
    <w:p w:rsidR="005775D8" w:rsidRPr="00556F4F" w:rsidRDefault="005775D8" w:rsidP="000D51C1">
      <w:pPr>
        <w:adjustRightInd w:val="0"/>
        <w:ind w:left="90"/>
        <w:rPr>
          <w:rFonts w:ascii="Arial" w:eastAsia="TimesNewRomanPSMT" w:hAnsi="Arial" w:cs="Arial"/>
        </w:rPr>
      </w:pPr>
    </w:p>
    <w:p w:rsidR="005775D8" w:rsidRPr="00556F4F" w:rsidRDefault="005775D8" w:rsidP="000D51C1">
      <w:pPr>
        <w:adjustRightInd w:val="0"/>
        <w:ind w:left="90"/>
        <w:rPr>
          <w:rFonts w:ascii="Arial" w:eastAsia="TimesNewRomanPSMT" w:hAnsi="Arial" w:cs="Arial"/>
          <w:b/>
          <w:bCs/>
        </w:rPr>
      </w:pPr>
      <w:r w:rsidRPr="00556F4F">
        <w:rPr>
          <w:rFonts w:ascii="Arial" w:eastAsia="TimesNewRomanPSMT" w:hAnsi="Arial" w:cs="Arial"/>
          <w:b/>
          <w:bCs/>
        </w:rPr>
        <w:t>а)</w:t>
      </w:r>
      <w:bookmarkStart w:id="0" w:name="_GoBack"/>
      <w:bookmarkEnd w:id="0"/>
      <w:r w:rsidRPr="00556F4F">
        <w:rPr>
          <w:rFonts w:ascii="Arial" w:eastAsia="TimesNewRomanPSMT" w:hAnsi="Arial" w:cs="Arial"/>
          <w:b/>
          <w:bCs/>
        </w:rPr>
        <w:t>копијама уговора о извођењу радова, на којима се могу видети следећи подаци: име инвеститора, име и место објекта, врста и обим радова, и година извођења радова</w:t>
      </w:r>
    </w:p>
    <w:p w:rsidR="005775D8" w:rsidRPr="00556F4F" w:rsidRDefault="005775D8" w:rsidP="00C91838">
      <w:pPr>
        <w:adjustRightInd w:val="0"/>
        <w:ind w:left="90"/>
        <w:rPr>
          <w:rFonts w:ascii="Arial" w:eastAsia="TimesNewRomanPSMT" w:hAnsi="Arial" w:cs="Arial"/>
          <w:b/>
          <w:bCs/>
        </w:rPr>
      </w:pPr>
      <w:r w:rsidRPr="00556F4F">
        <w:rPr>
          <w:rFonts w:ascii="Arial" w:eastAsia="TimesNewRomanPSMT" w:hAnsi="Arial" w:cs="Arial"/>
          <w:b/>
          <w:bCs/>
        </w:rPr>
        <w:t>б) окончаној ситуацији –копија</w:t>
      </w:r>
      <w:r w:rsidRPr="00556F4F">
        <w:rPr>
          <w:rFonts w:ascii="Arial" w:eastAsia="TimesNewRomanPSMT" w:hAnsi="Arial" w:cs="Arial"/>
        </w:rPr>
        <w:t>.</w:t>
      </w:r>
    </w:p>
    <w:p w:rsidR="00931618" w:rsidRPr="00556F4F" w:rsidRDefault="00931618" w:rsidP="000D51C1">
      <w:pPr>
        <w:adjustRightInd w:val="0"/>
        <w:ind w:left="90"/>
        <w:rPr>
          <w:rFonts w:ascii="Arial" w:eastAsia="TimesNewRomanPSMT" w:hAnsi="Arial" w:cs="Arial"/>
        </w:rPr>
      </w:pPr>
    </w:p>
    <w:p w:rsidR="00931618" w:rsidRPr="00556F4F" w:rsidRDefault="00931618" w:rsidP="00931618">
      <w:pPr>
        <w:pStyle w:val="ListParagraph"/>
        <w:widowControl/>
        <w:numPr>
          <w:ilvl w:val="0"/>
          <w:numId w:val="39"/>
        </w:numPr>
        <w:tabs>
          <w:tab w:val="left" w:pos="540"/>
          <w:tab w:val="left" w:pos="3570"/>
        </w:tabs>
        <w:autoSpaceDE/>
        <w:autoSpaceDN/>
        <w:spacing w:line="276" w:lineRule="auto"/>
        <w:ind w:right="-426"/>
        <w:rPr>
          <w:rFonts w:ascii="Arial" w:hAnsi="Arial" w:cs="Arial"/>
          <w:lang w:val="sr-Cyrl-CS"/>
        </w:rPr>
      </w:pPr>
      <w:r w:rsidRPr="00556F4F">
        <w:rPr>
          <w:rFonts w:ascii="Arial" w:hAnsi="Arial" w:cs="Arial"/>
          <w:lang w:val="sr-Cyrl-CS"/>
        </w:rPr>
        <w:t>Да располаже кадровским капацитетом</w:t>
      </w:r>
    </w:p>
    <w:p w:rsidR="00931618" w:rsidRPr="00556F4F" w:rsidRDefault="00931618" w:rsidP="00931618">
      <w:pPr>
        <w:widowControl/>
        <w:numPr>
          <w:ilvl w:val="0"/>
          <w:numId w:val="41"/>
        </w:numPr>
        <w:tabs>
          <w:tab w:val="left" w:pos="540"/>
          <w:tab w:val="left" w:pos="3570"/>
        </w:tabs>
        <w:autoSpaceDE/>
        <w:autoSpaceDN/>
        <w:spacing w:line="276" w:lineRule="auto"/>
        <w:ind w:left="540" w:right="-426"/>
        <w:jc w:val="both"/>
        <w:rPr>
          <w:rFonts w:ascii="Arial" w:hAnsi="Arial" w:cs="Arial"/>
          <w:lang w:val="sr-Cyrl-CS"/>
        </w:rPr>
      </w:pPr>
      <w:r w:rsidRPr="00556F4F">
        <w:rPr>
          <w:rFonts w:ascii="Arial" w:hAnsi="Arial" w:cs="Arial"/>
        </w:rPr>
        <w:t xml:space="preserve">Да има најмање 1 дипломираног инжењера грађевине са важећом лиценцом 310, 313 или 411. Да има најмање 2 зидара, 1 бравара и 2 помоћна грађевинска радника запослена на одређено </w:t>
      </w:r>
      <w:r w:rsidR="00282C58" w:rsidRPr="00556F4F">
        <w:rPr>
          <w:rFonts w:ascii="Arial" w:hAnsi="Arial" w:cs="Arial"/>
        </w:rPr>
        <w:t>или неодређено време (привремени и</w:t>
      </w:r>
      <w:r w:rsidRPr="00556F4F">
        <w:rPr>
          <w:rFonts w:ascii="Arial" w:hAnsi="Arial" w:cs="Arial"/>
        </w:rPr>
        <w:t xml:space="preserve"> повремени послови, уговор о делу),  који ће бити ангажовани у извођењу радова који су предмет ове јавне набавке.</w:t>
      </w:r>
    </w:p>
    <w:p w:rsidR="005775D8" w:rsidRPr="00556F4F" w:rsidRDefault="005775D8" w:rsidP="000D51C1">
      <w:pPr>
        <w:ind w:left="90"/>
        <w:jc w:val="both"/>
        <w:rPr>
          <w:rFonts w:ascii="Arial" w:hAnsi="Arial" w:cs="Arial"/>
        </w:rPr>
      </w:pPr>
      <w:r w:rsidRPr="00556F4F">
        <w:rPr>
          <w:rFonts w:ascii="Arial" w:hAnsi="Arial" w:cs="Arial"/>
          <w:lang w:val="sr-Cyrl-CS"/>
        </w:rPr>
        <w:tab/>
      </w:r>
      <w:r w:rsidRPr="00556F4F">
        <w:rPr>
          <w:rFonts w:ascii="Arial" w:hAnsi="Arial" w:cs="Arial"/>
          <w:lang w:val="sr-Cyrl-CS"/>
        </w:rPr>
        <w:tab/>
      </w:r>
      <w:r w:rsidRPr="00556F4F">
        <w:rPr>
          <w:rFonts w:ascii="Arial" w:hAnsi="Arial" w:cs="Arial"/>
          <w:lang w:val="sr-Cyrl-CS"/>
        </w:rPr>
        <w:tab/>
      </w:r>
      <w:r w:rsidRPr="00556F4F">
        <w:rPr>
          <w:rFonts w:ascii="Arial" w:hAnsi="Arial" w:cs="Arial"/>
          <w:lang w:val="sr-Cyrl-CS"/>
        </w:rPr>
        <w:tab/>
      </w:r>
      <w:r w:rsidRPr="00556F4F">
        <w:rPr>
          <w:rFonts w:ascii="Arial" w:hAnsi="Arial" w:cs="Arial"/>
          <w:lang w:val="sr-Cyrl-CS"/>
        </w:rPr>
        <w:tab/>
      </w:r>
    </w:p>
    <w:p w:rsidR="005775D8" w:rsidRPr="00556F4F" w:rsidRDefault="00153109" w:rsidP="000D51C1">
      <w:pPr>
        <w:pStyle w:val="ListParagraph"/>
        <w:tabs>
          <w:tab w:val="left" w:pos="680"/>
        </w:tabs>
        <w:ind w:left="90"/>
        <w:rPr>
          <w:rFonts w:ascii="Arial" w:eastAsia="TimesNewRomanPS-BoldMT" w:hAnsi="Arial" w:cs="Arial"/>
          <w:b/>
          <w:bCs/>
        </w:rPr>
      </w:pPr>
      <w:r w:rsidRPr="00556F4F">
        <w:rPr>
          <w:rFonts w:ascii="Arial" w:hAnsi="Arial" w:cs="Arial"/>
          <w:b/>
        </w:rPr>
        <w:t xml:space="preserve">Пре подношења понуде </w:t>
      </w:r>
      <w:r w:rsidRPr="00556F4F">
        <w:rPr>
          <w:rFonts w:ascii="Arial" w:hAnsi="Arial" w:cs="Arial"/>
          <w:b/>
          <w:lang w:val="sr-Cyrl-CS"/>
        </w:rPr>
        <w:t>заинтересовани понуђачи</w:t>
      </w:r>
      <w:r w:rsidR="00E22062" w:rsidRPr="00556F4F">
        <w:rPr>
          <w:rFonts w:ascii="Arial" w:hAnsi="Arial" w:cs="Arial"/>
          <w:b/>
          <w:lang w:val="sr-Cyrl-CS"/>
        </w:rPr>
        <w:t>могу обићи</w:t>
      </w:r>
      <w:r w:rsidR="005775D8" w:rsidRPr="00556F4F">
        <w:rPr>
          <w:rFonts w:ascii="Arial" w:hAnsi="Arial" w:cs="Arial"/>
          <w:b/>
        </w:rPr>
        <w:t xml:space="preserve"> терен са стручном екипом Завода</w:t>
      </w:r>
      <w:r w:rsidR="00E22062" w:rsidRPr="00556F4F">
        <w:rPr>
          <w:rFonts w:ascii="Arial" w:hAnsi="Arial" w:cs="Arial"/>
          <w:b/>
          <w:lang w:val="sr-Cyrl-CS"/>
        </w:rPr>
        <w:t>за</w:t>
      </w:r>
      <w:r w:rsidR="005775D8" w:rsidRPr="00556F4F">
        <w:rPr>
          <w:rFonts w:ascii="Arial" w:hAnsi="Arial" w:cs="Arial"/>
          <w:b/>
          <w:lang w:val="sr-Cyrl-CS"/>
        </w:rPr>
        <w:t xml:space="preserve"> утврђивање стања на терену  у вези са предметном јавном набавком.  </w:t>
      </w:r>
      <w:r w:rsidR="00E22062" w:rsidRPr="00556F4F">
        <w:rPr>
          <w:rFonts w:ascii="Arial" w:hAnsi="Arial" w:cs="Arial"/>
          <w:b/>
          <w:lang w:val="sr-Cyrl-CS"/>
        </w:rPr>
        <w:t>Време обиласка терена биће 23.06.2020.године, од 11 часова до 14 часова.</w:t>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r w:rsidR="005775D8" w:rsidRPr="00556F4F">
        <w:rPr>
          <w:rFonts w:ascii="Arial" w:hAnsi="Arial" w:cs="Arial"/>
          <w:b/>
          <w:lang w:val="sr-Cyrl-CS"/>
        </w:rPr>
        <w:tab/>
      </w:r>
    </w:p>
    <w:tbl>
      <w:tblPr>
        <w:tblStyle w:val="TableGrid"/>
        <w:tblW w:w="0" w:type="auto"/>
        <w:tblInd w:w="90" w:type="dxa"/>
        <w:tblLayout w:type="fixed"/>
        <w:tblLook w:val="04A0"/>
      </w:tblPr>
      <w:tblGrid>
        <w:gridCol w:w="738"/>
        <w:gridCol w:w="2160"/>
        <w:gridCol w:w="2520"/>
        <w:gridCol w:w="2645"/>
        <w:gridCol w:w="1563"/>
      </w:tblGrid>
      <w:tr w:rsidR="00152B4C" w:rsidRPr="00556F4F" w:rsidTr="00152B4C">
        <w:tc>
          <w:tcPr>
            <w:tcW w:w="738" w:type="dxa"/>
          </w:tcPr>
          <w:p w:rsidR="00152B4C" w:rsidRPr="00556F4F" w:rsidRDefault="00152B4C" w:rsidP="000D51C1">
            <w:pPr>
              <w:pStyle w:val="ListParagraph"/>
              <w:tabs>
                <w:tab w:val="left" w:pos="680"/>
              </w:tabs>
              <w:ind w:left="0"/>
              <w:rPr>
                <w:rFonts w:ascii="Arial" w:eastAsia="TimesNewRomanPS-BoldMT" w:hAnsi="Arial" w:cs="Arial"/>
                <w:b/>
                <w:bCs/>
                <w:lang w:val="sr-Cyrl-CS"/>
              </w:rPr>
            </w:pPr>
            <w:r w:rsidRPr="00556F4F">
              <w:rPr>
                <w:rFonts w:ascii="Arial" w:eastAsia="TimesNewRomanPS-BoldMT" w:hAnsi="Arial" w:cs="Arial"/>
                <w:b/>
                <w:bCs/>
                <w:lang w:val="sr-Cyrl-CS"/>
              </w:rPr>
              <w:t>Ред.број</w:t>
            </w:r>
          </w:p>
        </w:tc>
        <w:tc>
          <w:tcPr>
            <w:tcW w:w="2160" w:type="dxa"/>
          </w:tcPr>
          <w:p w:rsidR="00152B4C" w:rsidRPr="00556F4F" w:rsidRDefault="00152B4C" w:rsidP="000D51C1">
            <w:pPr>
              <w:pStyle w:val="ListParagraph"/>
              <w:tabs>
                <w:tab w:val="left" w:pos="680"/>
              </w:tabs>
              <w:ind w:left="0"/>
              <w:rPr>
                <w:rFonts w:ascii="Arial" w:eastAsia="TimesNewRomanPS-BoldMT" w:hAnsi="Arial" w:cs="Arial"/>
                <w:bCs/>
                <w:lang w:val="sr-Cyrl-CS"/>
              </w:rPr>
            </w:pPr>
            <w:r w:rsidRPr="00556F4F">
              <w:rPr>
                <w:rFonts w:ascii="Arial" w:eastAsia="TimesNewRomanPSMT" w:hAnsi="Arial" w:cs="Arial"/>
                <w:b/>
                <w:bCs/>
              </w:rPr>
              <w:t>име инвеститора</w:t>
            </w:r>
          </w:p>
        </w:tc>
        <w:tc>
          <w:tcPr>
            <w:tcW w:w="2520" w:type="dxa"/>
          </w:tcPr>
          <w:p w:rsidR="00152B4C" w:rsidRPr="00556F4F" w:rsidRDefault="00152B4C" w:rsidP="000D51C1">
            <w:pPr>
              <w:pStyle w:val="ListParagraph"/>
              <w:tabs>
                <w:tab w:val="left" w:pos="680"/>
              </w:tabs>
              <w:ind w:left="0"/>
              <w:rPr>
                <w:rFonts w:ascii="Arial" w:eastAsia="TimesNewRomanPS-BoldMT" w:hAnsi="Arial" w:cs="Arial"/>
                <w:b/>
                <w:bCs/>
                <w:lang w:val="sr-Cyrl-CS"/>
              </w:rPr>
            </w:pPr>
            <w:r w:rsidRPr="00556F4F">
              <w:rPr>
                <w:rFonts w:ascii="Arial" w:eastAsia="TimesNewRomanPS-BoldMT" w:hAnsi="Arial" w:cs="Arial"/>
                <w:b/>
                <w:bCs/>
                <w:lang w:val="sr-Cyrl-CS"/>
              </w:rPr>
              <w:t>Име и место објекта</w:t>
            </w:r>
          </w:p>
        </w:tc>
        <w:tc>
          <w:tcPr>
            <w:tcW w:w="2645" w:type="dxa"/>
          </w:tcPr>
          <w:p w:rsidR="00152B4C" w:rsidRPr="00556F4F" w:rsidRDefault="00152B4C" w:rsidP="000D51C1">
            <w:pPr>
              <w:pStyle w:val="ListParagraph"/>
              <w:tabs>
                <w:tab w:val="left" w:pos="680"/>
              </w:tabs>
              <w:ind w:left="0"/>
              <w:rPr>
                <w:rFonts w:ascii="Arial" w:eastAsia="TimesNewRomanPS-BoldMT" w:hAnsi="Arial" w:cs="Arial"/>
                <w:bCs/>
                <w:lang w:val="sr-Cyrl-CS"/>
              </w:rPr>
            </w:pPr>
            <w:r w:rsidRPr="00556F4F">
              <w:rPr>
                <w:rFonts w:ascii="Arial" w:eastAsia="TimesNewRomanPSMT" w:hAnsi="Arial" w:cs="Arial"/>
                <w:b/>
                <w:bCs/>
              </w:rPr>
              <w:t>Врста и обим радова</w:t>
            </w:r>
          </w:p>
        </w:tc>
        <w:tc>
          <w:tcPr>
            <w:tcW w:w="1563" w:type="dxa"/>
          </w:tcPr>
          <w:p w:rsidR="00152B4C" w:rsidRPr="00556F4F" w:rsidRDefault="00152B4C" w:rsidP="00152B4C">
            <w:pPr>
              <w:adjustRightInd w:val="0"/>
              <w:ind w:left="90"/>
              <w:rPr>
                <w:rFonts w:ascii="Arial" w:eastAsia="TimesNewRomanPSMT" w:hAnsi="Arial" w:cs="Arial"/>
                <w:b/>
                <w:bCs/>
              </w:rPr>
            </w:pPr>
            <w:r w:rsidRPr="00556F4F">
              <w:rPr>
                <w:rFonts w:ascii="Arial" w:eastAsia="TimesNewRomanPSMT" w:hAnsi="Arial" w:cs="Arial"/>
                <w:b/>
                <w:bCs/>
              </w:rPr>
              <w:t>година извођења радова</w:t>
            </w:r>
          </w:p>
        </w:tc>
      </w:tr>
      <w:tr w:rsidR="00152B4C" w:rsidRPr="00556F4F" w:rsidTr="00152B4C">
        <w:tc>
          <w:tcPr>
            <w:tcW w:w="738" w:type="dxa"/>
          </w:tcPr>
          <w:p w:rsidR="00152B4C" w:rsidRPr="00556F4F" w:rsidRDefault="00152B4C" w:rsidP="000D51C1">
            <w:pPr>
              <w:pStyle w:val="ListParagraph"/>
              <w:tabs>
                <w:tab w:val="left" w:pos="680"/>
              </w:tabs>
              <w:ind w:left="0"/>
              <w:rPr>
                <w:rFonts w:ascii="Arial" w:eastAsia="TimesNewRomanPS-BoldMT" w:hAnsi="Arial" w:cs="Arial"/>
                <w:b/>
                <w:bCs/>
                <w:lang w:val="sr-Cyrl-CS"/>
              </w:rPr>
            </w:pPr>
            <w:r w:rsidRPr="00556F4F">
              <w:rPr>
                <w:rFonts w:ascii="Arial" w:eastAsia="TimesNewRomanPS-BoldMT" w:hAnsi="Arial" w:cs="Arial"/>
                <w:b/>
                <w:bCs/>
                <w:lang w:val="sr-Cyrl-CS"/>
              </w:rPr>
              <w:t>1.</w:t>
            </w:r>
          </w:p>
        </w:tc>
        <w:tc>
          <w:tcPr>
            <w:tcW w:w="2160" w:type="dxa"/>
          </w:tcPr>
          <w:p w:rsidR="00152B4C" w:rsidRPr="00556F4F" w:rsidRDefault="00152B4C" w:rsidP="000D51C1">
            <w:pPr>
              <w:pStyle w:val="ListParagraph"/>
              <w:tabs>
                <w:tab w:val="left" w:pos="680"/>
              </w:tabs>
              <w:ind w:left="0"/>
              <w:rPr>
                <w:rFonts w:ascii="Arial" w:eastAsia="TimesNewRomanPSMT" w:hAnsi="Arial" w:cs="Arial"/>
                <w:b/>
                <w:bCs/>
              </w:rPr>
            </w:pPr>
          </w:p>
        </w:tc>
        <w:tc>
          <w:tcPr>
            <w:tcW w:w="2520" w:type="dxa"/>
          </w:tcPr>
          <w:p w:rsidR="00152B4C" w:rsidRPr="00556F4F" w:rsidRDefault="00152B4C" w:rsidP="000D51C1">
            <w:pPr>
              <w:pStyle w:val="ListParagraph"/>
              <w:tabs>
                <w:tab w:val="left" w:pos="680"/>
              </w:tabs>
              <w:ind w:left="0"/>
              <w:rPr>
                <w:rFonts w:ascii="Arial" w:eastAsia="TimesNewRomanPS-BoldMT" w:hAnsi="Arial" w:cs="Arial"/>
                <w:b/>
                <w:bCs/>
                <w:lang w:val="sr-Cyrl-CS"/>
              </w:rPr>
            </w:pPr>
          </w:p>
        </w:tc>
        <w:tc>
          <w:tcPr>
            <w:tcW w:w="2645" w:type="dxa"/>
          </w:tcPr>
          <w:p w:rsidR="00152B4C" w:rsidRPr="00556F4F" w:rsidRDefault="00152B4C" w:rsidP="000D51C1">
            <w:pPr>
              <w:pStyle w:val="ListParagraph"/>
              <w:tabs>
                <w:tab w:val="left" w:pos="680"/>
              </w:tabs>
              <w:ind w:left="0"/>
              <w:rPr>
                <w:rFonts w:ascii="Arial" w:eastAsia="TimesNewRomanPSMT" w:hAnsi="Arial" w:cs="Arial"/>
                <w:b/>
                <w:bCs/>
              </w:rPr>
            </w:pPr>
          </w:p>
        </w:tc>
        <w:tc>
          <w:tcPr>
            <w:tcW w:w="1563" w:type="dxa"/>
          </w:tcPr>
          <w:p w:rsidR="00152B4C" w:rsidRPr="00556F4F" w:rsidRDefault="00152B4C" w:rsidP="00152B4C">
            <w:pPr>
              <w:adjustRightInd w:val="0"/>
              <w:ind w:left="90"/>
              <w:rPr>
                <w:rFonts w:ascii="Arial" w:eastAsia="TimesNewRomanPSMT" w:hAnsi="Arial" w:cs="Arial"/>
                <w:b/>
                <w:bCs/>
              </w:rPr>
            </w:pPr>
          </w:p>
        </w:tc>
      </w:tr>
      <w:tr w:rsidR="00152B4C" w:rsidRPr="00556F4F" w:rsidTr="00152B4C">
        <w:tc>
          <w:tcPr>
            <w:tcW w:w="738" w:type="dxa"/>
          </w:tcPr>
          <w:p w:rsidR="00152B4C" w:rsidRPr="00556F4F" w:rsidRDefault="00152B4C" w:rsidP="000D51C1">
            <w:pPr>
              <w:pStyle w:val="ListParagraph"/>
              <w:tabs>
                <w:tab w:val="left" w:pos="680"/>
              </w:tabs>
              <w:ind w:left="0"/>
              <w:rPr>
                <w:rFonts w:ascii="Arial" w:eastAsia="TimesNewRomanPS-BoldMT" w:hAnsi="Arial" w:cs="Arial"/>
                <w:b/>
                <w:bCs/>
                <w:lang w:val="sr-Cyrl-CS"/>
              </w:rPr>
            </w:pPr>
            <w:r w:rsidRPr="00556F4F">
              <w:rPr>
                <w:rFonts w:ascii="Arial" w:eastAsia="TimesNewRomanPS-BoldMT" w:hAnsi="Arial" w:cs="Arial"/>
                <w:b/>
                <w:bCs/>
                <w:lang w:val="sr-Cyrl-CS"/>
              </w:rPr>
              <w:t>2.</w:t>
            </w:r>
          </w:p>
        </w:tc>
        <w:tc>
          <w:tcPr>
            <w:tcW w:w="2160" w:type="dxa"/>
          </w:tcPr>
          <w:p w:rsidR="00152B4C" w:rsidRPr="00556F4F" w:rsidRDefault="00152B4C" w:rsidP="000D51C1">
            <w:pPr>
              <w:pStyle w:val="ListParagraph"/>
              <w:tabs>
                <w:tab w:val="left" w:pos="680"/>
              </w:tabs>
              <w:ind w:left="0"/>
              <w:rPr>
                <w:rFonts w:ascii="Arial" w:eastAsia="TimesNewRomanPSMT" w:hAnsi="Arial" w:cs="Arial"/>
                <w:b/>
                <w:bCs/>
              </w:rPr>
            </w:pPr>
          </w:p>
        </w:tc>
        <w:tc>
          <w:tcPr>
            <w:tcW w:w="2520" w:type="dxa"/>
          </w:tcPr>
          <w:p w:rsidR="00152B4C" w:rsidRPr="00556F4F" w:rsidRDefault="00152B4C" w:rsidP="000D51C1">
            <w:pPr>
              <w:pStyle w:val="ListParagraph"/>
              <w:tabs>
                <w:tab w:val="left" w:pos="680"/>
              </w:tabs>
              <w:ind w:left="0"/>
              <w:rPr>
                <w:rFonts w:ascii="Arial" w:eastAsia="TimesNewRomanPS-BoldMT" w:hAnsi="Arial" w:cs="Arial"/>
                <w:b/>
                <w:bCs/>
                <w:lang w:val="sr-Cyrl-CS"/>
              </w:rPr>
            </w:pPr>
          </w:p>
        </w:tc>
        <w:tc>
          <w:tcPr>
            <w:tcW w:w="2645" w:type="dxa"/>
          </w:tcPr>
          <w:p w:rsidR="00152B4C" w:rsidRPr="00556F4F" w:rsidRDefault="00152B4C" w:rsidP="000D51C1">
            <w:pPr>
              <w:pStyle w:val="ListParagraph"/>
              <w:tabs>
                <w:tab w:val="left" w:pos="680"/>
              </w:tabs>
              <w:ind w:left="0"/>
              <w:rPr>
                <w:rFonts w:ascii="Arial" w:eastAsia="TimesNewRomanPSMT" w:hAnsi="Arial" w:cs="Arial"/>
                <w:b/>
                <w:bCs/>
              </w:rPr>
            </w:pPr>
          </w:p>
        </w:tc>
        <w:tc>
          <w:tcPr>
            <w:tcW w:w="1563" w:type="dxa"/>
          </w:tcPr>
          <w:p w:rsidR="00152B4C" w:rsidRPr="00556F4F" w:rsidRDefault="00152B4C" w:rsidP="00152B4C">
            <w:pPr>
              <w:adjustRightInd w:val="0"/>
              <w:ind w:left="90"/>
              <w:rPr>
                <w:rFonts w:ascii="Arial" w:eastAsia="TimesNewRomanPSMT" w:hAnsi="Arial" w:cs="Arial"/>
                <w:b/>
                <w:bCs/>
              </w:rPr>
            </w:pPr>
          </w:p>
        </w:tc>
      </w:tr>
      <w:tr w:rsidR="00152B4C" w:rsidRPr="00556F4F" w:rsidTr="00152B4C">
        <w:tc>
          <w:tcPr>
            <w:tcW w:w="738" w:type="dxa"/>
          </w:tcPr>
          <w:p w:rsidR="00152B4C" w:rsidRPr="00556F4F" w:rsidRDefault="00152B4C" w:rsidP="000D51C1">
            <w:pPr>
              <w:pStyle w:val="ListParagraph"/>
              <w:tabs>
                <w:tab w:val="left" w:pos="680"/>
              </w:tabs>
              <w:ind w:left="0"/>
              <w:rPr>
                <w:rFonts w:ascii="Arial" w:eastAsia="TimesNewRomanPS-BoldMT" w:hAnsi="Arial" w:cs="Arial"/>
                <w:b/>
                <w:bCs/>
                <w:lang w:val="sr-Cyrl-CS"/>
              </w:rPr>
            </w:pPr>
            <w:r w:rsidRPr="00556F4F">
              <w:rPr>
                <w:rFonts w:ascii="Arial" w:eastAsia="TimesNewRomanPS-BoldMT" w:hAnsi="Arial" w:cs="Arial"/>
                <w:b/>
                <w:bCs/>
                <w:lang w:val="sr-Cyrl-CS"/>
              </w:rPr>
              <w:t>3.</w:t>
            </w:r>
          </w:p>
        </w:tc>
        <w:tc>
          <w:tcPr>
            <w:tcW w:w="2160" w:type="dxa"/>
          </w:tcPr>
          <w:p w:rsidR="00152B4C" w:rsidRPr="00556F4F" w:rsidRDefault="00152B4C" w:rsidP="000D51C1">
            <w:pPr>
              <w:pStyle w:val="ListParagraph"/>
              <w:tabs>
                <w:tab w:val="left" w:pos="680"/>
              </w:tabs>
              <w:ind w:left="0"/>
              <w:rPr>
                <w:rFonts w:ascii="Arial" w:eastAsia="TimesNewRomanPSMT" w:hAnsi="Arial" w:cs="Arial"/>
                <w:b/>
                <w:bCs/>
              </w:rPr>
            </w:pPr>
          </w:p>
        </w:tc>
        <w:tc>
          <w:tcPr>
            <w:tcW w:w="2520" w:type="dxa"/>
          </w:tcPr>
          <w:p w:rsidR="00152B4C" w:rsidRPr="00556F4F" w:rsidRDefault="00152B4C" w:rsidP="000D51C1">
            <w:pPr>
              <w:pStyle w:val="ListParagraph"/>
              <w:tabs>
                <w:tab w:val="left" w:pos="680"/>
              </w:tabs>
              <w:ind w:left="0"/>
              <w:rPr>
                <w:rFonts w:ascii="Arial" w:eastAsia="TimesNewRomanPS-BoldMT" w:hAnsi="Arial" w:cs="Arial"/>
                <w:b/>
                <w:bCs/>
                <w:lang w:val="sr-Cyrl-CS"/>
              </w:rPr>
            </w:pPr>
          </w:p>
        </w:tc>
        <w:tc>
          <w:tcPr>
            <w:tcW w:w="2645" w:type="dxa"/>
          </w:tcPr>
          <w:p w:rsidR="00152B4C" w:rsidRPr="00556F4F" w:rsidRDefault="00152B4C" w:rsidP="000D51C1">
            <w:pPr>
              <w:pStyle w:val="ListParagraph"/>
              <w:tabs>
                <w:tab w:val="left" w:pos="680"/>
              </w:tabs>
              <w:ind w:left="0"/>
              <w:rPr>
                <w:rFonts w:ascii="Arial" w:eastAsia="TimesNewRomanPSMT" w:hAnsi="Arial" w:cs="Arial"/>
                <w:b/>
                <w:bCs/>
              </w:rPr>
            </w:pPr>
          </w:p>
        </w:tc>
        <w:tc>
          <w:tcPr>
            <w:tcW w:w="1563" w:type="dxa"/>
          </w:tcPr>
          <w:p w:rsidR="00152B4C" w:rsidRPr="00556F4F" w:rsidRDefault="00152B4C" w:rsidP="00152B4C">
            <w:pPr>
              <w:adjustRightInd w:val="0"/>
              <w:ind w:left="90"/>
              <w:rPr>
                <w:rFonts w:ascii="Arial" w:eastAsia="TimesNewRomanPSMT" w:hAnsi="Arial" w:cs="Arial"/>
                <w:b/>
                <w:bCs/>
              </w:rPr>
            </w:pPr>
          </w:p>
        </w:tc>
      </w:tr>
      <w:tr w:rsidR="00FB29A6" w:rsidRPr="00556F4F" w:rsidTr="00152B4C">
        <w:tc>
          <w:tcPr>
            <w:tcW w:w="738" w:type="dxa"/>
          </w:tcPr>
          <w:p w:rsidR="00FB29A6" w:rsidRPr="00556F4F" w:rsidRDefault="00FB29A6" w:rsidP="000D51C1">
            <w:pPr>
              <w:pStyle w:val="ListParagraph"/>
              <w:tabs>
                <w:tab w:val="left" w:pos="680"/>
              </w:tabs>
              <w:ind w:left="0"/>
              <w:rPr>
                <w:rFonts w:ascii="Arial" w:eastAsia="TimesNewRomanPS-BoldMT" w:hAnsi="Arial" w:cs="Arial"/>
                <w:b/>
                <w:bCs/>
                <w:lang w:val="sr-Cyrl-CS"/>
              </w:rPr>
            </w:pPr>
            <w:r w:rsidRPr="00556F4F">
              <w:rPr>
                <w:rFonts w:ascii="Arial" w:eastAsia="TimesNewRomanPS-BoldMT" w:hAnsi="Arial" w:cs="Arial"/>
                <w:b/>
                <w:bCs/>
                <w:lang w:val="sr-Cyrl-CS"/>
              </w:rPr>
              <w:t>4.</w:t>
            </w:r>
          </w:p>
        </w:tc>
        <w:tc>
          <w:tcPr>
            <w:tcW w:w="2160" w:type="dxa"/>
          </w:tcPr>
          <w:p w:rsidR="00FB29A6" w:rsidRPr="00556F4F" w:rsidRDefault="00FB29A6" w:rsidP="000D51C1">
            <w:pPr>
              <w:pStyle w:val="ListParagraph"/>
              <w:tabs>
                <w:tab w:val="left" w:pos="680"/>
              </w:tabs>
              <w:ind w:left="0"/>
              <w:rPr>
                <w:rFonts w:ascii="Arial" w:eastAsia="TimesNewRomanPSMT" w:hAnsi="Arial" w:cs="Arial"/>
                <w:b/>
                <w:bCs/>
              </w:rPr>
            </w:pPr>
          </w:p>
        </w:tc>
        <w:tc>
          <w:tcPr>
            <w:tcW w:w="2520" w:type="dxa"/>
          </w:tcPr>
          <w:p w:rsidR="00FB29A6" w:rsidRPr="00556F4F" w:rsidRDefault="00FB29A6" w:rsidP="000D51C1">
            <w:pPr>
              <w:pStyle w:val="ListParagraph"/>
              <w:tabs>
                <w:tab w:val="left" w:pos="680"/>
              </w:tabs>
              <w:ind w:left="0"/>
              <w:rPr>
                <w:rFonts w:ascii="Arial" w:eastAsia="TimesNewRomanPS-BoldMT" w:hAnsi="Arial" w:cs="Arial"/>
                <w:b/>
                <w:bCs/>
                <w:lang w:val="sr-Cyrl-CS"/>
              </w:rPr>
            </w:pPr>
          </w:p>
        </w:tc>
        <w:tc>
          <w:tcPr>
            <w:tcW w:w="2645" w:type="dxa"/>
          </w:tcPr>
          <w:p w:rsidR="00FB29A6" w:rsidRPr="00556F4F" w:rsidRDefault="00FB29A6" w:rsidP="000D51C1">
            <w:pPr>
              <w:pStyle w:val="ListParagraph"/>
              <w:tabs>
                <w:tab w:val="left" w:pos="680"/>
              </w:tabs>
              <w:ind w:left="0"/>
              <w:rPr>
                <w:rFonts w:ascii="Arial" w:eastAsia="TimesNewRomanPSMT" w:hAnsi="Arial" w:cs="Arial"/>
                <w:b/>
                <w:bCs/>
              </w:rPr>
            </w:pPr>
          </w:p>
        </w:tc>
        <w:tc>
          <w:tcPr>
            <w:tcW w:w="1563" w:type="dxa"/>
          </w:tcPr>
          <w:p w:rsidR="00FB29A6" w:rsidRPr="00556F4F" w:rsidRDefault="00FB29A6" w:rsidP="00152B4C">
            <w:pPr>
              <w:adjustRightInd w:val="0"/>
              <w:ind w:left="90"/>
              <w:rPr>
                <w:rFonts w:ascii="Arial" w:eastAsia="TimesNewRomanPSMT" w:hAnsi="Arial" w:cs="Arial"/>
                <w:b/>
                <w:bCs/>
              </w:rPr>
            </w:pPr>
          </w:p>
        </w:tc>
      </w:tr>
      <w:tr w:rsidR="00FB29A6" w:rsidRPr="00556F4F" w:rsidTr="00152B4C">
        <w:tc>
          <w:tcPr>
            <w:tcW w:w="738" w:type="dxa"/>
          </w:tcPr>
          <w:p w:rsidR="00FB29A6" w:rsidRPr="00556F4F" w:rsidRDefault="00FB29A6" w:rsidP="000D51C1">
            <w:pPr>
              <w:pStyle w:val="ListParagraph"/>
              <w:tabs>
                <w:tab w:val="left" w:pos="680"/>
              </w:tabs>
              <w:ind w:left="0"/>
              <w:rPr>
                <w:rFonts w:ascii="Arial" w:eastAsia="TimesNewRomanPS-BoldMT" w:hAnsi="Arial" w:cs="Arial"/>
                <w:b/>
                <w:bCs/>
                <w:lang w:val="sr-Cyrl-CS"/>
              </w:rPr>
            </w:pPr>
            <w:r w:rsidRPr="00556F4F">
              <w:rPr>
                <w:rFonts w:ascii="Arial" w:eastAsia="TimesNewRomanPS-BoldMT" w:hAnsi="Arial" w:cs="Arial"/>
                <w:b/>
                <w:bCs/>
                <w:lang w:val="sr-Cyrl-CS"/>
              </w:rPr>
              <w:t>5.</w:t>
            </w:r>
          </w:p>
        </w:tc>
        <w:tc>
          <w:tcPr>
            <w:tcW w:w="2160" w:type="dxa"/>
          </w:tcPr>
          <w:p w:rsidR="00FB29A6" w:rsidRPr="00556F4F" w:rsidRDefault="00FB29A6" w:rsidP="000D51C1">
            <w:pPr>
              <w:pStyle w:val="ListParagraph"/>
              <w:tabs>
                <w:tab w:val="left" w:pos="680"/>
              </w:tabs>
              <w:ind w:left="0"/>
              <w:rPr>
                <w:rFonts w:ascii="Arial" w:eastAsia="TimesNewRomanPSMT" w:hAnsi="Arial" w:cs="Arial"/>
                <w:b/>
                <w:bCs/>
              </w:rPr>
            </w:pPr>
          </w:p>
        </w:tc>
        <w:tc>
          <w:tcPr>
            <w:tcW w:w="2520" w:type="dxa"/>
          </w:tcPr>
          <w:p w:rsidR="00FB29A6" w:rsidRPr="00556F4F" w:rsidRDefault="00FB29A6" w:rsidP="000D51C1">
            <w:pPr>
              <w:pStyle w:val="ListParagraph"/>
              <w:tabs>
                <w:tab w:val="left" w:pos="680"/>
              </w:tabs>
              <w:ind w:left="0"/>
              <w:rPr>
                <w:rFonts w:ascii="Arial" w:eastAsia="TimesNewRomanPS-BoldMT" w:hAnsi="Arial" w:cs="Arial"/>
                <w:b/>
                <w:bCs/>
                <w:lang w:val="sr-Cyrl-CS"/>
              </w:rPr>
            </w:pPr>
          </w:p>
        </w:tc>
        <w:tc>
          <w:tcPr>
            <w:tcW w:w="2645" w:type="dxa"/>
          </w:tcPr>
          <w:p w:rsidR="00FB29A6" w:rsidRPr="00556F4F" w:rsidRDefault="00FB29A6" w:rsidP="000D51C1">
            <w:pPr>
              <w:pStyle w:val="ListParagraph"/>
              <w:tabs>
                <w:tab w:val="left" w:pos="680"/>
              </w:tabs>
              <w:ind w:left="0"/>
              <w:rPr>
                <w:rFonts w:ascii="Arial" w:eastAsia="TimesNewRomanPSMT" w:hAnsi="Arial" w:cs="Arial"/>
                <w:b/>
                <w:bCs/>
              </w:rPr>
            </w:pPr>
          </w:p>
        </w:tc>
        <w:tc>
          <w:tcPr>
            <w:tcW w:w="1563" w:type="dxa"/>
          </w:tcPr>
          <w:p w:rsidR="00FB29A6" w:rsidRPr="00556F4F" w:rsidRDefault="00FB29A6" w:rsidP="00152B4C">
            <w:pPr>
              <w:adjustRightInd w:val="0"/>
              <w:ind w:left="90"/>
              <w:rPr>
                <w:rFonts w:ascii="Arial" w:eastAsia="TimesNewRomanPSMT" w:hAnsi="Arial" w:cs="Arial"/>
                <w:b/>
                <w:bCs/>
              </w:rPr>
            </w:pPr>
          </w:p>
        </w:tc>
      </w:tr>
    </w:tbl>
    <w:p w:rsidR="00A77657" w:rsidRPr="00556F4F" w:rsidRDefault="00A77657" w:rsidP="000D51C1">
      <w:pPr>
        <w:ind w:left="90"/>
        <w:rPr>
          <w:rFonts w:ascii="Arial" w:hAnsi="Arial" w:cs="Arial"/>
        </w:rPr>
      </w:pPr>
    </w:p>
    <w:p w:rsidR="0092713A" w:rsidRPr="00556F4F" w:rsidRDefault="0092713A" w:rsidP="000D51C1">
      <w:pPr>
        <w:ind w:left="90"/>
        <w:rPr>
          <w:rFonts w:ascii="Arial" w:hAnsi="Arial" w:cs="Arial"/>
        </w:rPr>
      </w:pPr>
      <w:r w:rsidRPr="00556F4F">
        <w:rPr>
          <w:rFonts w:ascii="Arial" w:hAnsi="Arial" w:cs="Arial"/>
        </w:rPr>
        <w:t>У ___________________                                                                         ПОНУЂАЧ</w:t>
      </w:r>
    </w:p>
    <w:p w:rsidR="0092713A" w:rsidRPr="00556F4F" w:rsidRDefault="0092713A" w:rsidP="000D51C1">
      <w:pPr>
        <w:ind w:left="90"/>
        <w:rPr>
          <w:rFonts w:ascii="Arial" w:hAnsi="Arial" w:cs="Arial"/>
        </w:rPr>
      </w:pPr>
      <w:r w:rsidRPr="00556F4F">
        <w:rPr>
          <w:rFonts w:ascii="Arial" w:hAnsi="Arial" w:cs="Arial"/>
        </w:rPr>
        <w:t>Дана ______________2020.године                                                 _________________</w:t>
      </w:r>
    </w:p>
    <w:p w:rsidR="0092713A" w:rsidRPr="00556F4F" w:rsidRDefault="0092713A" w:rsidP="000D51C1">
      <w:pPr>
        <w:ind w:left="90"/>
        <w:rPr>
          <w:rFonts w:ascii="Arial" w:hAnsi="Arial" w:cs="Arial"/>
        </w:rPr>
      </w:pPr>
      <w:r w:rsidRPr="00556F4F">
        <w:rPr>
          <w:rFonts w:ascii="Arial" w:hAnsi="Arial" w:cs="Arial"/>
        </w:rPr>
        <w:t xml:space="preserve">                                                                                                        (потпис овлашћеног лица)</w:t>
      </w:r>
    </w:p>
    <w:p w:rsidR="0092713A" w:rsidRPr="00556F4F" w:rsidRDefault="0092713A" w:rsidP="000D51C1">
      <w:pPr>
        <w:ind w:left="90"/>
        <w:rPr>
          <w:rFonts w:ascii="Arial" w:hAnsi="Arial" w:cs="Arial"/>
        </w:rPr>
      </w:pPr>
    </w:p>
    <w:p w:rsidR="0092713A" w:rsidRPr="00556F4F" w:rsidRDefault="0092713A" w:rsidP="000D51C1">
      <w:pPr>
        <w:ind w:left="90"/>
        <w:rPr>
          <w:rFonts w:ascii="Arial" w:hAnsi="Arial" w:cs="Arial"/>
        </w:rPr>
      </w:pPr>
      <w:r w:rsidRPr="00556F4F">
        <w:rPr>
          <w:rFonts w:ascii="Arial" w:hAnsi="Arial" w:cs="Arial"/>
        </w:rPr>
        <w:t>Напомена</w:t>
      </w:r>
      <w:r w:rsidR="00A738EE" w:rsidRPr="00556F4F">
        <w:rPr>
          <w:rFonts w:ascii="Arial" w:hAnsi="Arial" w:cs="Arial"/>
        </w:rPr>
        <w:t>: Овај образац попуњава се у два примерка за доказивање оствареног промета од конзерваторско-рестаураторских радова.</w:t>
      </w:r>
    </w:p>
    <w:p w:rsidR="00A77657" w:rsidRPr="00556F4F" w:rsidRDefault="00A77657" w:rsidP="000D51C1">
      <w:pPr>
        <w:pStyle w:val="ListParagraph"/>
        <w:tabs>
          <w:tab w:val="left" w:pos="680"/>
        </w:tabs>
        <w:ind w:left="90"/>
        <w:jc w:val="center"/>
        <w:rPr>
          <w:rFonts w:ascii="Arial" w:eastAsia="TimesNewRomanPS-BoldMT" w:hAnsi="Arial" w:cs="Arial"/>
          <w:b/>
          <w:bCs/>
        </w:rPr>
      </w:pPr>
    </w:p>
    <w:p w:rsidR="00A77657" w:rsidRPr="00556F4F" w:rsidRDefault="00A77657" w:rsidP="000D51C1">
      <w:pPr>
        <w:pStyle w:val="ListParagraph"/>
        <w:tabs>
          <w:tab w:val="left" w:pos="680"/>
        </w:tabs>
        <w:ind w:left="90"/>
        <w:jc w:val="center"/>
        <w:rPr>
          <w:rFonts w:ascii="Arial" w:eastAsia="TimesNewRomanPS-BoldMT" w:hAnsi="Arial" w:cs="Arial"/>
          <w:b/>
          <w:bCs/>
        </w:rPr>
      </w:pPr>
    </w:p>
    <w:p w:rsidR="007402DB" w:rsidRPr="00556F4F" w:rsidRDefault="007402DB" w:rsidP="000D51C1">
      <w:pPr>
        <w:pStyle w:val="ListParagraph"/>
        <w:tabs>
          <w:tab w:val="left" w:pos="680"/>
        </w:tabs>
        <w:ind w:left="90"/>
        <w:jc w:val="center"/>
        <w:rPr>
          <w:rFonts w:ascii="Arial" w:eastAsia="TimesNewRomanPS-BoldMT" w:hAnsi="Arial" w:cs="Arial"/>
          <w:b/>
          <w:bCs/>
        </w:rPr>
      </w:pPr>
    </w:p>
    <w:p w:rsidR="007402DB" w:rsidRDefault="007402DB" w:rsidP="000D51C1">
      <w:pPr>
        <w:pStyle w:val="ListParagraph"/>
        <w:tabs>
          <w:tab w:val="left" w:pos="680"/>
        </w:tabs>
        <w:ind w:left="90"/>
        <w:jc w:val="center"/>
        <w:rPr>
          <w:rFonts w:ascii="Arial" w:eastAsia="TimesNewRomanPS-BoldMT" w:hAnsi="Arial" w:cs="Arial"/>
          <w:b/>
          <w:bCs/>
        </w:rPr>
      </w:pPr>
    </w:p>
    <w:p w:rsidR="007402DB" w:rsidRDefault="007402DB" w:rsidP="000D51C1">
      <w:pPr>
        <w:pStyle w:val="ListParagraph"/>
        <w:tabs>
          <w:tab w:val="left" w:pos="680"/>
        </w:tabs>
        <w:ind w:left="90"/>
        <w:jc w:val="center"/>
        <w:rPr>
          <w:rFonts w:ascii="Arial" w:eastAsia="TimesNewRomanPS-BoldMT" w:hAnsi="Arial" w:cs="Arial"/>
          <w:b/>
          <w:bCs/>
        </w:rPr>
      </w:pPr>
    </w:p>
    <w:p w:rsidR="007402DB" w:rsidRDefault="007402DB" w:rsidP="000D51C1">
      <w:pPr>
        <w:pStyle w:val="ListParagraph"/>
        <w:tabs>
          <w:tab w:val="left" w:pos="680"/>
        </w:tabs>
        <w:ind w:left="90"/>
        <w:jc w:val="center"/>
        <w:rPr>
          <w:rFonts w:ascii="Arial" w:eastAsia="TimesNewRomanPS-BoldMT" w:hAnsi="Arial" w:cs="Arial"/>
          <w:b/>
          <w:bCs/>
        </w:rPr>
      </w:pPr>
    </w:p>
    <w:p w:rsidR="007402DB" w:rsidRDefault="007402DB" w:rsidP="000D51C1">
      <w:pPr>
        <w:pStyle w:val="ListParagraph"/>
        <w:tabs>
          <w:tab w:val="left" w:pos="680"/>
        </w:tabs>
        <w:ind w:left="90"/>
        <w:jc w:val="center"/>
        <w:rPr>
          <w:rFonts w:ascii="Arial" w:eastAsia="TimesNewRomanPS-BoldMT" w:hAnsi="Arial" w:cs="Arial"/>
          <w:b/>
          <w:bCs/>
        </w:rPr>
      </w:pPr>
    </w:p>
    <w:p w:rsidR="00556F4F" w:rsidRDefault="00556F4F" w:rsidP="000D51C1">
      <w:pPr>
        <w:pStyle w:val="ListParagraph"/>
        <w:tabs>
          <w:tab w:val="left" w:pos="680"/>
        </w:tabs>
        <w:ind w:left="90"/>
        <w:jc w:val="center"/>
        <w:rPr>
          <w:rFonts w:ascii="Arial" w:eastAsia="TimesNewRomanPS-BoldMT" w:hAnsi="Arial" w:cs="Arial"/>
          <w:b/>
          <w:bCs/>
        </w:rPr>
      </w:pPr>
    </w:p>
    <w:p w:rsidR="00556F4F" w:rsidRPr="00556F4F" w:rsidRDefault="00556F4F" w:rsidP="000D51C1">
      <w:pPr>
        <w:pStyle w:val="ListParagraph"/>
        <w:tabs>
          <w:tab w:val="left" w:pos="680"/>
        </w:tabs>
        <w:ind w:left="90"/>
        <w:jc w:val="center"/>
        <w:rPr>
          <w:rFonts w:ascii="Arial" w:eastAsia="TimesNewRomanPS-BoldMT" w:hAnsi="Arial" w:cs="Arial"/>
          <w:b/>
          <w:bCs/>
        </w:rPr>
      </w:pPr>
    </w:p>
    <w:p w:rsidR="007402DB" w:rsidRDefault="007402DB" w:rsidP="000D51C1">
      <w:pPr>
        <w:pStyle w:val="ListParagraph"/>
        <w:tabs>
          <w:tab w:val="left" w:pos="680"/>
        </w:tabs>
        <w:ind w:left="90"/>
        <w:jc w:val="center"/>
        <w:rPr>
          <w:rFonts w:ascii="Arial" w:eastAsia="TimesNewRomanPS-BoldMT" w:hAnsi="Arial" w:cs="Arial"/>
          <w:b/>
          <w:bCs/>
        </w:rPr>
      </w:pPr>
    </w:p>
    <w:p w:rsidR="007402DB" w:rsidRPr="007402DB" w:rsidRDefault="007402DB" w:rsidP="000D51C1">
      <w:pPr>
        <w:pStyle w:val="ListParagraph"/>
        <w:tabs>
          <w:tab w:val="left" w:pos="680"/>
        </w:tabs>
        <w:ind w:left="90"/>
        <w:jc w:val="center"/>
        <w:rPr>
          <w:rFonts w:ascii="Arial" w:eastAsia="TimesNewRomanPS-BoldMT" w:hAnsi="Arial" w:cs="Arial"/>
          <w:b/>
          <w:bCs/>
        </w:rPr>
      </w:pPr>
    </w:p>
    <w:p w:rsidR="00A77657" w:rsidRPr="000D51C1" w:rsidRDefault="00A77657" w:rsidP="000D51C1">
      <w:pPr>
        <w:pStyle w:val="ListParagraph"/>
        <w:tabs>
          <w:tab w:val="left" w:pos="680"/>
        </w:tabs>
        <w:ind w:left="90"/>
        <w:jc w:val="center"/>
        <w:rPr>
          <w:rFonts w:ascii="Arial" w:eastAsia="TimesNewRomanPS-BoldMT" w:hAnsi="Arial" w:cs="Arial"/>
          <w:b/>
          <w:bCs/>
          <w:lang w:val="sr-Cyrl-CS"/>
        </w:rPr>
      </w:pPr>
      <w:r w:rsidRPr="000D51C1">
        <w:rPr>
          <w:rFonts w:ascii="Arial" w:eastAsia="TimesNewRomanPS-BoldMT" w:hAnsi="Arial" w:cs="Arial"/>
          <w:b/>
          <w:bCs/>
          <w:lang w:val="sr-Cyrl-CS"/>
        </w:rPr>
        <w:t>УПУТСТВО КАКО СЕ ДОКАЗУЈЕ ИСПУЊЕНОСТ УСЛОВА</w:t>
      </w:r>
    </w:p>
    <w:p w:rsidR="00A77657" w:rsidRPr="000D51C1" w:rsidRDefault="00A77657" w:rsidP="000D51C1">
      <w:pPr>
        <w:pStyle w:val="ListParagraph"/>
        <w:tabs>
          <w:tab w:val="left" w:pos="680"/>
        </w:tabs>
        <w:ind w:left="90"/>
        <w:jc w:val="center"/>
        <w:rPr>
          <w:rFonts w:ascii="Arial" w:eastAsia="TimesNewRomanPS-BoldMT" w:hAnsi="Arial" w:cs="Arial"/>
          <w:b/>
          <w:bCs/>
          <w:lang w:val="sr-Cyrl-CS"/>
        </w:rPr>
      </w:pPr>
    </w:p>
    <w:p w:rsidR="00A77657" w:rsidRPr="000D51C1" w:rsidRDefault="00A77657" w:rsidP="000D51C1">
      <w:pPr>
        <w:pStyle w:val="ListParagraph"/>
        <w:tabs>
          <w:tab w:val="left" w:pos="680"/>
        </w:tabs>
        <w:ind w:left="90"/>
        <w:jc w:val="center"/>
        <w:rPr>
          <w:rFonts w:ascii="Arial" w:eastAsia="TimesNewRomanPS-BoldMT" w:hAnsi="Arial" w:cs="Arial"/>
          <w:b/>
          <w:bCs/>
          <w:lang w:val="sr-Cyrl-CS"/>
        </w:rPr>
      </w:pPr>
    </w:p>
    <w:p w:rsidR="00A77657" w:rsidRPr="000D51C1" w:rsidRDefault="00A77657" w:rsidP="000D51C1">
      <w:pPr>
        <w:pStyle w:val="ListParagraph"/>
        <w:widowControl/>
        <w:numPr>
          <w:ilvl w:val="0"/>
          <w:numId w:val="33"/>
        </w:numPr>
        <w:suppressAutoHyphens/>
        <w:autoSpaceDE/>
        <w:autoSpaceDN/>
        <w:spacing w:line="100" w:lineRule="atLeast"/>
        <w:ind w:left="90"/>
        <w:rPr>
          <w:rFonts w:ascii="Arial" w:hAnsi="Arial" w:cs="Arial"/>
        </w:rPr>
      </w:pPr>
      <w:r w:rsidRPr="000D51C1">
        <w:rPr>
          <w:rFonts w:ascii="Arial" w:hAnsi="Arial" w:cs="Arial"/>
        </w:rPr>
        <w:t xml:space="preserve">Испуњеност </w:t>
      </w:r>
      <w:r w:rsidRPr="000D51C1">
        <w:rPr>
          <w:rFonts w:ascii="Arial" w:hAnsi="Arial" w:cs="Arial"/>
          <w:b/>
        </w:rPr>
        <w:t xml:space="preserve">обавезних услова </w:t>
      </w:r>
      <w:r w:rsidRPr="000D51C1">
        <w:rPr>
          <w:rFonts w:ascii="Arial" w:hAnsi="Arial" w:cs="Arial"/>
        </w:rPr>
        <w:t>за учешће у поступку предметне јавне набавке наведних у табеларном приказу обавезних услова под редним бројем 1, 2, 3 и 4. и</w:t>
      </w:r>
      <w:r w:rsidRPr="000D51C1">
        <w:rPr>
          <w:rFonts w:ascii="Arial" w:hAnsi="Arial" w:cs="Arial"/>
          <w:b/>
        </w:rPr>
        <w:t>додатних услова</w:t>
      </w:r>
      <w:r w:rsidRPr="000D51C1">
        <w:rPr>
          <w:rFonts w:ascii="Arial" w:hAnsi="Arial" w:cs="Arial"/>
        </w:rPr>
        <w:t xml:space="preserve"> за учешће у поступку предметне јавне набавке </w:t>
      </w:r>
      <w:r w:rsidRPr="008470C3">
        <w:rPr>
          <w:rFonts w:ascii="Arial" w:hAnsi="Arial" w:cs="Arial"/>
        </w:rPr>
        <w:t>наведних у табеларном приказу додатних</w:t>
      </w:r>
      <w:r w:rsidR="008470C3" w:rsidRPr="008470C3">
        <w:rPr>
          <w:rFonts w:ascii="Arial" w:hAnsi="Arial" w:cs="Arial"/>
        </w:rPr>
        <w:t xml:space="preserve"> услова</w:t>
      </w:r>
      <w:r w:rsidRPr="008470C3">
        <w:rPr>
          <w:rFonts w:ascii="Arial" w:hAnsi="Arial" w:cs="Arial"/>
        </w:rPr>
        <w:t xml:space="preserve">, </w:t>
      </w:r>
      <w:r w:rsidRPr="000D51C1">
        <w:rPr>
          <w:rFonts w:ascii="Arial" w:hAnsi="Arial" w:cs="Arial"/>
          <w:lang w:val="sr-Cyrl-CS"/>
        </w:rPr>
        <w:t xml:space="preserve">у складу са чл. 77. ст. 4. ЗЈН, </w:t>
      </w:r>
      <w:r w:rsidRPr="000D51C1">
        <w:rPr>
          <w:rFonts w:ascii="Arial" w:hAnsi="Arial" w:cs="Arial"/>
        </w:rPr>
        <w:t xml:space="preserve">понуђач доказује достављањем </w:t>
      </w:r>
      <w:r w:rsidRPr="000D51C1">
        <w:rPr>
          <w:rFonts w:ascii="Arial" w:hAnsi="Arial" w:cs="Arial"/>
          <w:b/>
        </w:rPr>
        <w:t>ИЗЈАВЕ</w:t>
      </w:r>
      <w:r w:rsidRPr="000D51C1">
        <w:rPr>
          <w:rFonts w:ascii="Arial" w:hAnsi="Arial" w:cs="Arial"/>
          <w:lang w:val="sr-Cyrl-CS"/>
        </w:rPr>
        <w:t>(</w:t>
      </w:r>
      <w:r w:rsidRPr="000D51C1">
        <w:rPr>
          <w:rFonts w:ascii="Arial" w:hAnsi="Arial" w:cs="Arial"/>
          <w:i/>
          <w:lang w:val="sr-Cyrl-CS"/>
        </w:rPr>
        <w:t>Образац 5.</w:t>
      </w:r>
      <w:r w:rsidRPr="000D51C1">
        <w:rPr>
          <w:rFonts w:ascii="Arial" w:hAnsi="Arial" w:cs="Arial"/>
          <w:i/>
          <w:lang w:val="ru-RU"/>
        </w:rPr>
        <w:t xml:space="preserve"> ове конкурсне документације</w:t>
      </w:r>
      <w:r w:rsidRPr="000D51C1">
        <w:rPr>
          <w:rFonts w:ascii="Arial" w:hAnsi="Arial" w:cs="Arial"/>
          <w:lang w:val="sr-Cyrl-CS"/>
        </w:rPr>
        <w:t>),</w:t>
      </w:r>
      <w:r w:rsidRPr="000D51C1">
        <w:rPr>
          <w:rFonts w:ascii="Arial" w:hAnsi="Arial" w:cs="Arial"/>
        </w:rPr>
        <w:t xml:space="preserve">којом под пуном материјалном и кривичном одговорношћу потврђује да испуњава услове за учешће у поступку јавне набавке из чл. 75. ст. 1. тач. 1) до 4), чл. 75. ст. 2. и чл. 76. ЗЈН, дефинисане овом конкурсном документацијом. </w:t>
      </w:r>
    </w:p>
    <w:p w:rsidR="00A77657" w:rsidRPr="007402DB" w:rsidRDefault="00A77657" w:rsidP="007402DB">
      <w:pPr>
        <w:tabs>
          <w:tab w:val="left" w:pos="680"/>
        </w:tabs>
        <w:rPr>
          <w:rFonts w:ascii="Arial" w:hAnsi="Arial" w:cs="Arial"/>
          <w:iCs/>
          <w:lang w:val="sr-Cyrl-CS"/>
        </w:rPr>
      </w:pPr>
    </w:p>
    <w:p w:rsidR="00A77657" w:rsidRPr="000D51C1" w:rsidRDefault="00A77657" w:rsidP="000D51C1">
      <w:pPr>
        <w:pStyle w:val="ListParagraph"/>
        <w:widowControl/>
        <w:numPr>
          <w:ilvl w:val="0"/>
          <w:numId w:val="30"/>
        </w:numPr>
        <w:suppressAutoHyphens/>
        <w:autoSpaceDE/>
        <w:autoSpaceDN/>
        <w:spacing w:line="100" w:lineRule="atLeast"/>
        <w:ind w:left="90"/>
        <w:rPr>
          <w:rFonts w:ascii="Arial" w:hAnsi="Arial" w:cs="Arial"/>
          <w:bCs/>
          <w:iCs/>
          <w:lang w:val="sr-Cyrl-CS"/>
        </w:rPr>
      </w:pPr>
      <w:r w:rsidRPr="000D51C1">
        <w:rPr>
          <w:rFonts w:ascii="Arial" w:hAnsi="Arial" w:cs="Arial"/>
          <w:b/>
          <w:bCs/>
          <w:iCs/>
        </w:rPr>
        <w:t>Уколико понуђач подноси понуду са подизвођачем</w:t>
      </w:r>
      <w:r w:rsidRPr="000D51C1">
        <w:rPr>
          <w:rFonts w:ascii="Arial" w:hAnsi="Arial" w:cs="Arial"/>
          <w:bCs/>
          <w:iCs/>
        </w:rPr>
        <w:t xml:space="preserve">, у складу са чланом 80. ЗЈН, подизвођач мора да испуњава обавезне услове из члана 75. став 1. тач. 1) до 4) ЗЈН. У том случају понуђач је дужан да </w:t>
      </w:r>
      <w:r w:rsidRPr="000D51C1">
        <w:rPr>
          <w:rFonts w:ascii="Arial" w:hAnsi="Arial" w:cs="Arial"/>
          <w:bCs/>
          <w:iCs/>
          <w:lang w:val="sr-Cyrl-CS"/>
        </w:rPr>
        <w:t xml:space="preserve">за подизвођача достави </w:t>
      </w:r>
      <w:r w:rsidRPr="000D51C1">
        <w:rPr>
          <w:rFonts w:ascii="Arial" w:hAnsi="Arial" w:cs="Arial"/>
          <w:b/>
          <w:bCs/>
          <w:iCs/>
        </w:rPr>
        <w:t>ИЗЈАВУ</w:t>
      </w:r>
      <w:r w:rsidRPr="000D51C1">
        <w:rPr>
          <w:rFonts w:ascii="Arial" w:hAnsi="Arial" w:cs="Arial"/>
          <w:bCs/>
          <w:iCs/>
        </w:rPr>
        <w:t xml:space="preserve"> подизвођача </w:t>
      </w:r>
      <w:r w:rsidRPr="000D51C1">
        <w:rPr>
          <w:rFonts w:ascii="Arial" w:hAnsi="Arial" w:cs="Arial"/>
          <w:lang w:val="sr-Cyrl-CS"/>
        </w:rPr>
        <w:t>(</w:t>
      </w:r>
      <w:r w:rsidRPr="000D51C1">
        <w:rPr>
          <w:rFonts w:ascii="Arial" w:hAnsi="Arial" w:cs="Arial"/>
          <w:i/>
          <w:lang w:val="sr-Cyrl-CS"/>
        </w:rPr>
        <w:t>Образац 6</w:t>
      </w:r>
      <w:r w:rsidR="00F52767" w:rsidRPr="000D51C1">
        <w:rPr>
          <w:rFonts w:ascii="Arial" w:hAnsi="Arial" w:cs="Arial"/>
          <w:i/>
        </w:rPr>
        <w:t xml:space="preserve">. </w:t>
      </w:r>
      <w:r w:rsidRPr="000D51C1">
        <w:rPr>
          <w:rFonts w:ascii="Arial" w:hAnsi="Arial" w:cs="Arial"/>
          <w:i/>
        </w:rPr>
        <w:t>ове конкурсне документације)</w:t>
      </w:r>
      <w:r w:rsidRPr="000D51C1">
        <w:rPr>
          <w:rFonts w:ascii="Arial" w:hAnsi="Arial" w:cs="Arial"/>
          <w:lang w:val="sr-Cyrl-CS"/>
        </w:rPr>
        <w:t>,</w:t>
      </w:r>
      <w:r w:rsidRPr="000D51C1">
        <w:rPr>
          <w:rFonts w:ascii="Arial" w:hAnsi="Arial" w:cs="Arial"/>
          <w:bCs/>
          <w:iCs/>
        </w:rPr>
        <w:t xml:space="preserve"> потписану од стране овлашћеног ли</w:t>
      </w:r>
      <w:r w:rsidR="00AD4608" w:rsidRPr="000D51C1">
        <w:rPr>
          <w:rFonts w:ascii="Arial" w:hAnsi="Arial" w:cs="Arial"/>
          <w:bCs/>
          <w:iCs/>
        </w:rPr>
        <w:t xml:space="preserve">ца подизвођача </w:t>
      </w:r>
      <w:r w:rsidRPr="000D51C1">
        <w:rPr>
          <w:rFonts w:ascii="Arial" w:hAnsi="Arial" w:cs="Arial"/>
          <w:bCs/>
          <w:iCs/>
        </w:rPr>
        <w:t>.</w:t>
      </w:r>
    </w:p>
    <w:p w:rsidR="00A77657" w:rsidRPr="000D51C1" w:rsidRDefault="00A77657" w:rsidP="000D51C1">
      <w:pPr>
        <w:pStyle w:val="ListParagraph"/>
        <w:ind w:left="90"/>
        <w:rPr>
          <w:rFonts w:ascii="Arial" w:hAnsi="Arial" w:cs="Arial"/>
          <w:bCs/>
          <w:iCs/>
          <w:lang w:val="sr-Cyrl-CS"/>
        </w:rPr>
      </w:pPr>
    </w:p>
    <w:p w:rsidR="00A77657" w:rsidRPr="000D51C1" w:rsidRDefault="00A77657" w:rsidP="000D51C1">
      <w:pPr>
        <w:pStyle w:val="ListParagraph"/>
        <w:widowControl/>
        <w:numPr>
          <w:ilvl w:val="0"/>
          <w:numId w:val="30"/>
        </w:numPr>
        <w:suppressAutoHyphens/>
        <w:autoSpaceDE/>
        <w:autoSpaceDN/>
        <w:spacing w:line="100" w:lineRule="atLeast"/>
        <w:ind w:left="90"/>
        <w:rPr>
          <w:rFonts w:ascii="Arial" w:hAnsi="Arial" w:cs="Arial"/>
          <w:bCs/>
          <w:iCs/>
          <w:lang w:val="sr-Cyrl-CS"/>
        </w:rPr>
      </w:pPr>
      <w:r w:rsidRPr="000D51C1">
        <w:rPr>
          <w:rFonts w:ascii="Arial" w:hAnsi="Arial" w:cs="Arial"/>
          <w:b/>
          <w:bCs/>
          <w:iCs/>
        </w:rPr>
        <w:t>Уколико понуду подноси група понуђача</w:t>
      </w:r>
      <w:r w:rsidRPr="000D51C1">
        <w:rPr>
          <w:rFonts w:ascii="Arial" w:hAnsi="Arial" w:cs="Arial"/>
          <w:bCs/>
          <w:iCs/>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sidRPr="000D51C1">
        <w:rPr>
          <w:rFonts w:ascii="Arial" w:hAnsi="Arial" w:cs="Arial"/>
          <w:b/>
          <w:bCs/>
          <w:iCs/>
        </w:rPr>
        <w:t>ИЗЈАВА</w:t>
      </w:r>
      <w:r w:rsidRPr="000D51C1">
        <w:rPr>
          <w:rFonts w:ascii="Arial" w:hAnsi="Arial" w:cs="Arial"/>
          <w:lang w:val="sr-Cyrl-CS"/>
        </w:rPr>
        <w:t>(</w:t>
      </w:r>
      <w:r w:rsidRPr="000D51C1">
        <w:rPr>
          <w:rFonts w:ascii="Arial" w:hAnsi="Arial" w:cs="Arial"/>
          <w:i/>
          <w:lang w:val="sr-Cyrl-CS"/>
        </w:rPr>
        <w:t>Образац 5.</w:t>
      </w:r>
      <w:r w:rsidRPr="000D51C1">
        <w:rPr>
          <w:rFonts w:ascii="Arial" w:hAnsi="Arial" w:cs="Arial"/>
          <w:i/>
          <w:lang w:val="ru-RU"/>
        </w:rPr>
        <w:t xml:space="preserve"> ове конкурсне документације</w:t>
      </w:r>
      <w:r w:rsidRPr="000D51C1">
        <w:rPr>
          <w:rFonts w:ascii="Arial" w:hAnsi="Arial" w:cs="Arial"/>
          <w:lang w:val="sr-Cyrl-CS"/>
        </w:rPr>
        <w:t xml:space="preserve">), </w:t>
      </w:r>
      <w:r w:rsidRPr="000D51C1">
        <w:rPr>
          <w:rFonts w:ascii="Arial" w:hAnsi="Arial" w:cs="Arial"/>
          <w:bCs/>
          <w:iCs/>
        </w:rPr>
        <w:t xml:space="preserve">мора бити потписана од стране овлашћеног лица сваког понуђача из </w:t>
      </w:r>
      <w:r w:rsidR="005D2DDC" w:rsidRPr="000D51C1">
        <w:rPr>
          <w:rFonts w:ascii="Arial" w:hAnsi="Arial" w:cs="Arial"/>
          <w:bCs/>
          <w:iCs/>
        </w:rPr>
        <w:t xml:space="preserve">групе понуђача </w:t>
      </w:r>
      <w:r w:rsidRPr="000D51C1">
        <w:rPr>
          <w:rFonts w:ascii="Arial" w:hAnsi="Arial" w:cs="Arial"/>
          <w:bCs/>
          <w:iCs/>
        </w:rPr>
        <w:t xml:space="preserve">. </w:t>
      </w:r>
    </w:p>
    <w:p w:rsidR="00A77657" w:rsidRPr="000D51C1" w:rsidRDefault="00A77657" w:rsidP="000D51C1">
      <w:pPr>
        <w:pStyle w:val="ListParagraph"/>
        <w:ind w:left="90"/>
        <w:rPr>
          <w:rFonts w:ascii="Arial" w:hAnsi="Arial" w:cs="Arial"/>
          <w:bCs/>
          <w:iCs/>
          <w:lang w:val="sr-Cyrl-CS"/>
        </w:rPr>
      </w:pPr>
    </w:p>
    <w:p w:rsidR="00A77657" w:rsidRPr="000D51C1" w:rsidRDefault="00A77657" w:rsidP="000D51C1">
      <w:pPr>
        <w:pStyle w:val="ListParagraph"/>
        <w:widowControl/>
        <w:numPr>
          <w:ilvl w:val="0"/>
          <w:numId w:val="30"/>
        </w:numPr>
        <w:suppressAutoHyphens/>
        <w:autoSpaceDE/>
        <w:autoSpaceDN/>
        <w:spacing w:line="100" w:lineRule="atLeast"/>
        <w:ind w:left="90"/>
        <w:rPr>
          <w:rFonts w:ascii="Arial" w:hAnsi="Arial" w:cs="Arial"/>
          <w:bCs/>
          <w:iCs/>
          <w:lang w:val="sr-Cyrl-CS"/>
        </w:rPr>
      </w:pPr>
      <w:r w:rsidRPr="000D51C1">
        <w:rPr>
          <w:rFonts w:ascii="Arial" w:eastAsia="TimesNewRomanPSMT" w:hAnsi="Arial" w:cs="Arial"/>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A77657" w:rsidRPr="000D51C1" w:rsidRDefault="00A77657" w:rsidP="000D51C1">
      <w:pPr>
        <w:pStyle w:val="ListParagraph"/>
        <w:ind w:left="90"/>
        <w:rPr>
          <w:rFonts w:ascii="Arial" w:hAnsi="Arial" w:cs="Arial"/>
          <w:bCs/>
          <w:iCs/>
          <w:lang w:val="sr-Cyrl-CS"/>
        </w:rPr>
      </w:pPr>
    </w:p>
    <w:p w:rsidR="00A77657" w:rsidRPr="000D51C1" w:rsidRDefault="00A77657" w:rsidP="000D51C1">
      <w:pPr>
        <w:pStyle w:val="ListParagraph"/>
        <w:widowControl/>
        <w:numPr>
          <w:ilvl w:val="0"/>
          <w:numId w:val="31"/>
        </w:numPr>
        <w:suppressAutoHyphens/>
        <w:autoSpaceDE/>
        <w:autoSpaceDN/>
        <w:spacing w:line="100" w:lineRule="atLeast"/>
        <w:ind w:left="90"/>
        <w:rPr>
          <w:rFonts w:ascii="Arial" w:hAnsi="Arial" w:cs="Arial"/>
          <w:b/>
          <w:bCs/>
          <w:iCs/>
          <w:lang w:val="sr-Cyrl-CS"/>
        </w:rPr>
      </w:pPr>
      <w:r w:rsidRPr="000D51C1">
        <w:rPr>
          <w:rFonts w:ascii="Arial" w:hAnsi="Arial" w:cs="Arial"/>
          <w:b/>
          <w:bCs/>
          <w:iCs/>
        </w:rPr>
        <w:t>Наручилац може пре доношења одлуке о додели уговора да зат</w:t>
      </w:r>
      <w:r w:rsidRPr="000D51C1">
        <w:rPr>
          <w:rFonts w:ascii="Arial" w:hAnsi="Arial" w:cs="Arial"/>
          <w:b/>
          <w:bCs/>
          <w:iCs/>
          <w:lang w:val="sr-Cyrl-CS"/>
        </w:rPr>
        <w:t xml:space="preserve">ражи </w:t>
      </w:r>
      <w:r w:rsidRPr="000D51C1">
        <w:rPr>
          <w:rFonts w:ascii="Arial" w:hAnsi="Arial" w:cs="Arial"/>
          <w:b/>
          <w:bCs/>
          <w:i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0D51C1">
        <w:rPr>
          <w:rFonts w:ascii="Arial" w:hAnsi="Arial" w:cs="Arial"/>
          <w:b/>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0D51C1">
        <w:rPr>
          <w:rFonts w:ascii="Arial" w:hAnsi="Arial" w:cs="Arial"/>
          <w:b/>
          <w:bCs/>
        </w:rPr>
        <w:t>т</w:t>
      </w:r>
      <w:r w:rsidRPr="000D51C1">
        <w:rPr>
          <w:rFonts w:ascii="Arial" w:hAnsi="Arial" w:cs="Arial"/>
          <w:b/>
          <w:bCs/>
          <w:lang w:val="sr-Cyrl-CS"/>
        </w:rPr>
        <w:t>љиву.</w:t>
      </w:r>
    </w:p>
    <w:p w:rsidR="00A77657" w:rsidRPr="000D51C1" w:rsidRDefault="00A77657" w:rsidP="000D51C1">
      <w:pPr>
        <w:pStyle w:val="ListParagraph"/>
        <w:ind w:left="90"/>
        <w:rPr>
          <w:rFonts w:ascii="Arial" w:eastAsia="TimesNewRomanPSMT" w:hAnsi="Arial" w:cs="Arial"/>
          <w:b/>
          <w:bCs/>
        </w:rPr>
      </w:pPr>
      <w:r w:rsidRPr="000D51C1">
        <w:rPr>
          <w:rFonts w:ascii="Arial" w:eastAsia="TimesNewRomanPSMT" w:hAnsi="Arial" w:cs="Arial"/>
          <w:b/>
          <w:bCs/>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0D51C1">
        <w:rPr>
          <w:rFonts w:ascii="Arial" w:hAnsi="Arial" w:cs="Arial"/>
          <w:b/>
          <w:bCs/>
          <w:iCs/>
        </w:rPr>
        <w:t>(свих или појединих доказа о испуњености услова)</w:t>
      </w:r>
      <w:r w:rsidRPr="000D51C1">
        <w:rPr>
          <w:rFonts w:ascii="Arial" w:eastAsia="TimesNewRomanPSMT" w:hAnsi="Arial" w:cs="Arial"/>
          <w:b/>
          <w:bCs/>
        </w:rPr>
        <w:t>, понуђач ће бити дужан да достави:</w:t>
      </w:r>
    </w:p>
    <w:p w:rsidR="00F80316" w:rsidRPr="007402DB" w:rsidRDefault="00F80316" w:rsidP="000D51C1">
      <w:pPr>
        <w:pStyle w:val="ListParagraph"/>
        <w:ind w:left="90"/>
        <w:rPr>
          <w:rFonts w:ascii="Arial" w:eastAsia="TimesNewRomanPSMT" w:hAnsi="Arial" w:cs="Arial"/>
          <w:b/>
          <w:bCs/>
        </w:rPr>
      </w:pPr>
    </w:p>
    <w:p w:rsidR="00A77657" w:rsidRPr="000D51C1" w:rsidRDefault="00A77657" w:rsidP="000D51C1">
      <w:pPr>
        <w:pStyle w:val="ListParagraph"/>
        <w:ind w:left="90"/>
        <w:rPr>
          <w:rFonts w:ascii="Arial" w:hAnsi="Arial" w:cs="Arial"/>
          <w:b/>
          <w:bCs/>
          <w:iCs/>
          <w:lang w:val="sr-Cyrl-CS"/>
        </w:rPr>
      </w:pPr>
      <w:r w:rsidRPr="000D51C1">
        <w:rPr>
          <w:rFonts w:ascii="Arial" w:eastAsia="TimesNewRomanPSMT" w:hAnsi="Arial" w:cs="Arial"/>
          <w:b/>
          <w:bCs/>
        </w:rPr>
        <w:t>ОБАВЕЗНИ УСЛОВИ</w:t>
      </w:r>
    </w:p>
    <w:p w:rsidR="00A77657" w:rsidRPr="000D51C1" w:rsidRDefault="004619A6" w:rsidP="000D51C1">
      <w:pPr>
        <w:widowControl/>
        <w:tabs>
          <w:tab w:val="left" w:pos="680"/>
        </w:tabs>
        <w:suppressAutoHyphens/>
        <w:autoSpaceDE/>
        <w:autoSpaceDN/>
        <w:spacing w:line="100" w:lineRule="atLeast"/>
        <w:ind w:left="90"/>
        <w:rPr>
          <w:rFonts w:ascii="Arial" w:eastAsia="TimesNewRomanPSMT" w:hAnsi="Arial" w:cs="Arial"/>
          <w:bCs/>
        </w:rPr>
      </w:pPr>
      <w:r w:rsidRPr="000D51C1">
        <w:rPr>
          <w:rFonts w:ascii="Arial" w:eastAsia="TimesNewRomanPSMT" w:hAnsi="Arial" w:cs="Arial"/>
          <w:bCs/>
        </w:rPr>
        <w:t>1)</w:t>
      </w:r>
      <w:r w:rsidR="00A77657" w:rsidRPr="000D51C1">
        <w:rPr>
          <w:rFonts w:ascii="Arial" w:eastAsia="TimesNewRomanPSMT" w:hAnsi="Arial" w:cs="Arial"/>
          <w:bCs/>
        </w:rPr>
        <w:t xml:space="preserve">Чл. 75. ст. 1. тач. 1) ЗЈН, услов под редним бројем 1. наведен у табеларном приказу </w:t>
      </w:r>
      <w:r w:rsidR="00A77657" w:rsidRPr="000D51C1">
        <w:rPr>
          <w:rFonts w:ascii="Arial" w:eastAsia="TimesNewRomanPSMT" w:hAnsi="Arial" w:cs="Arial"/>
          <w:b/>
          <w:bCs/>
        </w:rPr>
        <w:t>обавезних услова</w:t>
      </w:r>
      <w:r w:rsidR="00A77657" w:rsidRPr="000D51C1">
        <w:rPr>
          <w:rFonts w:ascii="Arial" w:eastAsia="TimesNewRomanPSMT" w:hAnsi="Arial" w:cs="Arial"/>
          <w:bCs/>
        </w:rPr>
        <w:t xml:space="preserve"> –</w:t>
      </w:r>
      <w:r w:rsidR="00A77657" w:rsidRPr="000D51C1">
        <w:rPr>
          <w:rFonts w:ascii="Arial" w:eastAsia="TimesNewRomanPSMT" w:hAnsi="Arial" w:cs="Arial"/>
          <w:b/>
          <w:bCs/>
        </w:rPr>
        <w:t xml:space="preserve"> Доказ:</w:t>
      </w:r>
    </w:p>
    <w:p w:rsidR="00A77657" w:rsidRPr="000D51C1" w:rsidRDefault="00A77657" w:rsidP="000D51C1">
      <w:pPr>
        <w:tabs>
          <w:tab w:val="left" w:pos="680"/>
        </w:tabs>
        <w:ind w:left="90"/>
        <w:rPr>
          <w:rFonts w:ascii="Arial" w:hAnsi="Arial" w:cs="Arial"/>
        </w:rPr>
      </w:pPr>
      <w:r w:rsidRPr="000D51C1">
        <w:rPr>
          <w:rFonts w:ascii="Arial" w:eastAsia="TimesNewRomanPSMT" w:hAnsi="Arial" w:cs="Arial"/>
          <w:b/>
          <w:bCs/>
          <w:u w:val="single"/>
        </w:rPr>
        <w:t>Правна лица</w:t>
      </w:r>
      <w:r w:rsidRPr="000D51C1">
        <w:rPr>
          <w:rFonts w:ascii="Arial" w:eastAsia="TimesNewRomanPSMT" w:hAnsi="Arial" w:cs="Arial"/>
          <w:bCs/>
          <w:u w:val="single"/>
        </w:rPr>
        <w:t xml:space="preserve">: </w:t>
      </w:r>
      <w:r w:rsidRPr="000D51C1">
        <w:rPr>
          <w:rFonts w:ascii="Arial" w:eastAsia="TimesNewRomanPSMT" w:hAnsi="Arial" w:cs="Arial"/>
          <w:bCs/>
        </w:rPr>
        <w:t>И</w:t>
      </w:r>
      <w:r w:rsidRPr="000D51C1">
        <w:rPr>
          <w:rFonts w:ascii="Arial" w:hAnsi="Arial" w:cs="Arial"/>
          <w:iCs/>
          <w:lang w:val="sr-Cyrl-CS"/>
        </w:rPr>
        <w:t xml:space="preserve">звод </w:t>
      </w:r>
      <w:r w:rsidRPr="000D51C1">
        <w:rPr>
          <w:rFonts w:ascii="Arial" w:hAnsi="Arial" w:cs="Arial"/>
        </w:rPr>
        <w:t xml:space="preserve">из регистра Агенције за привредне регистре, односно извод из регистра надлежног привредног суда; </w:t>
      </w:r>
    </w:p>
    <w:p w:rsidR="00A77657" w:rsidRPr="000D51C1" w:rsidRDefault="00A77657" w:rsidP="000D51C1">
      <w:pPr>
        <w:tabs>
          <w:tab w:val="left" w:pos="680"/>
        </w:tabs>
        <w:ind w:left="90"/>
        <w:rPr>
          <w:rFonts w:ascii="Arial" w:eastAsia="TimesNewRomanPSMT" w:hAnsi="Arial" w:cs="Arial"/>
          <w:bCs/>
        </w:rPr>
      </w:pPr>
      <w:r w:rsidRPr="000D51C1">
        <w:rPr>
          <w:rFonts w:ascii="Arial" w:hAnsi="Arial" w:cs="Arial"/>
          <w:b/>
          <w:u w:val="single"/>
        </w:rPr>
        <w:t>Предузетници:</w:t>
      </w:r>
      <w:r w:rsidRPr="000D51C1">
        <w:rPr>
          <w:rFonts w:ascii="Arial" w:eastAsia="TimesNewRomanPSMT" w:hAnsi="Arial" w:cs="Arial"/>
          <w:bCs/>
        </w:rPr>
        <w:t xml:space="preserve"> И</w:t>
      </w:r>
      <w:r w:rsidRPr="000D51C1">
        <w:rPr>
          <w:rFonts w:ascii="Arial" w:hAnsi="Arial" w:cs="Arial"/>
          <w:iCs/>
          <w:lang w:val="sr-Cyrl-CS"/>
        </w:rPr>
        <w:t xml:space="preserve">звод </w:t>
      </w:r>
      <w:r w:rsidRPr="000D51C1">
        <w:rPr>
          <w:rFonts w:ascii="Arial" w:hAnsi="Arial" w:cs="Arial"/>
        </w:rPr>
        <w:t xml:space="preserve">из регистра </w:t>
      </w:r>
      <w:r w:rsidR="00BD52A0" w:rsidRPr="000D51C1">
        <w:rPr>
          <w:rFonts w:ascii="Arial" w:hAnsi="Arial" w:cs="Arial"/>
        </w:rPr>
        <w:t>Агенције за привредне регистре,</w:t>
      </w:r>
      <w:r w:rsidRPr="000D51C1">
        <w:rPr>
          <w:rFonts w:ascii="Arial" w:hAnsi="Arial" w:cs="Arial"/>
        </w:rPr>
        <w:t xml:space="preserve"> односно извод из одговарајућег регистра.</w:t>
      </w:r>
    </w:p>
    <w:p w:rsidR="00A77657" w:rsidRPr="000D51C1" w:rsidRDefault="004619A6" w:rsidP="000D51C1">
      <w:pPr>
        <w:widowControl/>
        <w:tabs>
          <w:tab w:val="left" w:pos="680"/>
        </w:tabs>
        <w:suppressAutoHyphens/>
        <w:adjustRightInd w:val="0"/>
        <w:spacing w:line="100" w:lineRule="atLeast"/>
        <w:ind w:left="90"/>
        <w:rPr>
          <w:rFonts w:ascii="Arial" w:hAnsi="Arial" w:cs="Arial"/>
        </w:rPr>
      </w:pPr>
      <w:r w:rsidRPr="000D51C1">
        <w:rPr>
          <w:rFonts w:ascii="Arial" w:eastAsia="TimesNewRomanPSMT" w:hAnsi="Arial" w:cs="Arial"/>
          <w:bCs/>
        </w:rPr>
        <w:t>1)</w:t>
      </w:r>
      <w:r w:rsidR="00A77657" w:rsidRPr="000D51C1">
        <w:rPr>
          <w:rFonts w:ascii="Arial" w:eastAsia="TimesNewRomanPSMT" w:hAnsi="Arial" w:cs="Arial"/>
          <w:bCs/>
        </w:rPr>
        <w:t xml:space="preserve">Чл. 75. ст. 1. тач. 2) ЗЈН, услов под редним бројем 2. наведен у табеларном приказу </w:t>
      </w:r>
      <w:r w:rsidR="00A77657" w:rsidRPr="000D51C1">
        <w:rPr>
          <w:rFonts w:ascii="Arial" w:eastAsia="TimesNewRomanPSMT" w:hAnsi="Arial" w:cs="Arial"/>
          <w:b/>
          <w:bCs/>
        </w:rPr>
        <w:t xml:space="preserve">обавезних услова </w:t>
      </w:r>
      <w:r w:rsidR="00A77657" w:rsidRPr="000D51C1">
        <w:rPr>
          <w:rFonts w:ascii="Arial" w:eastAsia="TimesNewRomanPSMT" w:hAnsi="Arial" w:cs="Arial"/>
          <w:bCs/>
        </w:rPr>
        <w:t xml:space="preserve">– </w:t>
      </w:r>
      <w:r w:rsidR="00A77657" w:rsidRPr="000D51C1">
        <w:rPr>
          <w:rFonts w:ascii="Arial" w:eastAsia="TimesNewRomanPSMT" w:hAnsi="Arial" w:cs="Arial"/>
          <w:b/>
          <w:bCs/>
        </w:rPr>
        <w:t>Доказ:</w:t>
      </w:r>
    </w:p>
    <w:p w:rsidR="00A77657" w:rsidRPr="000D51C1" w:rsidRDefault="00A77657" w:rsidP="000D51C1">
      <w:pPr>
        <w:tabs>
          <w:tab w:val="left" w:pos="680"/>
        </w:tabs>
        <w:adjustRightInd w:val="0"/>
        <w:ind w:left="90"/>
        <w:rPr>
          <w:rFonts w:ascii="Arial" w:hAnsi="Arial" w:cs="Arial"/>
        </w:rPr>
      </w:pPr>
      <w:r w:rsidRPr="000D51C1">
        <w:rPr>
          <w:rFonts w:ascii="Arial" w:hAnsi="Arial" w:cs="Arial"/>
          <w:b/>
          <w:u w:val="single"/>
        </w:rPr>
        <w:t>П</w:t>
      </w:r>
      <w:r w:rsidRPr="000D51C1">
        <w:rPr>
          <w:rFonts w:ascii="Arial" w:hAnsi="Arial" w:cs="Arial"/>
          <w:b/>
          <w:u w:val="single"/>
          <w:lang w:val="sr-Cyrl-CS"/>
        </w:rPr>
        <w:t>р</w:t>
      </w:r>
      <w:r w:rsidRPr="000D51C1">
        <w:rPr>
          <w:rFonts w:ascii="Arial" w:hAnsi="Arial" w:cs="Arial"/>
          <w:b/>
          <w:bCs/>
          <w:u w:val="single"/>
        </w:rPr>
        <w:t>авна лица:</w:t>
      </w:r>
      <w:r w:rsidRPr="000D51C1">
        <w:rPr>
          <w:rFonts w:ascii="Arial" w:hAnsi="Arial" w:cs="Arial"/>
          <w:bCs/>
        </w:rPr>
        <w:t xml:space="preserve"> 1) </w:t>
      </w:r>
      <w:r w:rsidRPr="000D51C1">
        <w:rPr>
          <w:rFonts w:ascii="Arial" w:hAnsi="Arial" w:cs="Arial"/>
        </w:rPr>
        <w:t>Извод из казнене евиденције, односно уверењe</w:t>
      </w:r>
      <w:r w:rsidRPr="000D51C1">
        <w:rPr>
          <w:rFonts w:ascii="Arial" w:hAnsi="Arial" w:cs="Arial"/>
          <w:b/>
        </w:rPr>
        <w:t xml:space="preserve"> основног суда </w:t>
      </w:r>
      <w:r w:rsidRPr="000D51C1">
        <w:rPr>
          <w:rFonts w:ascii="Arial" w:hAnsi="Arial" w:cs="Arial"/>
        </w:rPr>
        <w:t>на чијем подручју се налази седиште домаћег правног лица</w:t>
      </w:r>
      <w:r w:rsidRPr="000D51C1">
        <w:rPr>
          <w:rFonts w:ascii="Arial" w:hAnsi="Arial" w:cs="Arial"/>
          <w:lang w:val="ru-RU"/>
        </w:rPr>
        <w:t>,</w:t>
      </w:r>
      <w:r w:rsidRPr="000D51C1">
        <w:rPr>
          <w:rFonts w:ascii="Arial" w:hAnsi="Arial" w:cs="Arial"/>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0D51C1">
        <w:rPr>
          <w:rFonts w:ascii="Arial" w:hAnsi="Arial" w:cs="Arial"/>
          <w:u w:val="single"/>
        </w:rPr>
        <w:t>Напомена</w:t>
      </w:r>
      <w:r w:rsidRPr="000D51C1">
        <w:rPr>
          <w:rFonts w:ascii="Arial" w:hAnsi="Arial" w:cs="Arial"/>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D51C1">
        <w:rPr>
          <w:rFonts w:ascii="Arial" w:hAnsi="Arial" w:cs="Arial"/>
          <w:b/>
          <w:u w:val="single"/>
        </w:rPr>
        <w:t>И</w:t>
      </w:r>
      <w:r w:rsidRPr="000D51C1">
        <w:rPr>
          <w:rFonts w:ascii="Arial" w:hAnsi="Arial" w:cs="Arial"/>
          <w:b/>
        </w:rPr>
        <w:t xml:space="preserve">УВЕРЕЊЕ ВИШЕГ СУДА </w:t>
      </w:r>
      <w:r w:rsidRPr="000D51C1">
        <w:rPr>
          <w:rFonts w:ascii="Arial" w:hAnsi="Arial" w:cs="Arial"/>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0D51C1">
        <w:rPr>
          <w:rFonts w:ascii="Arial" w:hAnsi="Arial" w:cs="Arial"/>
          <w:b/>
        </w:rPr>
        <w:t>Посебног одељења за организовани криминал Вишег суда у Београду</w:t>
      </w:r>
      <w:r w:rsidRPr="000D51C1">
        <w:rPr>
          <w:rFonts w:ascii="Arial" w:hAnsi="Arial" w:cs="Arial"/>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0D51C1">
        <w:rPr>
          <w:rFonts w:ascii="Arial" w:hAnsi="Arial" w:cs="Arial"/>
          <w:b/>
        </w:rPr>
        <w:t xml:space="preserve"> надлежне полицијске управе МУП-а</w:t>
      </w:r>
      <w:r w:rsidRPr="000D51C1">
        <w:rPr>
          <w:rFonts w:ascii="Arial" w:hAnsi="Arial" w:cs="Arial"/>
        </w:rPr>
        <w:t>,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зсконских заступника дужан је да достави доказ за сваког од њих.</w:t>
      </w:r>
    </w:p>
    <w:p w:rsidR="00A77657" w:rsidRPr="000D51C1" w:rsidRDefault="00A77657" w:rsidP="000D51C1">
      <w:pPr>
        <w:tabs>
          <w:tab w:val="left" w:pos="680"/>
        </w:tabs>
        <w:adjustRightInd w:val="0"/>
        <w:ind w:left="90"/>
        <w:rPr>
          <w:rFonts w:ascii="Arial" w:hAnsi="Arial" w:cs="Arial"/>
        </w:rPr>
      </w:pPr>
      <w:r w:rsidRPr="000D51C1">
        <w:rPr>
          <w:rFonts w:ascii="Arial" w:hAnsi="Arial" w:cs="Arial"/>
          <w:b/>
          <w:u w:val="single"/>
        </w:rPr>
        <w:t>П</w:t>
      </w:r>
      <w:r w:rsidRPr="000D51C1">
        <w:rPr>
          <w:rFonts w:ascii="Arial" w:hAnsi="Arial" w:cs="Arial"/>
          <w:b/>
          <w:bCs/>
          <w:u w:val="single"/>
        </w:rPr>
        <w:t>редузетници и физичка лица</w:t>
      </w:r>
      <w:r w:rsidRPr="000D51C1">
        <w:rPr>
          <w:rFonts w:ascii="Arial" w:hAnsi="Arial" w:cs="Arial"/>
          <w:u w:val="single"/>
        </w:rPr>
        <w:t>:</w:t>
      </w:r>
      <w:r w:rsidRPr="000D51C1">
        <w:rPr>
          <w:rFonts w:ascii="Arial" w:hAnsi="Arial" w:cs="Arial"/>
        </w:rPr>
        <w:t xml:space="preserve"> Извод из казнене евиденције, односно уверење </w:t>
      </w:r>
      <w:r w:rsidRPr="000D51C1">
        <w:rPr>
          <w:rFonts w:ascii="Arial" w:hAnsi="Arial" w:cs="Arial"/>
          <w:b/>
        </w:rPr>
        <w:t>надлежне полицијске управе МУП-а</w:t>
      </w:r>
      <w:r w:rsidRPr="000D51C1">
        <w:rPr>
          <w:rFonts w:ascii="Arial" w:hAnsi="Arial" w:cs="Arial"/>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77657" w:rsidRPr="000D51C1" w:rsidRDefault="00A77657" w:rsidP="000D51C1">
      <w:pPr>
        <w:tabs>
          <w:tab w:val="left" w:pos="680"/>
        </w:tabs>
        <w:adjustRightInd w:val="0"/>
        <w:ind w:left="90"/>
        <w:rPr>
          <w:rFonts w:ascii="Arial" w:hAnsi="Arial" w:cs="Arial"/>
        </w:rPr>
      </w:pPr>
      <w:r w:rsidRPr="000D51C1">
        <w:rPr>
          <w:rFonts w:ascii="Arial" w:hAnsi="Arial" w:cs="Arial"/>
          <w:b/>
        </w:rPr>
        <w:t>Докази не могу бити старији од два месеца пре отварања понуда.</w:t>
      </w:r>
    </w:p>
    <w:p w:rsidR="00A77657" w:rsidRPr="000D51C1" w:rsidRDefault="004619A6" w:rsidP="000D51C1">
      <w:pPr>
        <w:widowControl/>
        <w:tabs>
          <w:tab w:val="left" w:pos="680"/>
        </w:tabs>
        <w:suppressAutoHyphens/>
        <w:adjustRightInd w:val="0"/>
        <w:spacing w:line="100" w:lineRule="atLeast"/>
        <w:ind w:left="90"/>
        <w:rPr>
          <w:rFonts w:ascii="Arial" w:hAnsi="Arial" w:cs="Arial"/>
        </w:rPr>
      </w:pPr>
      <w:r w:rsidRPr="000D51C1">
        <w:rPr>
          <w:rFonts w:ascii="Arial" w:eastAsia="TimesNewRomanPSMT" w:hAnsi="Arial" w:cs="Arial"/>
          <w:bCs/>
        </w:rPr>
        <w:t>1)</w:t>
      </w:r>
      <w:r w:rsidR="00A77657" w:rsidRPr="000D51C1">
        <w:rPr>
          <w:rFonts w:ascii="Arial" w:eastAsia="TimesNewRomanPSMT" w:hAnsi="Arial" w:cs="Arial"/>
          <w:bCs/>
        </w:rPr>
        <w:t xml:space="preserve">Чл. 75. ст. 1. тач. 4) ЗЈН, услов под редним бројем 3. наведен у табеларном приказу </w:t>
      </w:r>
      <w:r w:rsidR="00A77657" w:rsidRPr="000D51C1">
        <w:rPr>
          <w:rFonts w:ascii="Arial" w:eastAsia="TimesNewRomanPSMT" w:hAnsi="Arial" w:cs="Arial"/>
          <w:b/>
          <w:bCs/>
        </w:rPr>
        <w:t xml:space="preserve">обавезних услова  </w:t>
      </w:r>
      <w:r w:rsidR="00A77657" w:rsidRPr="000D51C1">
        <w:rPr>
          <w:rFonts w:ascii="Arial" w:eastAsia="TimesNewRomanPSMT" w:hAnsi="Arial" w:cs="Arial"/>
          <w:bCs/>
        </w:rPr>
        <w:t>-</w:t>
      </w:r>
      <w:r w:rsidR="00A77657" w:rsidRPr="000D51C1">
        <w:rPr>
          <w:rFonts w:ascii="Arial" w:hAnsi="Arial" w:cs="Arial"/>
          <w:b/>
          <w:lang w:val="sr-Cyrl-CS"/>
        </w:rPr>
        <w:t xml:space="preserve"> Доказ: </w:t>
      </w:r>
    </w:p>
    <w:p w:rsidR="00A77657" w:rsidRPr="000D51C1" w:rsidRDefault="00A77657" w:rsidP="000D51C1">
      <w:pPr>
        <w:tabs>
          <w:tab w:val="left" w:pos="680"/>
        </w:tabs>
        <w:adjustRightInd w:val="0"/>
        <w:ind w:left="90"/>
        <w:rPr>
          <w:rFonts w:ascii="Arial" w:hAnsi="Arial" w:cs="Arial"/>
        </w:rPr>
      </w:pPr>
      <w:r w:rsidRPr="000D51C1">
        <w:rPr>
          <w:rFonts w:ascii="Arial" w:hAnsi="Arial" w:cs="Arial"/>
        </w:rPr>
        <w:t xml:space="preserve">Уверење </w:t>
      </w:r>
      <w:r w:rsidRPr="000D51C1">
        <w:rPr>
          <w:rFonts w:ascii="Arial" w:hAnsi="Arial" w:cs="Arial"/>
          <w:bCs/>
        </w:rPr>
        <w:t xml:space="preserve">Пореске управе Министарства финансија </w:t>
      </w:r>
      <w:r w:rsidRPr="000D51C1">
        <w:rPr>
          <w:rFonts w:ascii="Arial" w:hAnsi="Arial" w:cs="Arial"/>
        </w:rPr>
        <w:t xml:space="preserve">да је измирио доспеле порезе и доприносе и уверење надлежне управе </w:t>
      </w:r>
      <w:r w:rsidRPr="000D51C1">
        <w:rPr>
          <w:rFonts w:ascii="Arial" w:hAnsi="Arial" w:cs="Arial"/>
          <w:bCs/>
        </w:rPr>
        <w:t xml:space="preserve">локалне самоуправе </w:t>
      </w:r>
      <w:r w:rsidRPr="000D51C1">
        <w:rPr>
          <w:rFonts w:ascii="Arial" w:hAnsi="Arial" w:cs="Arial"/>
        </w:rPr>
        <w:t>да је измирио обавезе по основу изворних локалних јавних прихода или потврду надлежног органа да се понуђач налази у поступку приватизације.</w:t>
      </w:r>
    </w:p>
    <w:p w:rsidR="00A77657" w:rsidRPr="000D51C1" w:rsidRDefault="00A77657" w:rsidP="000D51C1">
      <w:pPr>
        <w:tabs>
          <w:tab w:val="left" w:pos="680"/>
        </w:tabs>
        <w:adjustRightInd w:val="0"/>
        <w:ind w:left="90"/>
        <w:rPr>
          <w:rFonts w:ascii="Arial" w:hAnsi="Arial" w:cs="Arial"/>
        </w:rPr>
      </w:pPr>
      <w:r w:rsidRPr="000D51C1">
        <w:rPr>
          <w:rFonts w:ascii="Arial" w:hAnsi="Arial" w:cs="Arial"/>
          <w:b/>
        </w:rPr>
        <w:t>Докази не могу бити старији од два месеца пре отварања понуда.</w:t>
      </w:r>
    </w:p>
    <w:p w:rsidR="00A77657" w:rsidRPr="007402DB" w:rsidRDefault="00A77657" w:rsidP="007402DB">
      <w:pPr>
        <w:tabs>
          <w:tab w:val="left" w:pos="680"/>
        </w:tabs>
        <w:adjustRightInd w:val="0"/>
        <w:rPr>
          <w:rFonts w:ascii="Arial" w:eastAsia="TimesNewRomanPS-BoldMT" w:hAnsi="Arial" w:cs="Arial"/>
          <w:bCs/>
        </w:rPr>
      </w:pPr>
    </w:p>
    <w:p w:rsidR="00A77657" w:rsidRPr="00556F4F" w:rsidRDefault="00A77657" w:rsidP="000D51C1">
      <w:pPr>
        <w:pStyle w:val="ListParagraph"/>
        <w:widowControl/>
        <w:numPr>
          <w:ilvl w:val="0"/>
          <w:numId w:val="39"/>
        </w:numPr>
        <w:tabs>
          <w:tab w:val="left" w:pos="680"/>
        </w:tabs>
        <w:suppressAutoHyphens/>
        <w:adjustRightInd w:val="0"/>
        <w:spacing w:line="100" w:lineRule="atLeast"/>
        <w:ind w:left="90"/>
        <w:rPr>
          <w:rFonts w:ascii="Arial" w:hAnsi="Arial" w:cs="Arial"/>
          <w:b/>
        </w:rPr>
      </w:pPr>
      <w:r w:rsidRPr="00556F4F">
        <w:rPr>
          <w:rFonts w:ascii="Arial" w:hAnsi="Arial" w:cs="Arial"/>
          <w:b/>
        </w:rPr>
        <w:t>ДОДАТНИ УСЛОВИ</w:t>
      </w:r>
    </w:p>
    <w:p w:rsidR="00A77657" w:rsidRPr="00556F4F" w:rsidRDefault="00A77657" w:rsidP="000D51C1">
      <w:pPr>
        <w:widowControl/>
        <w:tabs>
          <w:tab w:val="left" w:pos="680"/>
        </w:tabs>
        <w:suppressAutoHyphens/>
        <w:adjustRightInd w:val="0"/>
        <w:spacing w:line="100" w:lineRule="atLeast"/>
        <w:ind w:left="90"/>
        <w:rPr>
          <w:rFonts w:ascii="Arial" w:hAnsi="Arial" w:cs="Arial"/>
        </w:rPr>
      </w:pPr>
      <w:r w:rsidRPr="00556F4F">
        <w:rPr>
          <w:rFonts w:ascii="Arial" w:eastAsia="TimesNewRomanPSMT" w:hAnsi="Arial" w:cs="Arial"/>
          <w:b/>
          <w:bCs/>
        </w:rPr>
        <w:t xml:space="preserve"> Доказ:</w:t>
      </w:r>
    </w:p>
    <w:p w:rsidR="00C43768" w:rsidRPr="00556F4F" w:rsidRDefault="00A77657" w:rsidP="00E473AE">
      <w:pPr>
        <w:ind w:left="90"/>
        <w:rPr>
          <w:rFonts w:ascii="Arial" w:hAnsi="Arial" w:cs="Arial"/>
        </w:rPr>
      </w:pPr>
      <w:r w:rsidRPr="00556F4F">
        <w:rPr>
          <w:rFonts w:ascii="Arial" w:hAnsi="Arial" w:cs="Arial"/>
        </w:rPr>
        <w:t xml:space="preserve">Фотокопије уговора и окончаних ситуација и списак наведених </w:t>
      </w:r>
      <w:r w:rsidR="00B10CB5" w:rsidRPr="00556F4F">
        <w:rPr>
          <w:rFonts w:ascii="Arial" w:hAnsi="Arial" w:cs="Arial"/>
        </w:rPr>
        <w:t xml:space="preserve">референци на меморандуму  </w:t>
      </w:r>
      <w:r w:rsidRPr="00556F4F">
        <w:rPr>
          <w:rFonts w:ascii="Arial" w:hAnsi="Arial" w:cs="Arial"/>
        </w:rPr>
        <w:t>предузећа   оверене од стране овлашћеног лица</w:t>
      </w:r>
      <w:r w:rsidR="00E473AE" w:rsidRPr="00556F4F">
        <w:rPr>
          <w:rFonts w:ascii="Arial" w:hAnsi="Arial" w:cs="Arial"/>
        </w:rPr>
        <w:t>.</w:t>
      </w:r>
    </w:p>
    <w:p w:rsidR="00C43768" w:rsidRPr="00556F4F" w:rsidRDefault="00C43768" w:rsidP="00C43768">
      <w:pPr>
        <w:rPr>
          <w:rFonts w:ascii="Arial" w:hAnsi="Arial" w:cs="Arial"/>
        </w:rPr>
      </w:pPr>
      <w:r w:rsidRPr="00556F4F">
        <w:rPr>
          <w:rFonts w:ascii="Arial" w:hAnsi="Arial" w:cs="Arial"/>
        </w:rPr>
        <w:t xml:space="preserve">         Списак запослених радника на одређено или неодређено време</w:t>
      </w:r>
      <w:r w:rsidR="00876A3A" w:rsidRPr="00556F4F">
        <w:rPr>
          <w:rFonts w:ascii="Arial" w:hAnsi="Arial" w:cs="Arial"/>
        </w:rPr>
        <w:t xml:space="preserve"> (</w:t>
      </w:r>
      <w:r w:rsidR="00817923" w:rsidRPr="00556F4F">
        <w:rPr>
          <w:rFonts w:ascii="Arial" w:hAnsi="Arial" w:cs="Arial"/>
        </w:rPr>
        <w:t xml:space="preserve">привремено повремени </w:t>
      </w:r>
      <w:r w:rsidR="00876A3A" w:rsidRPr="00556F4F">
        <w:rPr>
          <w:rFonts w:ascii="Arial" w:hAnsi="Arial" w:cs="Arial"/>
        </w:rPr>
        <w:t xml:space="preserve"> послови, уговор о делу)</w:t>
      </w:r>
      <w:r w:rsidRPr="00556F4F">
        <w:rPr>
          <w:rFonts w:ascii="Arial" w:hAnsi="Arial" w:cs="Arial"/>
        </w:rPr>
        <w:t>, сачињен на меморандуму, потписан од стране одговорног лица понуђача.</w:t>
      </w:r>
    </w:p>
    <w:p w:rsidR="00C43768" w:rsidRPr="00556F4F" w:rsidRDefault="00C43768" w:rsidP="00C43768">
      <w:pPr>
        <w:rPr>
          <w:rFonts w:ascii="Arial" w:hAnsi="Arial" w:cs="Arial"/>
        </w:rPr>
      </w:pPr>
      <w:r w:rsidRPr="00556F4F">
        <w:rPr>
          <w:rFonts w:ascii="Arial" w:hAnsi="Arial" w:cs="Arial"/>
        </w:rPr>
        <w:t>За инжењера копија лиценце и потврда о важности лиценце издата од Инжењерске коморе Србије.</w:t>
      </w:r>
    </w:p>
    <w:p w:rsidR="00C43768" w:rsidRPr="00556F4F" w:rsidRDefault="00C43768" w:rsidP="00C43768">
      <w:pPr>
        <w:rPr>
          <w:rFonts w:ascii="Arial" w:hAnsi="Arial" w:cs="Arial"/>
        </w:rPr>
      </w:pPr>
      <w:r w:rsidRPr="00556F4F">
        <w:rPr>
          <w:rFonts w:ascii="Arial" w:hAnsi="Arial" w:cs="Arial"/>
        </w:rPr>
        <w:t>За све запослене фотокопије уговора о раду и фотокопије обрасца М пријава – промена и одјава обавезног социјалног осигурања.</w:t>
      </w:r>
    </w:p>
    <w:p w:rsidR="00A77657" w:rsidRPr="00DA5A30" w:rsidRDefault="00A77657" w:rsidP="00F21BB6">
      <w:pPr>
        <w:tabs>
          <w:tab w:val="left" w:pos="680"/>
        </w:tabs>
        <w:adjustRightInd w:val="0"/>
        <w:rPr>
          <w:rFonts w:ascii="Arial" w:eastAsia="TimesNewRomanPS-BoldMT" w:hAnsi="Arial" w:cs="Arial"/>
          <w:bCs/>
          <w:color w:val="FF0000"/>
        </w:rPr>
      </w:pPr>
    </w:p>
    <w:p w:rsidR="00A77657" w:rsidRPr="007402DB" w:rsidRDefault="00A77657" w:rsidP="007402DB">
      <w:pPr>
        <w:tabs>
          <w:tab w:val="left" w:pos="680"/>
        </w:tabs>
        <w:adjustRightInd w:val="0"/>
        <w:ind w:left="90"/>
        <w:rPr>
          <w:rFonts w:ascii="Arial" w:eastAsia="TimesNewRomanPS-BoldMT" w:hAnsi="Arial" w:cs="Arial"/>
          <w:bCs/>
        </w:rPr>
      </w:pPr>
      <w:r w:rsidRPr="00473FB9">
        <w:rPr>
          <w:rFonts w:ascii="Arial" w:eastAsia="TimesNewRomanPS-BoldMT" w:hAnsi="Arial" w:cs="Arial"/>
          <w:bCs/>
        </w:rPr>
        <w:t>Понуђачи који су регистровани у Регистру понуђача који води Агенција за привредне регистре не достављају доказе о испуњености услова из члана 75.став 1. тачке</w:t>
      </w:r>
      <w:r w:rsidRPr="00473FB9">
        <w:rPr>
          <w:rFonts w:ascii="Arial" w:hAnsi="Arial" w:cs="Arial"/>
          <w:bCs/>
          <w:iCs/>
        </w:rPr>
        <w:t xml:space="preserve">1) до 4) </w:t>
      </w:r>
      <w:r w:rsidRPr="00473FB9">
        <w:rPr>
          <w:rFonts w:ascii="Arial" w:eastAsia="TimesNewRomanPS-BoldMT" w:hAnsi="Arial" w:cs="Arial"/>
          <w:bCs/>
        </w:rPr>
        <w:t>ЗЈН, сходно чл. 78. ЗЈН.</w:t>
      </w:r>
    </w:p>
    <w:p w:rsidR="00A77657" w:rsidRPr="007402DB" w:rsidRDefault="00A77657" w:rsidP="007402DB">
      <w:pPr>
        <w:tabs>
          <w:tab w:val="left" w:pos="680"/>
        </w:tabs>
        <w:adjustRightInd w:val="0"/>
        <w:ind w:left="90"/>
        <w:rPr>
          <w:rFonts w:ascii="Arial" w:eastAsia="TimesNewRomanPS-BoldMT" w:hAnsi="Arial" w:cs="Arial"/>
          <w:bCs/>
        </w:rPr>
      </w:pPr>
      <w:r w:rsidRPr="00473FB9">
        <w:rPr>
          <w:rFonts w:ascii="Arial" w:hAnsi="Arial" w:cs="Arial"/>
        </w:rPr>
        <w:t>Понуђач није дужан да доставља доказе који су јавно доступни на интернет страницама надлежних органа.</w:t>
      </w:r>
    </w:p>
    <w:p w:rsidR="00A77657" w:rsidRPr="007402DB" w:rsidRDefault="00A77657" w:rsidP="007402DB">
      <w:pPr>
        <w:ind w:left="90"/>
        <w:rPr>
          <w:rFonts w:ascii="Arial" w:hAnsi="Arial" w:cs="Arial"/>
        </w:rPr>
      </w:pPr>
      <w:r w:rsidRPr="00473FB9">
        <w:rPr>
          <w:rFonts w:ascii="Arial" w:hAnsi="Arial"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A77657" w:rsidRPr="007402DB" w:rsidRDefault="00A77657" w:rsidP="007402DB">
      <w:pPr>
        <w:tabs>
          <w:tab w:val="left" w:pos="680"/>
        </w:tabs>
        <w:adjustRightInd w:val="0"/>
        <w:ind w:left="90"/>
        <w:rPr>
          <w:rFonts w:ascii="Arial" w:eastAsia="TimesNewRomanPSMT" w:hAnsi="Arial" w:cs="Arial"/>
          <w:bCs/>
        </w:rPr>
      </w:pPr>
      <w:r w:rsidRPr="00473FB9">
        <w:rPr>
          <w:rFonts w:ascii="Arial" w:eastAsia="TimesNewRomanPSMT" w:hAnsi="Arial" w:cs="Arial"/>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77657" w:rsidRPr="00473FB9" w:rsidRDefault="00A77657" w:rsidP="000D51C1">
      <w:pPr>
        <w:tabs>
          <w:tab w:val="left" w:pos="680"/>
        </w:tabs>
        <w:adjustRightInd w:val="0"/>
        <w:ind w:left="90"/>
        <w:rPr>
          <w:rFonts w:ascii="Arial" w:eastAsia="TimesNewRomanPS-BoldMT" w:hAnsi="Arial" w:cs="Arial"/>
          <w:bCs/>
        </w:rPr>
      </w:pPr>
      <w:r w:rsidRPr="00473FB9">
        <w:rPr>
          <w:rFonts w:ascii="Arial" w:eastAsia="TimesNewRomanPS-BoldMT" w:hAnsi="Arial" w:cs="Arial"/>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77657" w:rsidRPr="000D51C1" w:rsidRDefault="00A77657" w:rsidP="000D51C1">
      <w:pPr>
        <w:pStyle w:val="ListParagraph"/>
        <w:tabs>
          <w:tab w:val="left" w:pos="680"/>
        </w:tabs>
        <w:adjustRightInd w:val="0"/>
        <w:ind w:left="90"/>
        <w:rPr>
          <w:rFonts w:ascii="Arial" w:hAnsi="Arial" w:cs="Arial"/>
        </w:rPr>
      </w:pPr>
    </w:p>
    <w:p w:rsidR="00F21BB6" w:rsidRPr="00621FC9" w:rsidRDefault="00F21BB6" w:rsidP="00F21BB6">
      <w:pPr>
        <w:tabs>
          <w:tab w:val="left" w:pos="680"/>
        </w:tabs>
        <w:adjustRightInd w:val="0"/>
        <w:rPr>
          <w:rFonts w:ascii="Arial" w:hAnsi="Arial" w:cs="Arial"/>
        </w:rPr>
      </w:pPr>
    </w:p>
    <w:p w:rsidR="00F21BB6" w:rsidRDefault="00F21BB6" w:rsidP="00F21BB6">
      <w:pPr>
        <w:tabs>
          <w:tab w:val="left" w:pos="680"/>
        </w:tabs>
        <w:adjustRightInd w:val="0"/>
        <w:rPr>
          <w:rFonts w:ascii="Arial" w:hAnsi="Arial" w:cs="Arial"/>
        </w:rPr>
      </w:pPr>
    </w:p>
    <w:p w:rsidR="00F21BB6" w:rsidRDefault="00F21BB6" w:rsidP="00F21BB6">
      <w:pPr>
        <w:tabs>
          <w:tab w:val="left" w:pos="680"/>
        </w:tabs>
        <w:adjustRightInd w:val="0"/>
        <w:rPr>
          <w:rFonts w:ascii="Arial" w:hAnsi="Arial" w:cs="Arial"/>
        </w:rPr>
      </w:pPr>
    </w:p>
    <w:p w:rsidR="00A77657" w:rsidRPr="000D51C1" w:rsidRDefault="00A77657" w:rsidP="000D51C1">
      <w:pPr>
        <w:ind w:left="90"/>
        <w:jc w:val="both"/>
        <w:rPr>
          <w:rFonts w:ascii="Arial" w:hAnsi="Arial" w:cs="Arial"/>
          <w:color w:val="FF0000"/>
        </w:rPr>
        <w:sectPr w:rsidR="00A77657" w:rsidRPr="000D51C1" w:rsidSect="00992626">
          <w:pgSz w:w="11900" w:h="16840"/>
          <w:pgMar w:top="1080" w:right="1410" w:bottom="280" w:left="990" w:header="720" w:footer="720" w:gutter="0"/>
          <w:cols w:space="720"/>
        </w:sectPr>
      </w:pPr>
    </w:p>
    <w:p w:rsidR="00D9161B" w:rsidRPr="000D51C1" w:rsidRDefault="00C225BF" w:rsidP="000D51C1">
      <w:pPr>
        <w:pStyle w:val="BodyText"/>
        <w:ind w:left="90"/>
        <w:rPr>
          <w:rFonts w:ascii="Arial" w:hAnsi="Arial" w:cs="Arial"/>
          <w:color w:val="FF0000"/>
          <w:sz w:val="22"/>
          <w:szCs w:val="22"/>
        </w:rPr>
      </w:pPr>
      <w:r w:rsidRPr="000D51C1">
        <w:rPr>
          <w:rFonts w:ascii="Arial" w:hAnsi="Arial" w:cs="Arial"/>
          <w:i/>
          <w:sz w:val="22"/>
          <w:szCs w:val="22"/>
          <w:lang w:val="sr-Cyrl-CS"/>
        </w:rPr>
        <w:t xml:space="preserve">                                                                                                                                Образац 5</w:t>
      </w:r>
    </w:p>
    <w:p w:rsidR="00D9161B" w:rsidRPr="000D51C1" w:rsidRDefault="00D9161B" w:rsidP="000D51C1">
      <w:pPr>
        <w:pStyle w:val="BodyText"/>
        <w:ind w:left="90"/>
        <w:rPr>
          <w:rFonts w:ascii="Arial" w:hAnsi="Arial" w:cs="Arial"/>
          <w:color w:val="FF0000"/>
          <w:sz w:val="22"/>
          <w:szCs w:val="22"/>
        </w:rPr>
      </w:pPr>
    </w:p>
    <w:p w:rsidR="00D9161B" w:rsidRPr="000D51C1" w:rsidRDefault="00D9161B" w:rsidP="000D51C1">
      <w:pPr>
        <w:pStyle w:val="BodyText"/>
        <w:ind w:left="90"/>
        <w:rPr>
          <w:rFonts w:ascii="Arial" w:hAnsi="Arial" w:cs="Arial"/>
          <w:color w:val="FF0000"/>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spacing w:before="10"/>
        <w:ind w:left="90"/>
        <w:rPr>
          <w:rFonts w:ascii="Arial" w:hAnsi="Arial" w:cs="Arial"/>
          <w:sz w:val="22"/>
          <w:szCs w:val="22"/>
        </w:rPr>
      </w:pPr>
    </w:p>
    <w:p w:rsidR="00D9161B" w:rsidRPr="000D51C1" w:rsidRDefault="00C20AC8" w:rsidP="000D51C1">
      <w:pPr>
        <w:pStyle w:val="Heading1"/>
        <w:ind w:left="90"/>
        <w:jc w:val="center"/>
        <w:rPr>
          <w:rFonts w:ascii="Arial" w:hAnsi="Arial" w:cs="Arial"/>
          <w:sz w:val="22"/>
          <w:szCs w:val="22"/>
        </w:rPr>
      </w:pPr>
      <w:r w:rsidRPr="000D51C1">
        <w:rPr>
          <w:rFonts w:ascii="Arial" w:hAnsi="Arial" w:cs="Arial"/>
          <w:sz w:val="22"/>
          <w:szCs w:val="22"/>
        </w:rPr>
        <w:t>ИЗЈАВА ПОНУЂАЧА</w:t>
      </w:r>
    </w:p>
    <w:p w:rsidR="00D9161B" w:rsidRPr="000D51C1" w:rsidRDefault="00C20AC8" w:rsidP="000D51C1">
      <w:pPr>
        <w:ind w:left="90"/>
        <w:jc w:val="center"/>
        <w:rPr>
          <w:rFonts w:ascii="Arial" w:hAnsi="Arial" w:cs="Arial"/>
          <w:b/>
        </w:rPr>
      </w:pPr>
      <w:r w:rsidRPr="000D51C1">
        <w:rPr>
          <w:rFonts w:ascii="Arial" w:hAnsi="Arial" w:cs="Arial"/>
          <w:b/>
        </w:rPr>
        <w:t>О ИСПУЊАВАЊУ УСЛОВА ИЗ ЧЛ. 75. И 76. ЗАКОНА У ПОСТУПКУ ЈАВНЕ НАБАВКЕ МАЛЕ ВРЕДНОСТИ</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pStyle w:val="BodyText"/>
        <w:ind w:left="90"/>
        <w:rPr>
          <w:rFonts w:ascii="Arial" w:hAnsi="Arial" w:cs="Arial"/>
          <w:sz w:val="22"/>
          <w:szCs w:val="22"/>
        </w:rPr>
      </w:pPr>
      <w:r w:rsidRPr="000D51C1">
        <w:rPr>
          <w:rFonts w:ascii="Arial" w:hAnsi="Arial" w:cs="Arial"/>
          <w:sz w:val="22"/>
          <w:szCs w:val="22"/>
        </w:rPr>
        <w:t>У складу са чланом 77.став 4. Закона, под пуном материјалном и кривичном одговорношћу, као заступник понуђача, дајем следећу</w:t>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Heading1"/>
        <w:ind w:left="90"/>
        <w:jc w:val="center"/>
        <w:rPr>
          <w:rFonts w:ascii="Arial" w:hAnsi="Arial" w:cs="Arial"/>
          <w:sz w:val="22"/>
          <w:szCs w:val="22"/>
        </w:rPr>
      </w:pPr>
      <w:r w:rsidRPr="000D51C1">
        <w:rPr>
          <w:rFonts w:ascii="Arial" w:hAnsi="Arial" w:cs="Arial"/>
          <w:sz w:val="22"/>
          <w:szCs w:val="22"/>
        </w:rPr>
        <w:t>И З Ј А В У</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tabs>
          <w:tab w:val="left" w:pos="2151"/>
          <w:tab w:val="left" w:pos="7553"/>
          <w:tab w:val="left" w:pos="8903"/>
        </w:tabs>
        <w:ind w:left="90" w:hanging="14"/>
        <w:rPr>
          <w:rFonts w:ascii="Arial" w:hAnsi="Arial" w:cs="Arial"/>
          <w:i/>
        </w:rPr>
      </w:pPr>
      <w:r w:rsidRPr="000D51C1">
        <w:rPr>
          <w:rFonts w:ascii="Arial" w:hAnsi="Arial" w:cs="Arial"/>
        </w:rPr>
        <w:t>Понуђач</w:t>
      </w:r>
      <w:r w:rsidRPr="000D51C1">
        <w:rPr>
          <w:rFonts w:ascii="Arial" w:hAnsi="Arial" w:cs="Arial"/>
        </w:rPr>
        <w:tab/>
      </w:r>
      <w:r w:rsidRPr="000D51C1">
        <w:rPr>
          <w:rFonts w:ascii="Arial" w:hAnsi="Arial" w:cs="Arial"/>
          <w:u w:val="single"/>
        </w:rPr>
        <w:tab/>
      </w:r>
      <w:r w:rsidRPr="000D51C1">
        <w:rPr>
          <w:rFonts w:ascii="Arial" w:hAnsi="Arial" w:cs="Arial"/>
          <w:i/>
        </w:rPr>
        <w:t>[навести</w:t>
      </w:r>
      <w:r w:rsidRPr="000D51C1">
        <w:rPr>
          <w:rFonts w:ascii="Arial" w:hAnsi="Arial" w:cs="Arial"/>
          <w:i/>
        </w:rPr>
        <w:tab/>
        <w:t>назив понуђача]</w:t>
      </w:r>
      <w:r w:rsidRPr="000D51C1">
        <w:rPr>
          <w:rFonts w:ascii="Arial" w:hAnsi="Arial" w:cs="Arial"/>
        </w:rPr>
        <w:t>упоступкујавненабавке...........................</w:t>
      </w:r>
      <w:r w:rsidRPr="000D51C1">
        <w:rPr>
          <w:rFonts w:ascii="Arial" w:hAnsi="Arial" w:cs="Arial"/>
          <w:i/>
        </w:rPr>
        <w:t>[навестипредметјавненабавке]</w:t>
      </w:r>
    </w:p>
    <w:p w:rsidR="00D9161B" w:rsidRPr="000D51C1" w:rsidRDefault="00C20AC8" w:rsidP="000D51C1">
      <w:pPr>
        <w:ind w:left="90"/>
        <w:rPr>
          <w:rFonts w:ascii="Arial" w:hAnsi="Arial" w:cs="Arial"/>
        </w:rPr>
      </w:pPr>
      <w:r w:rsidRPr="000D51C1">
        <w:rPr>
          <w:rFonts w:ascii="Arial" w:hAnsi="Arial" w:cs="Arial"/>
        </w:rPr>
        <w:t>број ......................</w:t>
      </w:r>
      <w:r w:rsidRPr="000D51C1">
        <w:rPr>
          <w:rFonts w:ascii="Arial" w:hAnsi="Arial" w:cs="Arial"/>
          <w:i/>
        </w:rPr>
        <w:t>[навести редни број јавне набавкe]</w:t>
      </w:r>
      <w:r w:rsidRPr="000D51C1">
        <w:rPr>
          <w:rFonts w:ascii="Arial" w:hAnsi="Arial" w:cs="Arial"/>
        </w:rPr>
        <w:t>, испуњава све услове из чл. 75. и</w:t>
      </w:r>
    </w:p>
    <w:p w:rsidR="00D9161B" w:rsidRPr="000D51C1" w:rsidRDefault="00C20AC8" w:rsidP="000D51C1">
      <w:pPr>
        <w:pStyle w:val="ListParagraph"/>
        <w:numPr>
          <w:ilvl w:val="0"/>
          <w:numId w:val="23"/>
        </w:numPr>
        <w:tabs>
          <w:tab w:val="left" w:pos="898"/>
        </w:tabs>
        <w:ind w:left="90" w:firstLine="0"/>
        <w:jc w:val="left"/>
        <w:rPr>
          <w:rFonts w:ascii="Arial" w:hAnsi="Arial" w:cs="Arial"/>
        </w:rPr>
      </w:pPr>
      <w:r w:rsidRPr="000D51C1">
        <w:rPr>
          <w:rFonts w:ascii="Arial" w:hAnsi="Arial" w:cs="Arial"/>
          <w:spacing w:val="-4"/>
        </w:rPr>
        <w:t xml:space="preserve">Закона, </w:t>
      </w:r>
      <w:r w:rsidRPr="000D51C1">
        <w:rPr>
          <w:rFonts w:ascii="Arial" w:hAnsi="Arial" w:cs="Arial"/>
        </w:rPr>
        <w:t xml:space="preserve">односно услове дефинисане </w:t>
      </w:r>
      <w:r w:rsidRPr="000D51C1">
        <w:rPr>
          <w:rFonts w:ascii="Arial" w:hAnsi="Arial" w:cs="Arial"/>
          <w:spacing w:val="-4"/>
        </w:rPr>
        <w:t xml:space="preserve">конкурсном </w:t>
      </w:r>
      <w:r w:rsidRPr="000D51C1">
        <w:rPr>
          <w:rFonts w:ascii="Arial" w:hAnsi="Arial" w:cs="Arial"/>
        </w:rPr>
        <w:t xml:space="preserve">документацијом за предметну јавну </w:t>
      </w:r>
      <w:r w:rsidRPr="000D51C1">
        <w:rPr>
          <w:rFonts w:ascii="Arial" w:hAnsi="Arial" w:cs="Arial"/>
          <w:spacing w:val="-5"/>
        </w:rPr>
        <w:t xml:space="preserve">набавку, </w:t>
      </w:r>
      <w:r w:rsidRPr="000D51C1">
        <w:rPr>
          <w:rFonts w:ascii="Arial" w:hAnsi="Arial" w:cs="Arial"/>
        </w:rPr>
        <w:t>ито:</w:t>
      </w:r>
    </w:p>
    <w:p w:rsidR="00D9161B" w:rsidRPr="000D51C1" w:rsidRDefault="00C20AC8" w:rsidP="000D51C1">
      <w:pPr>
        <w:pStyle w:val="ListParagraph"/>
        <w:numPr>
          <w:ilvl w:val="1"/>
          <w:numId w:val="23"/>
        </w:numPr>
        <w:tabs>
          <w:tab w:val="left" w:pos="1904"/>
        </w:tabs>
        <w:ind w:left="90"/>
        <w:jc w:val="both"/>
        <w:rPr>
          <w:rFonts w:ascii="Arial" w:hAnsi="Arial" w:cs="Arial"/>
        </w:rPr>
      </w:pPr>
      <w:r w:rsidRPr="000D51C1">
        <w:rPr>
          <w:rFonts w:ascii="Arial" w:hAnsi="Arial" w:cs="Arial"/>
        </w:rPr>
        <w:t xml:space="preserve">Понуђач је регистрован </w:t>
      </w:r>
      <w:r w:rsidRPr="000D51C1">
        <w:rPr>
          <w:rFonts w:ascii="Arial" w:hAnsi="Arial" w:cs="Arial"/>
          <w:spacing w:val="-5"/>
        </w:rPr>
        <w:t xml:space="preserve">код </w:t>
      </w:r>
      <w:r w:rsidRPr="000D51C1">
        <w:rPr>
          <w:rFonts w:ascii="Arial" w:hAnsi="Arial" w:cs="Arial"/>
        </w:rPr>
        <w:t>надлежног органа, односно уписан у одговарајући регистар;</w:t>
      </w:r>
    </w:p>
    <w:p w:rsidR="00D9161B" w:rsidRPr="000D51C1" w:rsidRDefault="00C20AC8" w:rsidP="000D51C1">
      <w:pPr>
        <w:pStyle w:val="ListParagraph"/>
        <w:numPr>
          <w:ilvl w:val="1"/>
          <w:numId w:val="23"/>
        </w:numPr>
        <w:tabs>
          <w:tab w:val="left" w:pos="1904"/>
        </w:tabs>
        <w:ind w:left="90"/>
        <w:jc w:val="both"/>
        <w:rPr>
          <w:rFonts w:ascii="Arial" w:hAnsi="Arial" w:cs="Arial"/>
        </w:rPr>
      </w:pPr>
      <w:r w:rsidRPr="000D51C1">
        <w:rPr>
          <w:rFonts w:ascii="Arial" w:hAnsi="Arial" w:cs="Arial"/>
        </w:rPr>
        <w:t xml:space="preserve">Понуђач и његов законски заступник нису осуђивани за </w:t>
      </w:r>
      <w:r w:rsidRPr="000D51C1">
        <w:rPr>
          <w:rFonts w:ascii="Arial" w:hAnsi="Arial" w:cs="Arial"/>
          <w:spacing w:val="-4"/>
        </w:rPr>
        <w:t xml:space="preserve">неко </w:t>
      </w:r>
      <w:r w:rsidRPr="000D51C1">
        <w:rPr>
          <w:rFonts w:ascii="Arial" w:hAnsi="Arial" w:cs="Arial"/>
        </w:rPr>
        <w:t>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делопреваре;</w:t>
      </w:r>
    </w:p>
    <w:p w:rsidR="00D9161B" w:rsidRPr="000D51C1" w:rsidRDefault="00C20AC8" w:rsidP="000D51C1">
      <w:pPr>
        <w:pStyle w:val="ListParagraph"/>
        <w:numPr>
          <w:ilvl w:val="1"/>
          <w:numId w:val="23"/>
        </w:numPr>
        <w:tabs>
          <w:tab w:val="left" w:pos="1904"/>
        </w:tabs>
        <w:ind w:left="90"/>
        <w:jc w:val="both"/>
        <w:rPr>
          <w:rFonts w:ascii="Arial" w:hAnsi="Arial" w:cs="Arial"/>
          <w:i/>
        </w:rPr>
      </w:pPr>
      <w:r w:rsidRPr="000D51C1">
        <w:rPr>
          <w:rFonts w:ascii="Arial" w:hAnsi="Arial" w:cs="Arial"/>
        </w:rPr>
        <w:t xml:space="preserve">Понуђач је измирио доспеле порезе, доприносе и </w:t>
      </w:r>
      <w:r w:rsidRPr="000D51C1">
        <w:rPr>
          <w:rFonts w:ascii="Arial" w:hAnsi="Arial" w:cs="Arial"/>
          <w:spacing w:val="-4"/>
        </w:rPr>
        <w:t xml:space="preserve">друге </w:t>
      </w:r>
      <w:r w:rsidRPr="000D51C1">
        <w:rPr>
          <w:rFonts w:ascii="Arial" w:hAnsi="Arial" w:cs="Arial"/>
        </w:rPr>
        <w:t xml:space="preserve">јавне дажбине у складу са прописима </w:t>
      </w:r>
      <w:r w:rsidRPr="000D51C1">
        <w:rPr>
          <w:rFonts w:ascii="Arial" w:hAnsi="Arial" w:cs="Arial"/>
          <w:spacing w:val="-4"/>
        </w:rPr>
        <w:t xml:space="preserve">Републике </w:t>
      </w:r>
      <w:r w:rsidRPr="000D51C1">
        <w:rPr>
          <w:rFonts w:ascii="Arial" w:hAnsi="Arial" w:cs="Arial"/>
        </w:rPr>
        <w:t>Србије (</w:t>
      </w:r>
      <w:r w:rsidRPr="000D51C1">
        <w:rPr>
          <w:rFonts w:ascii="Arial" w:hAnsi="Arial" w:cs="Arial"/>
          <w:i/>
        </w:rPr>
        <w:t>или стране држ аве када има седиште на њенојтериторији);</w:t>
      </w:r>
    </w:p>
    <w:p w:rsidR="00D9161B" w:rsidRPr="000D51C1" w:rsidRDefault="00C20AC8" w:rsidP="000D51C1">
      <w:pPr>
        <w:pStyle w:val="ListParagraph"/>
        <w:numPr>
          <w:ilvl w:val="1"/>
          <w:numId w:val="23"/>
        </w:numPr>
        <w:tabs>
          <w:tab w:val="left" w:pos="1904"/>
        </w:tabs>
        <w:ind w:left="90"/>
        <w:jc w:val="both"/>
        <w:rPr>
          <w:rFonts w:ascii="Arial" w:hAnsi="Arial" w:cs="Arial"/>
        </w:rPr>
      </w:pPr>
      <w:r w:rsidRPr="000D51C1">
        <w:rPr>
          <w:rFonts w:ascii="Arial" w:hAnsi="Arial" w:cs="Arial"/>
          <w:color w:val="000008"/>
        </w:rPr>
        <w:t xml:space="preserve">Понуђач је поштовао обавезе </w:t>
      </w:r>
      <w:r w:rsidRPr="000D51C1">
        <w:rPr>
          <w:rFonts w:ascii="Arial" w:hAnsi="Arial" w:cs="Arial"/>
          <w:color w:val="000008"/>
          <w:spacing w:val="-4"/>
        </w:rPr>
        <w:t>које</w:t>
      </w:r>
      <w:r w:rsidRPr="000D51C1">
        <w:rPr>
          <w:rFonts w:ascii="Arial" w:hAnsi="Arial" w:cs="Arial"/>
          <w:color w:val="000008"/>
        </w:rPr>
        <w:t xml:space="preserve">произлазе из важећих прописа о заштити на </w:t>
      </w:r>
      <w:r w:rsidRPr="000D51C1">
        <w:rPr>
          <w:rFonts w:ascii="Arial" w:hAnsi="Arial" w:cs="Arial"/>
          <w:color w:val="000008"/>
          <w:spacing w:val="-6"/>
        </w:rPr>
        <w:t xml:space="preserve">раду, </w:t>
      </w:r>
      <w:r w:rsidRPr="000D51C1">
        <w:rPr>
          <w:rFonts w:ascii="Arial" w:hAnsi="Arial" w:cs="Arial"/>
          <w:color w:val="000008"/>
        </w:rPr>
        <w:t>запошљавању и условима рада, заштити животне средине и гарантује да је ималац права интелектуалнесвојине;</w:t>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BodyText"/>
        <w:tabs>
          <w:tab w:val="left" w:pos="2832"/>
        </w:tabs>
        <w:spacing w:before="211" w:line="230" w:lineRule="exact"/>
        <w:ind w:left="90"/>
        <w:rPr>
          <w:rFonts w:ascii="Arial" w:hAnsi="Arial" w:cs="Arial"/>
          <w:sz w:val="22"/>
          <w:szCs w:val="22"/>
        </w:rPr>
      </w:pPr>
      <w:r w:rsidRPr="000D51C1">
        <w:rPr>
          <w:rFonts w:ascii="Arial" w:hAnsi="Arial" w:cs="Arial"/>
          <w:sz w:val="22"/>
          <w:szCs w:val="22"/>
        </w:rPr>
        <w:t>Место:</w:t>
      </w:r>
      <w:r w:rsidRPr="000D51C1">
        <w:rPr>
          <w:rFonts w:ascii="Arial" w:hAnsi="Arial" w:cs="Arial"/>
          <w:sz w:val="22"/>
          <w:szCs w:val="22"/>
          <w:u w:val="single"/>
        </w:rPr>
        <w:tab/>
      </w:r>
    </w:p>
    <w:p w:rsidR="00D9161B" w:rsidRPr="000D51C1" w:rsidRDefault="00C20AC8" w:rsidP="000D51C1">
      <w:pPr>
        <w:pStyle w:val="BodyText"/>
        <w:tabs>
          <w:tab w:val="left" w:pos="2830"/>
          <w:tab w:val="left" w:pos="6341"/>
        </w:tabs>
        <w:spacing w:line="163" w:lineRule="auto"/>
        <w:ind w:left="90"/>
        <w:rPr>
          <w:rFonts w:ascii="Arial" w:hAnsi="Arial" w:cs="Arial"/>
          <w:sz w:val="22"/>
          <w:szCs w:val="22"/>
        </w:rPr>
      </w:pPr>
      <w:r w:rsidRPr="000D51C1">
        <w:rPr>
          <w:rFonts w:ascii="Arial" w:hAnsi="Arial" w:cs="Arial"/>
          <w:spacing w:val="-4"/>
          <w:position w:val="-8"/>
          <w:sz w:val="22"/>
          <w:szCs w:val="22"/>
        </w:rPr>
        <w:t>Датум:</w:t>
      </w:r>
      <w:r w:rsidRPr="000D51C1">
        <w:rPr>
          <w:rFonts w:ascii="Arial" w:hAnsi="Arial" w:cs="Arial"/>
          <w:spacing w:val="-4"/>
          <w:position w:val="-8"/>
          <w:sz w:val="22"/>
          <w:szCs w:val="22"/>
          <w:u w:val="single"/>
        </w:rPr>
        <w:tab/>
      </w:r>
      <w:r w:rsidRPr="000D51C1">
        <w:rPr>
          <w:rFonts w:ascii="Arial" w:hAnsi="Arial" w:cs="Arial"/>
          <w:spacing w:val="-4"/>
          <w:position w:val="-8"/>
          <w:sz w:val="22"/>
          <w:szCs w:val="22"/>
        </w:rPr>
        <w:tab/>
      </w:r>
      <w:r w:rsidRPr="000D51C1">
        <w:rPr>
          <w:rFonts w:ascii="Arial" w:hAnsi="Arial" w:cs="Arial"/>
          <w:sz w:val="22"/>
          <w:szCs w:val="22"/>
        </w:rPr>
        <w:t>Понуђач:</w:t>
      </w:r>
    </w:p>
    <w:p w:rsidR="00D9161B" w:rsidRPr="000D51C1" w:rsidRDefault="00C20AC8" w:rsidP="000D51C1">
      <w:pPr>
        <w:pStyle w:val="BodyText"/>
        <w:tabs>
          <w:tab w:val="left" w:pos="5989"/>
          <w:tab w:val="left" w:pos="8620"/>
        </w:tabs>
        <w:spacing w:line="231" w:lineRule="exact"/>
        <w:ind w:left="90"/>
        <w:rPr>
          <w:rFonts w:ascii="Arial" w:hAnsi="Arial" w:cs="Arial"/>
          <w:sz w:val="22"/>
          <w:szCs w:val="22"/>
        </w:rPr>
      </w:pPr>
      <w:r w:rsidRPr="000D51C1">
        <w:rPr>
          <w:rFonts w:ascii="Arial" w:hAnsi="Arial" w:cs="Arial"/>
          <w:sz w:val="22"/>
          <w:szCs w:val="22"/>
        </w:rPr>
        <w:tab/>
      </w:r>
      <w:r w:rsidRPr="000D51C1">
        <w:rPr>
          <w:rFonts w:ascii="Arial" w:hAnsi="Arial" w:cs="Arial"/>
          <w:sz w:val="22"/>
          <w:szCs w:val="22"/>
          <w:u w:val="single"/>
        </w:rPr>
        <w:tab/>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spacing w:before="2"/>
        <w:ind w:left="90"/>
        <w:rPr>
          <w:rFonts w:ascii="Arial" w:hAnsi="Arial" w:cs="Arial"/>
          <w:sz w:val="22"/>
          <w:szCs w:val="22"/>
        </w:rPr>
      </w:pPr>
    </w:p>
    <w:p w:rsidR="00D9161B" w:rsidRPr="000D51C1" w:rsidRDefault="00C20AC8" w:rsidP="000D51C1">
      <w:pPr>
        <w:spacing w:before="90"/>
        <w:ind w:left="90"/>
        <w:rPr>
          <w:rFonts w:ascii="Arial" w:hAnsi="Arial" w:cs="Arial"/>
          <w:i/>
          <w:color w:val="000008"/>
        </w:rPr>
      </w:pPr>
      <w:r w:rsidRPr="000D51C1">
        <w:rPr>
          <w:rFonts w:ascii="Arial" w:hAnsi="Arial" w:cs="Arial"/>
          <w:b/>
          <w:i/>
          <w:color w:val="000008"/>
        </w:rPr>
        <w:t xml:space="preserve">Напомена: </w:t>
      </w:r>
      <w:r w:rsidRPr="000D51C1">
        <w:rPr>
          <w:rFonts w:ascii="Arial" w:hAnsi="Arial" w:cs="Arial"/>
          <w:b/>
          <w:i/>
          <w:color w:val="000008"/>
          <w:u w:val="single" w:color="000000"/>
        </w:rPr>
        <w:t>Уколико понуду подноси група понуђача,</w:t>
      </w:r>
      <w:r w:rsidRPr="000D51C1">
        <w:rPr>
          <w:rFonts w:ascii="Arial" w:hAnsi="Arial" w:cs="Arial"/>
          <w:i/>
          <w:color w:val="000008"/>
        </w:rPr>
        <w:t>Изјава мора бити потписанаод стране овлашћеног лица сваког понуђача из групе понуђача</w:t>
      </w:r>
      <w:r w:rsidR="00C225BF" w:rsidRPr="000D51C1">
        <w:rPr>
          <w:rFonts w:ascii="Arial" w:hAnsi="Arial" w:cs="Arial"/>
          <w:i/>
          <w:color w:val="000008"/>
        </w:rPr>
        <w:t>.</w:t>
      </w:r>
    </w:p>
    <w:p w:rsidR="00C225BF" w:rsidRPr="000D51C1" w:rsidRDefault="00C225BF" w:rsidP="000D51C1">
      <w:pPr>
        <w:spacing w:before="90"/>
        <w:ind w:left="90"/>
        <w:rPr>
          <w:rFonts w:ascii="Arial" w:hAnsi="Arial" w:cs="Arial"/>
          <w:i/>
          <w:color w:val="000008"/>
        </w:rPr>
      </w:pPr>
    </w:p>
    <w:p w:rsidR="00C225BF" w:rsidRPr="000D51C1" w:rsidRDefault="00C225BF" w:rsidP="000D51C1">
      <w:pPr>
        <w:spacing w:before="90"/>
        <w:ind w:left="90"/>
        <w:rPr>
          <w:rFonts w:ascii="Arial" w:hAnsi="Arial" w:cs="Arial"/>
          <w:i/>
        </w:rPr>
        <w:sectPr w:rsidR="00C225BF" w:rsidRPr="000D51C1" w:rsidSect="000D51C1">
          <w:pgSz w:w="11900" w:h="16840"/>
          <w:pgMar w:top="1600" w:right="1410" w:bottom="280" w:left="990" w:header="720" w:footer="720" w:gutter="0"/>
          <w:cols w:space="720"/>
        </w:sectPr>
      </w:pPr>
    </w:p>
    <w:p w:rsidR="00D9161B" w:rsidRPr="000D51C1" w:rsidRDefault="004A19F2" w:rsidP="000D51C1">
      <w:pPr>
        <w:pStyle w:val="BodyText"/>
        <w:ind w:left="90"/>
        <w:rPr>
          <w:rFonts w:ascii="Arial" w:hAnsi="Arial" w:cs="Arial"/>
          <w:i/>
          <w:sz w:val="22"/>
          <w:szCs w:val="22"/>
        </w:rPr>
      </w:pPr>
      <w:r w:rsidRPr="000D51C1">
        <w:rPr>
          <w:rFonts w:ascii="Arial" w:hAnsi="Arial" w:cs="Arial"/>
          <w:i/>
          <w:sz w:val="22"/>
          <w:szCs w:val="22"/>
          <w:lang w:val="sr-Cyrl-CS"/>
        </w:rPr>
        <w:t xml:space="preserve">                                                                                                                                  Образац 6</w:t>
      </w:r>
    </w:p>
    <w:p w:rsidR="00D9161B" w:rsidRPr="000D51C1" w:rsidRDefault="00D9161B" w:rsidP="000D51C1">
      <w:pPr>
        <w:pStyle w:val="BodyText"/>
        <w:ind w:left="90"/>
        <w:rPr>
          <w:rFonts w:ascii="Arial" w:hAnsi="Arial" w:cs="Arial"/>
          <w:i/>
          <w:sz w:val="22"/>
          <w:szCs w:val="22"/>
        </w:rPr>
      </w:pPr>
    </w:p>
    <w:p w:rsidR="00D9161B" w:rsidRPr="000D51C1" w:rsidRDefault="00C20AC8" w:rsidP="000D51C1">
      <w:pPr>
        <w:pStyle w:val="Heading1"/>
        <w:spacing w:before="210"/>
        <w:ind w:left="90"/>
        <w:jc w:val="center"/>
        <w:rPr>
          <w:rFonts w:ascii="Arial" w:hAnsi="Arial" w:cs="Arial"/>
          <w:sz w:val="22"/>
          <w:szCs w:val="22"/>
        </w:rPr>
      </w:pPr>
      <w:r w:rsidRPr="000D51C1">
        <w:rPr>
          <w:rFonts w:ascii="Arial" w:hAnsi="Arial" w:cs="Arial"/>
          <w:sz w:val="22"/>
          <w:szCs w:val="22"/>
        </w:rPr>
        <w:t>ИЗЈАВА ПОДИЗВОЂАЧА</w:t>
      </w:r>
    </w:p>
    <w:p w:rsidR="00D9161B" w:rsidRPr="000D51C1" w:rsidRDefault="00C20AC8" w:rsidP="000D51C1">
      <w:pPr>
        <w:ind w:left="90"/>
        <w:jc w:val="center"/>
        <w:rPr>
          <w:rFonts w:ascii="Arial" w:hAnsi="Arial" w:cs="Arial"/>
          <w:b/>
        </w:rPr>
      </w:pPr>
      <w:r w:rsidRPr="000D51C1">
        <w:rPr>
          <w:rFonts w:ascii="Arial" w:hAnsi="Arial" w:cs="Arial"/>
          <w:b/>
        </w:rPr>
        <w:t>О ИСПУЊАВАЊУ УСЛОВА ИЗ ЧЛ. 75. ЗАКОНА У ПОСТУПКУ ЈАВНЕ НАБАВКЕ МАЛЕ ВРЕДНОСТИ</w:t>
      </w:r>
    </w:p>
    <w:p w:rsidR="00D9161B" w:rsidRPr="000D51C1" w:rsidRDefault="00D9161B" w:rsidP="000D51C1">
      <w:pPr>
        <w:pStyle w:val="BodyText"/>
        <w:ind w:left="90"/>
        <w:rPr>
          <w:rFonts w:ascii="Arial" w:hAnsi="Arial" w:cs="Arial"/>
          <w:b/>
          <w:sz w:val="22"/>
          <w:szCs w:val="22"/>
        </w:rPr>
      </w:pP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pStyle w:val="BodyText"/>
        <w:ind w:left="90"/>
        <w:rPr>
          <w:rFonts w:ascii="Arial" w:hAnsi="Arial" w:cs="Arial"/>
          <w:sz w:val="22"/>
          <w:szCs w:val="22"/>
        </w:rPr>
      </w:pPr>
      <w:r w:rsidRPr="000D51C1">
        <w:rPr>
          <w:rFonts w:ascii="Arial" w:hAnsi="Arial" w:cs="Arial"/>
          <w:sz w:val="22"/>
          <w:szCs w:val="22"/>
        </w:rPr>
        <w:t>У складу са чланом 77.став 4. Закона, под пуном материјалном и кривичном одговорношћу, као заступник подизвођача, дајем следећу</w:t>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Heading1"/>
        <w:ind w:left="90"/>
        <w:jc w:val="center"/>
        <w:rPr>
          <w:rFonts w:ascii="Arial" w:hAnsi="Arial" w:cs="Arial"/>
          <w:sz w:val="22"/>
          <w:szCs w:val="22"/>
        </w:rPr>
      </w:pPr>
      <w:r w:rsidRPr="000D51C1">
        <w:rPr>
          <w:rFonts w:ascii="Arial" w:hAnsi="Arial" w:cs="Arial"/>
          <w:sz w:val="22"/>
          <w:szCs w:val="22"/>
        </w:rPr>
        <w:t>И З Ј А В У</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tabs>
          <w:tab w:val="left" w:pos="6941"/>
        </w:tabs>
        <w:ind w:left="90"/>
        <w:rPr>
          <w:rFonts w:ascii="Arial" w:hAnsi="Arial" w:cs="Arial"/>
          <w:i/>
        </w:rPr>
      </w:pPr>
      <w:r w:rsidRPr="000D51C1">
        <w:rPr>
          <w:rFonts w:ascii="Arial" w:hAnsi="Arial" w:cs="Arial"/>
          <w:spacing w:val="-4"/>
        </w:rPr>
        <w:t>Подизвођач</w:t>
      </w:r>
      <w:r w:rsidRPr="000D51C1">
        <w:rPr>
          <w:rFonts w:ascii="Arial" w:hAnsi="Arial" w:cs="Arial"/>
          <w:spacing w:val="-4"/>
          <w:u w:val="single"/>
        </w:rPr>
        <w:tab/>
      </w:r>
      <w:r w:rsidRPr="000D51C1">
        <w:rPr>
          <w:rFonts w:ascii="Arial" w:hAnsi="Arial" w:cs="Arial"/>
          <w:i/>
        </w:rPr>
        <w:t>[навести</w:t>
      </w:r>
    </w:p>
    <w:p w:rsidR="00D9161B" w:rsidRPr="000D51C1" w:rsidRDefault="00C20AC8" w:rsidP="000D51C1">
      <w:pPr>
        <w:tabs>
          <w:tab w:val="left" w:pos="7081"/>
          <w:tab w:val="left" w:pos="9357"/>
        </w:tabs>
        <w:ind w:left="90" w:firstLine="6478"/>
        <w:rPr>
          <w:rFonts w:ascii="Arial" w:hAnsi="Arial" w:cs="Arial"/>
          <w:i/>
        </w:rPr>
      </w:pPr>
      <w:r w:rsidRPr="000D51C1">
        <w:rPr>
          <w:rFonts w:ascii="Arial" w:hAnsi="Arial" w:cs="Arial"/>
          <w:i/>
        </w:rPr>
        <w:t>назив  подизвођача]</w:t>
      </w:r>
      <w:r w:rsidRPr="000D51C1">
        <w:rPr>
          <w:rFonts w:ascii="Arial" w:hAnsi="Arial" w:cs="Arial"/>
          <w:i/>
        </w:rPr>
        <w:tab/>
      </w:r>
      <w:r w:rsidRPr="000D51C1">
        <w:rPr>
          <w:rFonts w:ascii="Arial" w:hAnsi="Arial" w:cs="Arial"/>
          <w:spacing w:val="-18"/>
        </w:rPr>
        <w:t xml:space="preserve">у </w:t>
      </w:r>
      <w:r w:rsidRPr="000D51C1">
        <w:rPr>
          <w:rFonts w:ascii="Arial" w:hAnsi="Arial" w:cs="Arial"/>
        </w:rPr>
        <w:t>поступку   јавне набавке...........................</w:t>
      </w:r>
      <w:r w:rsidRPr="000D51C1">
        <w:rPr>
          <w:rFonts w:ascii="Arial" w:hAnsi="Arial" w:cs="Arial"/>
          <w:i/>
        </w:rPr>
        <w:t>[навести предмет</w:t>
      </w:r>
      <w:r w:rsidRPr="000D51C1">
        <w:rPr>
          <w:rFonts w:ascii="Arial" w:hAnsi="Arial" w:cs="Arial"/>
          <w:i/>
        </w:rPr>
        <w:tab/>
        <w:t>јавне</w:t>
      </w:r>
    </w:p>
    <w:p w:rsidR="00D9161B" w:rsidRPr="000D51C1" w:rsidRDefault="00C20AC8" w:rsidP="000D51C1">
      <w:pPr>
        <w:tabs>
          <w:tab w:val="left" w:leader="dot" w:pos="3255"/>
        </w:tabs>
        <w:ind w:left="90"/>
        <w:rPr>
          <w:rFonts w:ascii="Arial" w:hAnsi="Arial" w:cs="Arial"/>
        </w:rPr>
      </w:pPr>
      <w:r w:rsidRPr="000D51C1">
        <w:rPr>
          <w:rFonts w:ascii="Arial" w:hAnsi="Arial" w:cs="Arial"/>
          <w:i/>
        </w:rPr>
        <w:t>набавке]</w:t>
      </w:r>
      <w:r w:rsidRPr="000D51C1">
        <w:rPr>
          <w:rFonts w:ascii="Arial" w:hAnsi="Arial" w:cs="Arial"/>
        </w:rPr>
        <w:t>број</w:t>
      </w:r>
      <w:r w:rsidRPr="000D51C1">
        <w:rPr>
          <w:rFonts w:ascii="Arial" w:hAnsi="Arial" w:cs="Arial"/>
        </w:rPr>
        <w:tab/>
      </w:r>
      <w:r w:rsidRPr="000D51C1">
        <w:rPr>
          <w:rFonts w:ascii="Arial" w:hAnsi="Arial" w:cs="Arial"/>
          <w:i/>
        </w:rPr>
        <w:t>[навестиреднибројјавненабавкe]</w:t>
      </w:r>
      <w:r w:rsidRPr="000D51C1">
        <w:rPr>
          <w:rFonts w:ascii="Arial" w:hAnsi="Arial" w:cs="Arial"/>
        </w:rPr>
        <w:t>,испуњавасвеусловеиз</w:t>
      </w:r>
    </w:p>
    <w:p w:rsidR="00D9161B" w:rsidRPr="000D51C1" w:rsidRDefault="00C20AC8" w:rsidP="000D51C1">
      <w:pPr>
        <w:pStyle w:val="BodyText"/>
        <w:ind w:left="90"/>
        <w:rPr>
          <w:rFonts w:ascii="Arial" w:hAnsi="Arial" w:cs="Arial"/>
          <w:sz w:val="22"/>
          <w:szCs w:val="22"/>
        </w:rPr>
      </w:pPr>
      <w:r w:rsidRPr="000D51C1">
        <w:rPr>
          <w:rFonts w:ascii="Arial" w:hAnsi="Arial" w:cs="Arial"/>
          <w:sz w:val="22"/>
          <w:szCs w:val="22"/>
        </w:rPr>
        <w:t>чл. 75. Закона, односно услове дефинисане конкурсном документацијом за предметну јавну набавку, и то:</w:t>
      </w:r>
    </w:p>
    <w:p w:rsidR="00D9161B" w:rsidRPr="000D51C1" w:rsidRDefault="00C20AC8" w:rsidP="000D51C1">
      <w:pPr>
        <w:pStyle w:val="ListParagraph"/>
        <w:numPr>
          <w:ilvl w:val="0"/>
          <w:numId w:val="20"/>
        </w:numPr>
        <w:tabs>
          <w:tab w:val="left" w:pos="1904"/>
        </w:tabs>
        <w:ind w:left="90"/>
        <w:jc w:val="both"/>
        <w:rPr>
          <w:rFonts w:ascii="Arial" w:hAnsi="Arial" w:cs="Arial"/>
        </w:rPr>
      </w:pPr>
      <w:r w:rsidRPr="000D51C1">
        <w:rPr>
          <w:rFonts w:ascii="Arial" w:hAnsi="Arial" w:cs="Arial"/>
          <w:spacing w:val="-4"/>
        </w:rPr>
        <w:t>Подизвођач</w:t>
      </w:r>
      <w:r w:rsidRPr="000D51C1">
        <w:rPr>
          <w:rFonts w:ascii="Arial" w:hAnsi="Arial" w:cs="Arial"/>
        </w:rPr>
        <w:t xml:space="preserve">је регистрован </w:t>
      </w:r>
      <w:r w:rsidRPr="000D51C1">
        <w:rPr>
          <w:rFonts w:ascii="Arial" w:hAnsi="Arial" w:cs="Arial"/>
          <w:spacing w:val="-5"/>
        </w:rPr>
        <w:t xml:space="preserve">код </w:t>
      </w:r>
      <w:r w:rsidRPr="000D51C1">
        <w:rPr>
          <w:rFonts w:ascii="Arial" w:hAnsi="Arial" w:cs="Arial"/>
        </w:rPr>
        <w:t>надлежног органа, односно уписан у одговарајући регистар;</w:t>
      </w:r>
    </w:p>
    <w:p w:rsidR="00D9161B" w:rsidRPr="000D51C1" w:rsidRDefault="00C20AC8" w:rsidP="000D51C1">
      <w:pPr>
        <w:pStyle w:val="ListParagraph"/>
        <w:numPr>
          <w:ilvl w:val="0"/>
          <w:numId w:val="20"/>
        </w:numPr>
        <w:tabs>
          <w:tab w:val="left" w:pos="1904"/>
        </w:tabs>
        <w:ind w:left="90"/>
        <w:jc w:val="both"/>
        <w:rPr>
          <w:rFonts w:ascii="Arial" w:hAnsi="Arial" w:cs="Arial"/>
        </w:rPr>
      </w:pPr>
      <w:r w:rsidRPr="000D51C1">
        <w:rPr>
          <w:rFonts w:ascii="Arial" w:hAnsi="Arial" w:cs="Arial"/>
          <w:spacing w:val="-4"/>
        </w:rPr>
        <w:t>Подизвођач</w:t>
      </w:r>
      <w:r w:rsidRPr="000D51C1">
        <w:rPr>
          <w:rFonts w:ascii="Arial" w:hAnsi="Arial" w:cs="Arial"/>
        </w:rPr>
        <w:t xml:space="preserve">и његов законски заступник нису осуђивани за </w:t>
      </w:r>
      <w:r w:rsidRPr="000D51C1">
        <w:rPr>
          <w:rFonts w:ascii="Arial" w:hAnsi="Arial" w:cs="Arial"/>
          <w:spacing w:val="-4"/>
        </w:rPr>
        <w:t xml:space="preserve">неко </w:t>
      </w:r>
      <w:r w:rsidRPr="000D51C1">
        <w:rPr>
          <w:rFonts w:ascii="Arial" w:hAnsi="Arial" w:cs="Arial"/>
        </w:rPr>
        <w:t>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делопреваре;</w:t>
      </w:r>
    </w:p>
    <w:p w:rsidR="00D9161B" w:rsidRPr="000D51C1" w:rsidRDefault="00C20AC8" w:rsidP="000D51C1">
      <w:pPr>
        <w:pStyle w:val="ListParagraph"/>
        <w:numPr>
          <w:ilvl w:val="0"/>
          <w:numId w:val="20"/>
        </w:numPr>
        <w:tabs>
          <w:tab w:val="left" w:pos="1904"/>
        </w:tabs>
        <w:ind w:left="90"/>
        <w:jc w:val="both"/>
        <w:rPr>
          <w:rFonts w:ascii="Arial" w:hAnsi="Arial" w:cs="Arial"/>
          <w:i/>
        </w:rPr>
      </w:pPr>
      <w:r w:rsidRPr="000D51C1">
        <w:rPr>
          <w:rFonts w:ascii="Arial" w:hAnsi="Arial" w:cs="Arial"/>
          <w:spacing w:val="-4"/>
        </w:rPr>
        <w:t xml:space="preserve">Подизвођач </w:t>
      </w:r>
      <w:r w:rsidRPr="000D51C1">
        <w:rPr>
          <w:rFonts w:ascii="Arial" w:hAnsi="Arial" w:cs="Arial"/>
        </w:rPr>
        <w:t xml:space="preserve">је измирио доспеле порезе, доприносе и </w:t>
      </w:r>
      <w:r w:rsidRPr="000D51C1">
        <w:rPr>
          <w:rFonts w:ascii="Arial" w:hAnsi="Arial" w:cs="Arial"/>
          <w:spacing w:val="-4"/>
        </w:rPr>
        <w:t xml:space="preserve">друге </w:t>
      </w:r>
      <w:r w:rsidRPr="000D51C1">
        <w:rPr>
          <w:rFonts w:ascii="Arial" w:hAnsi="Arial" w:cs="Arial"/>
        </w:rPr>
        <w:t xml:space="preserve">јавне дажбине у складу са прописима </w:t>
      </w:r>
      <w:r w:rsidRPr="000D51C1">
        <w:rPr>
          <w:rFonts w:ascii="Arial" w:hAnsi="Arial" w:cs="Arial"/>
          <w:spacing w:val="-4"/>
        </w:rPr>
        <w:t xml:space="preserve">Републике </w:t>
      </w:r>
      <w:r w:rsidRPr="000D51C1">
        <w:rPr>
          <w:rFonts w:ascii="Arial" w:hAnsi="Arial" w:cs="Arial"/>
        </w:rPr>
        <w:t>Србије (</w:t>
      </w:r>
      <w:r w:rsidRPr="000D51C1">
        <w:rPr>
          <w:rFonts w:ascii="Arial" w:hAnsi="Arial" w:cs="Arial"/>
          <w:i/>
        </w:rPr>
        <w:t xml:space="preserve">или стране </w:t>
      </w:r>
      <w:r w:rsidRPr="000D51C1">
        <w:rPr>
          <w:rFonts w:ascii="Arial" w:hAnsi="Arial" w:cs="Arial"/>
          <w:i/>
          <w:spacing w:val="-4"/>
        </w:rPr>
        <w:t xml:space="preserve">државе </w:t>
      </w:r>
      <w:r w:rsidRPr="000D51C1">
        <w:rPr>
          <w:rFonts w:ascii="Arial" w:hAnsi="Arial" w:cs="Arial"/>
          <w:i/>
        </w:rPr>
        <w:t>када има седиште на њенојтериторији).</w:t>
      </w:r>
    </w:p>
    <w:p w:rsidR="00D9161B" w:rsidRPr="000D51C1" w:rsidRDefault="00D9161B" w:rsidP="000D51C1">
      <w:pPr>
        <w:pStyle w:val="BodyText"/>
        <w:ind w:left="90"/>
        <w:rPr>
          <w:rFonts w:ascii="Arial" w:hAnsi="Arial" w:cs="Arial"/>
          <w:i/>
          <w:sz w:val="22"/>
          <w:szCs w:val="22"/>
        </w:rPr>
      </w:pPr>
    </w:p>
    <w:p w:rsidR="00D9161B" w:rsidRPr="000D51C1" w:rsidRDefault="00D9161B" w:rsidP="000D51C1">
      <w:pPr>
        <w:pStyle w:val="BodyText"/>
        <w:ind w:left="90"/>
        <w:rPr>
          <w:rFonts w:ascii="Arial" w:hAnsi="Arial" w:cs="Arial"/>
          <w:i/>
          <w:sz w:val="22"/>
          <w:szCs w:val="22"/>
        </w:rPr>
      </w:pPr>
    </w:p>
    <w:p w:rsidR="00D9161B" w:rsidRPr="000D51C1" w:rsidRDefault="00D9161B" w:rsidP="000D51C1">
      <w:pPr>
        <w:pStyle w:val="BodyText"/>
        <w:ind w:left="90"/>
        <w:rPr>
          <w:rFonts w:ascii="Arial" w:hAnsi="Arial" w:cs="Arial"/>
          <w:i/>
          <w:sz w:val="22"/>
          <w:szCs w:val="22"/>
        </w:rPr>
      </w:pPr>
    </w:p>
    <w:p w:rsidR="00D9161B" w:rsidRPr="000D51C1" w:rsidRDefault="00D9161B" w:rsidP="000D51C1">
      <w:pPr>
        <w:pStyle w:val="BodyText"/>
        <w:ind w:left="90"/>
        <w:rPr>
          <w:rFonts w:ascii="Arial" w:hAnsi="Arial" w:cs="Arial"/>
          <w:i/>
          <w:sz w:val="22"/>
          <w:szCs w:val="22"/>
        </w:rPr>
      </w:pPr>
    </w:p>
    <w:p w:rsidR="00D9161B" w:rsidRPr="000D51C1" w:rsidRDefault="00D9161B" w:rsidP="000D51C1">
      <w:pPr>
        <w:pStyle w:val="BodyText"/>
        <w:ind w:left="90"/>
        <w:rPr>
          <w:rFonts w:ascii="Arial" w:hAnsi="Arial" w:cs="Arial"/>
          <w:i/>
          <w:sz w:val="22"/>
          <w:szCs w:val="22"/>
        </w:rPr>
      </w:pPr>
    </w:p>
    <w:p w:rsidR="00D9161B" w:rsidRPr="000D51C1" w:rsidRDefault="00D9161B" w:rsidP="000D51C1">
      <w:pPr>
        <w:pStyle w:val="BodyText"/>
        <w:ind w:left="90"/>
        <w:rPr>
          <w:rFonts w:ascii="Arial" w:hAnsi="Arial" w:cs="Arial"/>
          <w:i/>
          <w:sz w:val="22"/>
          <w:szCs w:val="22"/>
        </w:rPr>
      </w:pPr>
    </w:p>
    <w:p w:rsidR="00D9161B" w:rsidRPr="000D51C1" w:rsidRDefault="00D9161B" w:rsidP="000D51C1">
      <w:pPr>
        <w:pStyle w:val="BodyText"/>
        <w:ind w:left="90"/>
        <w:rPr>
          <w:rFonts w:ascii="Arial" w:hAnsi="Arial" w:cs="Arial"/>
          <w:i/>
          <w:sz w:val="22"/>
          <w:szCs w:val="22"/>
        </w:rPr>
      </w:pPr>
    </w:p>
    <w:p w:rsidR="00D9161B" w:rsidRPr="000D51C1" w:rsidRDefault="00D9161B" w:rsidP="000D51C1">
      <w:pPr>
        <w:pStyle w:val="BodyText"/>
        <w:ind w:left="90"/>
        <w:rPr>
          <w:rFonts w:ascii="Arial" w:hAnsi="Arial" w:cs="Arial"/>
          <w:i/>
          <w:sz w:val="22"/>
          <w:szCs w:val="22"/>
        </w:rPr>
      </w:pPr>
    </w:p>
    <w:p w:rsidR="00D9161B" w:rsidRPr="000D51C1" w:rsidRDefault="00D9161B" w:rsidP="000D51C1">
      <w:pPr>
        <w:pStyle w:val="BodyText"/>
        <w:spacing w:before="10"/>
        <w:ind w:left="90"/>
        <w:rPr>
          <w:rFonts w:ascii="Arial" w:hAnsi="Arial" w:cs="Arial"/>
          <w:i/>
          <w:sz w:val="22"/>
          <w:szCs w:val="22"/>
        </w:rPr>
      </w:pPr>
    </w:p>
    <w:p w:rsidR="00D9161B" w:rsidRPr="000D51C1" w:rsidRDefault="00D9161B" w:rsidP="000D51C1">
      <w:pPr>
        <w:ind w:left="90"/>
        <w:rPr>
          <w:rFonts w:ascii="Arial" w:hAnsi="Arial" w:cs="Arial"/>
        </w:rPr>
        <w:sectPr w:rsidR="00D9161B" w:rsidRPr="000D51C1" w:rsidSect="000D51C1">
          <w:pgSz w:w="11900" w:h="16840"/>
          <w:pgMar w:top="1600" w:right="1410" w:bottom="280" w:left="990" w:header="720" w:footer="720" w:gutter="0"/>
          <w:cols w:space="720"/>
        </w:sectPr>
      </w:pPr>
    </w:p>
    <w:p w:rsidR="00D9161B" w:rsidRPr="000D51C1" w:rsidRDefault="00C20AC8" w:rsidP="000D51C1">
      <w:pPr>
        <w:pStyle w:val="BodyText"/>
        <w:tabs>
          <w:tab w:val="left" w:pos="2830"/>
        </w:tabs>
        <w:spacing w:before="90"/>
        <w:ind w:left="90"/>
        <w:rPr>
          <w:rFonts w:ascii="Arial" w:hAnsi="Arial" w:cs="Arial"/>
          <w:sz w:val="22"/>
          <w:szCs w:val="22"/>
        </w:rPr>
      </w:pPr>
      <w:r w:rsidRPr="000D51C1">
        <w:rPr>
          <w:rFonts w:ascii="Arial" w:hAnsi="Arial" w:cs="Arial"/>
          <w:sz w:val="22"/>
          <w:szCs w:val="22"/>
        </w:rPr>
        <w:t>Место:</w:t>
      </w:r>
      <w:r w:rsidRPr="000D51C1">
        <w:rPr>
          <w:rFonts w:ascii="Arial" w:hAnsi="Arial" w:cs="Arial"/>
          <w:sz w:val="22"/>
          <w:szCs w:val="22"/>
          <w:u w:val="single"/>
        </w:rPr>
        <w:tab/>
      </w:r>
      <w:r w:rsidRPr="000D51C1">
        <w:rPr>
          <w:rFonts w:ascii="Arial" w:hAnsi="Arial" w:cs="Arial"/>
          <w:spacing w:val="-4"/>
          <w:sz w:val="22"/>
          <w:szCs w:val="22"/>
        </w:rPr>
        <w:t>Датум:</w:t>
      </w:r>
      <w:r w:rsidRPr="000D51C1">
        <w:rPr>
          <w:rFonts w:ascii="Arial" w:hAnsi="Arial" w:cs="Arial"/>
          <w:sz w:val="22"/>
          <w:szCs w:val="22"/>
          <w:u w:val="single"/>
        </w:rPr>
        <w:tab/>
      </w:r>
    </w:p>
    <w:p w:rsidR="00D9161B" w:rsidRPr="000D51C1" w:rsidRDefault="00C20AC8" w:rsidP="000D51C1">
      <w:pPr>
        <w:spacing w:before="160"/>
        <w:ind w:left="90"/>
        <w:jc w:val="center"/>
        <w:rPr>
          <w:rFonts w:ascii="Arial" w:hAnsi="Arial" w:cs="Arial"/>
        </w:rPr>
      </w:pPr>
      <w:r w:rsidRPr="000D51C1">
        <w:rPr>
          <w:rFonts w:ascii="Arial" w:hAnsi="Arial" w:cs="Arial"/>
        </w:rPr>
        <w:br w:type="column"/>
        <w:t>П</w:t>
      </w:r>
      <w:r w:rsidRPr="000D51C1">
        <w:rPr>
          <w:rFonts w:ascii="Arial" w:hAnsi="Arial" w:cs="Arial"/>
          <w:i/>
        </w:rPr>
        <w:t>одизвођач</w:t>
      </w:r>
      <w:r w:rsidRPr="000D51C1">
        <w:rPr>
          <w:rFonts w:ascii="Arial" w:hAnsi="Arial" w:cs="Arial"/>
        </w:rPr>
        <w:t>:</w:t>
      </w:r>
    </w:p>
    <w:p w:rsidR="00D9161B" w:rsidRPr="000D51C1" w:rsidRDefault="00C20AC8" w:rsidP="000D51C1">
      <w:pPr>
        <w:pStyle w:val="BodyText"/>
        <w:tabs>
          <w:tab w:val="left" w:pos="2227"/>
          <w:tab w:val="left" w:pos="4858"/>
        </w:tabs>
        <w:spacing w:before="1"/>
        <w:ind w:left="90"/>
        <w:rPr>
          <w:rFonts w:ascii="Arial" w:hAnsi="Arial" w:cs="Arial"/>
          <w:sz w:val="22"/>
          <w:szCs w:val="22"/>
        </w:rPr>
      </w:pPr>
      <w:r w:rsidRPr="000D51C1">
        <w:rPr>
          <w:rFonts w:ascii="Arial" w:hAnsi="Arial" w:cs="Arial"/>
          <w:sz w:val="22"/>
          <w:szCs w:val="22"/>
        </w:rPr>
        <w:tab/>
      </w:r>
      <w:r w:rsidRPr="000D51C1">
        <w:rPr>
          <w:rFonts w:ascii="Arial" w:hAnsi="Arial" w:cs="Arial"/>
          <w:sz w:val="22"/>
          <w:szCs w:val="22"/>
          <w:u w:val="single"/>
        </w:rPr>
        <w:tab/>
      </w:r>
    </w:p>
    <w:p w:rsidR="00D9161B" w:rsidRPr="000D51C1" w:rsidRDefault="00D9161B" w:rsidP="000D51C1">
      <w:pPr>
        <w:ind w:left="90"/>
        <w:rPr>
          <w:rFonts w:ascii="Arial" w:hAnsi="Arial" w:cs="Arial"/>
        </w:rPr>
        <w:sectPr w:rsidR="00D9161B" w:rsidRPr="000D51C1" w:rsidSect="000D51C1">
          <w:type w:val="continuous"/>
          <w:pgSz w:w="11900" w:h="16840"/>
          <w:pgMar w:top="0" w:right="1410" w:bottom="280" w:left="990" w:header="720" w:footer="720" w:gutter="0"/>
          <w:cols w:num="2" w:space="720" w:equalWidth="0">
            <w:col w:w="2874" w:space="888"/>
            <w:col w:w="6338"/>
          </w:cols>
        </w:sect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spacing w:before="6"/>
        <w:ind w:left="90"/>
        <w:rPr>
          <w:rFonts w:ascii="Arial" w:hAnsi="Arial" w:cs="Arial"/>
          <w:sz w:val="22"/>
          <w:szCs w:val="22"/>
        </w:rPr>
      </w:pPr>
    </w:p>
    <w:p w:rsidR="00D9161B" w:rsidRDefault="00C20AC8" w:rsidP="000D51C1">
      <w:pPr>
        <w:spacing w:before="1"/>
        <w:ind w:left="90"/>
        <w:rPr>
          <w:rFonts w:ascii="Arial" w:hAnsi="Arial" w:cs="Arial"/>
          <w:i/>
          <w:color w:val="000008"/>
        </w:rPr>
      </w:pPr>
      <w:r w:rsidRPr="000D51C1">
        <w:rPr>
          <w:rFonts w:ascii="Arial" w:hAnsi="Arial" w:cs="Arial"/>
          <w:b/>
          <w:i/>
          <w:color w:val="000008"/>
          <w:u w:val="single" w:color="000000"/>
        </w:rPr>
        <w:t>Уколико понуђач подноси понуду са подизвођачем</w:t>
      </w:r>
      <w:r w:rsidRPr="000D51C1">
        <w:rPr>
          <w:rFonts w:ascii="Arial" w:hAnsi="Arial" w:cs="Arial"/>
          <w:i/>
          <w:color w:val="000008"/>
        </w:rPr>
        <w:t>, Изјава мора бити потписана од стране овлашћеног лица подизвођача</w:t>
      </w:r>
      <w:r w:rsidR="004F1F36" w:rsidRPr="000D51C1">
        <w:rPr>
          <w:rFonts w:ascii="Arial" w:hAnsi="Arial" w:cs="Arial"/>
          <w:i/>
          <w:color w:val="000008"/>
        </w:rPr>
        <w:t>.</w:t>
      </w:r>
    </w:p>
    <w:p w:rsidR="00005A03" w:rsidRDefault="00005A03" w:rsidP="000D51C1">
      <w:pPr>
        <w:spacing w:before="1"/>
        <w:ind w:left="90"/>
        <w:rPr>
          <w:rFonts w:ascii="Arial" w:hAnsi="Arial" w:cs="Arial"/>
          <w:i/>
          <w:color w:val="000008"/>
        </w:rPr>
      </w:pPr>
    </w:p>
    <w:p w:rsidR="00005A03" w:rsidRDefault="00005A03" w:rsidP="000D51C1">
      <w:pPr>
        <w:spacing w:before="1"/>
        <w:ind w:left="90"/>
        <w:rPr>
          <w:rFonts w:ascii="Arial" w:hAnsi="Arial" w:cs="Arial"/>
          <w:i/>
          <w:color w:val="000008"/>
        </w:rPr>
      </w:pPr>
    </w:p>
    <w:p w:rsidR="00005A03" w:rsidRDefault="00005A03" w:rsidP="000D51C1">
      <w:pPr>
        <w:spacing w:before="1"/>
        <w:ind w:left="90"/>
        <w:rPr>
          <w:rFonts w:ascii="Arial" w:hAnsi="Arial" w:cs="Arial"/>
          <w:i/>
          <w:color w:val="000008"/>
        </w:rPr>
      </w:pPr>
    </w:p>
    <w:p w:rsidR="00005A03" w:rsidRDefault="00005A03" w:rsidP="000D51C1">
      <w:pPr>
        <w:spacing w:before="1"/>
        <w:ind w:left="90"/>
        <w:rPr>
          <w:rFonts w:ascii="Arial" w:hAnsi="Arial" w:cs="Arial"/>
          <w:i/>
          <w:color w:val="000008"/>
        </w:rPr>
      </w:pPr>
    </w:p>
    <w:p w:rsidR="00005A03" w:rsidRDefault="00005A03" w:rsidP="000D51C1">
      <w:pPr>
        <w:spacing w:before="1"/>
        <w:ind w:left="90"/>
        <w:rPr>
          <w:rFonts w:ascii="Arial" w:hAnsi="Arial" w:cs="Arial"/>
          <w:i/>
          <w:color w:val="000008"/>
        </w:rPr>
      </w:pPr>
    </w:p>
    <w:p w:rsidR="00005A03" w:rsidRDefault="00005A03" w:rsidP="000D51C1">
      <w:pPr>
        <w:spacing w:before="1"/>
        <w:ind w:left="90"/>
        <w:rPr>
          <w:rFonts w:ascii="Arial" w:hAnsi="Arial" w:cs="Arial"/>
          <w:i/>
          <w:color w:val="000008"/>
        </w:rPr>
      </w:pPr>
    </w:p>
    <w:p w:rsidR="00005A03" w:rsidRPr="000D51C1" w:rsidRDefault="00005A03" w:rsidP="00CF3617">
      <w:pPr>
        <w:spacing w:before="1"/>
        <w:rPr>
          <w:rFonts w:ascii="Arial" w:hAnsi="Arial" w:cs="Arial"/>
          <w:i/>
        </w:rPr>
        <w:sectPr w:rsidR="00005A03" w:rsidRPr="000D51C1" w:rsidSect="000D51C1">
          <w:type w:val="continuous"/>
          <w:pgSz w:w="11900" w:h="16840"/>
          <w:pgMar w:top="0" w:right="1410" w:bottom="280" w:left="990" w:header="720" w:footer="720" w:gutter="0"/>
          <w:cols w:space="720"/>
        </w:sectPr>
      </w:pPr>
    </w:p>
    <w:p w:rsidR="00822CCF" w:rsidRDefault="00822CCF" w:rsidP="00822CCF">
      <w:pPr>
        <w:tabs>
          <w:tab w:val="left" w:pos="680"/>
        </w:tabs>
        <w:adjustRightInd w:val="0"/>
        <w:rPr>
          <w:rFonts w:ascii="Arial" w:hAnsi="Arial" w:cs="Arial"/>
        </w:rPr>
      </w:pPr>
    </w:p>
    <w:p w:rsidR="004A24FD" w:rsidRDefault="004A24FD" w:rsidP="00822CCF">
      <w:pPr>
        <w:tabs>
          <w:tab w:val="left" w:pos="680"/>
        </w:tabs>
        <w:adjustRightInd w:val="0"/>
        <w:rPr>
          <w:rFonts w:ascii="Arial" w:hAnsi="Arial" w:cs="Arial"/>
        </w:rPr>
      </w:pPr>
    </w:p>
    <w:p w:rsidR="004A24FD" w:rsidRPr="00F21BB6" w:rsidRDefault="004A24FD" w:rsidP="00822CCF">
      <w:pPr>
        <w:tabs>
          <w:tab w:val="left" w:pos="680"/>
        </w:tabs>
        <w:adjustRightInd w:val="0"/>
        <w:rPr>
          <w:rFonts w:ascii="Arial" w:hAnsi="Arial" w:cs="Arial"/>
        </w:rPr>
      </w:pPr>
    </w:p>
    <w:p w:rsidR="00822CCF" w:rsidRPr="000D51C1" w:rsidRDefault="00822CCF" w:rsidP="00822CCF">
      <w:pPr>
        <w:pStyle w:val="ListParagraph"/>
        <w:shd w:val="clear" w:color="auto" w:fill="C6D9F1"/>
        <w:ind w:left="90"/>
        <w:jc w:val="center"/>
        <w:rPr>
          <w:rFonts w:ascii="Arial" w:hAnsi="Arial" w:cs="Arial"/>
          <w:b/>
          <w:i/>
        </w:rPr>
      </w:pPr>
    </w:p>
    <w:p w:rsidR="00822CCF" w:rsidRPr="000D51C1" w:rsidRDefault="00822CCF" w:rsidP="00822CCF">
      <w:pPr>
        <w:pStyle w:val="ListParagraph"/>
        <w:shd w:val="clear" w:color="auto" w:fill="C6D9F1"/>
        <w:ind w:left="90"/>
        <w:jc w:val="center"/>
        <w:rPr>
          <w:rFonts w:ascii="Arial" w:hAnsi="Arial" w:cs="Arial"/>
          <w:b/>
          <w:i/>
        </w:rPr>
      </w:pPr>
    </w:p>
    <w:p w:rsidR="00822CCF" w:rsidRPr="000D51C1" w:rsidRDefault="00822CCF" w:rsidP="00822CCF">
      <w:pPr>
        <w:pStyle w:val="ListParagraph"/>
        <w:shd w:val="clear" w:color="auto" w:fill="C6D9F1"/>
        <w:ind w:left="90"/>
        <w:jc w:val="center"/>
        <w:rPr>
          <w:rFonts w:ascii="Arial" w:hAnsi="Arial" w:cs="Arial"/>
          <w:b/>
          <w:bCs/>
          <w:i/>
          <w:iCs/>
          <w:lang w:val="ru-RU"/>
        </w:rPr>
      </w:pPr>
      <w:r w:rsidRPr="000D51C1">
        <w:rPr>
          <w:rFonts w:ascii="Arial" w:hAnsi="Arial" w:cs="Arial"/>
          <w:b/>
          <w:i/>
        </w:rPr>
        <w:t>V</w:t>
      </w:r>
      <w:r w:rsidRPr="000D51C1">
        <w:rPr>
          <w:rFonts w:ascii="Arial" w:hAnsi="Arial" w:cs="Arial"/>
          <w:b/>
          <w:bCs/>
          <w:i/>
          <w:iCs/>
          <w:lang w:val="ru-RU"/>
        </w:rPr>
        <w:t xml:space="preserve"> КРИТЕРИЈУМ ЗА ИЗБОР НАЈПОВОЉНИЈЕ ПОНУДЕ</w:t>
      </w:r>
    </w:p>
    <w:p w:rsidR="00822CCF" w:rsidRPr="000D51C1" w:rsidRDefault="00822CCF" w:rsidP="00822CCF">
      <w:pPr>
        <w:ind w:left="90"/>
        <w:jc w:val="center"/>
        <w:rPr>
          <w:rFonts w:ascii="Arial" w:hAnsi="Arial" w:cs="Arial"/>
          <w:b/>
          <w:bCs/>
        </w:rPr>
      </w:pPr>
    </w:p>
    <w:p w:rsidR="00822CCF" w:rsidRPr="000D51C1" w:rsidRDefault="00822CCF" w:rsidP="00822CCF">
      <w:pPr>
        <w:ind w:left="90"/>
        <w:jc w:val="center"/>
        <w:rPr>
          <w:rFonts w:ascii="Arial" w:hAnsi="Arial" w:cs="Arial"/>
          <w:b/>
          <w:bCs/>
        </w:rPr>
      </w:pPr>
    </w:p>
    <w:p w:rsidR="00822CCF" w:rsidRDefault="00822CCF" w:rsidP="00822CCF">
      <w:pPr>
        <w:ind w:left="90"/>
        <w:jc w:val="center"/>
        <w:rPr>
          <w:rFonts w:ascii="Arial" w:hAnsi="Arial" w:cs="Arial"/>
          <w:b/>
          <w:bCs/>
        </w:rPr>
      </w:pPr>
    </w:p>
    <w:p w:rsidR="004A24FD" w:rsidRPr="004A24FD" w:rsidRDefault="004A24FD" w:rsidP="00822CCF">
      <w:pPr>
        <w:ind w:left="90"/>
        <w:jc w:val="center"/>
        <w:rPr>
          <w:rFonts w:ascii="Arial" w:hAnsi="Arial" w:cs="Arial"/>
          <w:b/>
          <w:bCs/>
        </w:rPr>
      </w:pPr>
    </w:p>
    <w:p w:rsidR="00822CCF" w:rsidRPr="000D51C1" w:rsidRDefault="00822CCF" w:rsidP="00822CCF">
      <w:pPr>
        <w:widowControl/>
        <w:numPr>
          <w:ilvl w:val="0"/>
          <w:numId w:val="29"/>
        </w:numPr>
        <w:suppressAutoHyphens/>
        <w:autoSpaceDE/>
        <w:autoSpaceDN/>
        <w:spacing w:line="100" w:lineRule="atLeast"/>
        <w:ind w:left="90"/>
        <w:jc w:val="both"/>
        <w:rPr>
          <w:rFonts w:ascii="Arial" w:hAnsi="Arial" w:cs="Arial"/>
          <w:b/>
        </w:rPr>
      </w:pPr>
      <w:r w:rsidRPr="000D51C1">
        <w:rPr>
          <w:rFonts w:ascii="Arial" w:hAnsi="Arial" w:cs="Arial"/>
          <w:b/>
        </w:rPr>
        <w:t xml:space="preserve">Критеријум за доделу уговора: </w:t>
      </w:r>
    </w:p>
    <w:p w:rsidR="00822CCF" w:rsidRPr="000D51C1" w:rsidRDefault="00822CCF" w:rsidP="00822CCF">
      <w:pPr>
        <w:ind w:left="90"/>
        <w:jc w:val="both"/>
        <w:rPr>
          <w:rFonts w:ascii="Arial" w:hAnsi="Arial" w:cs="Arial"/>
        </w:rPr>
      </w:pPr>
    </w:p>
    <w:p w:rsidR="00822CCF" w:rsidRPr="000D51C1" w:rsidRDefault="00822CCF" w:rsidP="00822CCF">
      <w:pPr>
        <w:ind w:left="90"/>
        <w:jc w:val="both"/>
        <w:rPr>
          <w:rFonts w:ascii="Arial" w:hAnsi="Arial" w:cs="Arial"/>
        </w:rPr>
      </w:pPr>
      <w:r w:rsidRPr="000D51C1">
        <w:rPr>
          <w:rFonts w:ascii="Arial" w:hAnsi="Arial" w:cs="Arial"/>
        </w:rPr>
        <w:t xml:space="preserve">Избор најповољније понуде наручилац ће извршити применом критеријума </w:t>
      </w:r>
      <w:r w:rsidRPr="000D51C1">
        <w:rPr>
          <w:rFonts w:ascii="Arial" w:hAnsi="Arial" w:cs="Arial"/>
          <w:b/>
        </w:rPr>
        <w:t>,,најнижа понуђена цена“.</w:t>
      </w:r>
      <w:r w:rsidRPr="000D51C1">
        <w:rPr>
          <w:rFonts w:ascii="Arial" w:hAnsi="Arial" w:cs="Arial"/>
        </w:rPr>
        <w:t>Приликом оцене понуда као релевантна узимаће се укупна понуђена цена без ПДВ-а.</w:t>
      </w:r>
    </w:p>
    <w:p w:rsidR="00822CCF" w:rsidRDefault="00822CCF" w:rsidP="00822CCF">
      <w:pPr>
        <w:ind w:left="90"/>
        <w:jc w:val="both"/>
        <w:rPr>
          <w:rFonts w:ascii="Arial" w:hAnsi="Arial" w:cs="Arial"/>
        </w:rPr>
      </w:pPr>
    </w:p>
    <w:p w:rsidR="00822CCF" w:rsidRPr="00822CCF" w:rsidRDefault="00822CCF" w:rsidP="00822CCF">
      <w:pPr>
        <w:ind w:left="90"/>
        <w:jc w:val="both"/>
        <w:rPr>
          <w:rFonts w:ascii="Arial" w:hAnsi="Arial" w:cs="Arial"/>
        </w:rPr>
      </w:pPr>
    </w:p>
    <w:p w:rsidR="00822CCF" w:rsidRPr="000D51C1" w:rsidRDefault="00822CCF" w:rsidP="00822CCF">
      <w:pPr>
        <w:ind w:left="90"/>
        <w:jc w:val="both"/>
        <w:rPr>
          <w:rFonts w:ascii="Arial" w:hAnsi="Arial" w:cs="Arial"/>
        </w:rPr>
      </w:pPr>
    </w:p>
    <w:p w:rsidR="00822CCF" w:rsidRPr="000D51C1" w:rsidRDefault="00822CCF" w:rsidP="00822CCF">
      <w:pPr>
        <w:pStyle w:val="ListParagraph"/>
        <w:widowControl/>
        <w:numPr>
          <w:ilvl w:val="0"/>
          <w:numId w:val="29"/>
        </w:numPr>
        <w:suppressAutoHyphens/>
        <w:autoSpaceDE/>
        <w:autoSpaceDN/>
        <w:spacing w:line="100" w:lineRule="atLeast"/>
        <w:ind w:left="90"/>
        <w:rPr>
          <w:rFonts w:ascii="Arial" w:hAnsi="Arial" w:cs="Arial"/>
          <w:b/>
          <w:bCs/>
        </w:rPr>
      </w:pPr>
      <w:r w:rsidRPr="000D51C1">
        <w:rPr>
          <w:rFonts w:ascii="Arial" w:hAnsi="Arial" w:cs="Arial"/>
          <w:b/>
        </w:rPr>
        <w:t>Е</w:t>
      </w:r>
      <w:r w:rsidRPr="000D51C1">
        <w:rPr>
          <w:rFonts w:ascii="Arial" w:hAnsi="Arial" w:cs="Arial"/>
          <w:b/>
          <w:bCs/>
        </w:rPr>
        <w:t xml:space="preserve">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22CCF" w:rsidRPr="000D51C1" w:rsidRDefault="00822CCF" w:rsidP="00822CCF">
      <w:pPr>
        <w:ind w:left="90"/>
        <w:jc w:val="both"/>
        <w:rPr>
          <w:rFonts w:ascii="Arial" w:hAnsi="Arial" w:cs="Arial"/>
          <w:b/>
          <w:bCs/>
        </w:rPr>
      </w:pPr>
    </w:p>
    <w:p w:rsidR="00822CCF" w:rsidRPr="000D51C1" w:rsidRDefault="00822CCF" w:rsidP="00822CCF">
      <w:pPr>
        <w:ind w:left="90"/>
        <w:jc w:val="both"/>
        <w:rPr>
          <w:rFonts w:ascii="Arial" w:hAnsi="Arial" w:cs="Arial"/>
          <w:b/>
          <w:bCs/>
        </w:rPr>
      </w:pPr>
    </w:p>
    <w:p w:rsidR="00822CCF" w:rsidRPr="00822CCF" w:rsidRDefault="00822CCF" w:rsidP="00822CCF">
      <w:pPr>
        <w:ind w:left="90"/>
        <w:jc w:val="both"/>
        <w:rPr>
          <w:rFonts w:ascii="Arial" w:hAnsi="Arial" w:cs="Arial"/>
          <w:iCs/>
        </w:rPr>
      </w:pPr>
      <w:r w:rsidRPr="000D51C1">
        <w:rPr>
          <w:rFonts w:ascii="Arial" w:hAnsi="Arial" w:cs="Arial"/>
          <w:iCs/>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822CCF" w:rsidRPr="000D51C1" w:rsidRDefault="00822CCF" w:rsidP="00822CCF">
      <w:pPr>
        <w:ind w:left="90"/>
        <w:jc w:val="both"/>
        <w:rPr>
          <w:rFonts w:ascii="Arial" w:hAnsi="Arial" w:cs="Arial"/>
          <w:b/>
          <w:bCs/>
          <w:iCs/>
        </w:rPr>
      </w:pPr>
      <w:r w:rsidRPr="000D51C1">
        <w:rPr>
          <w:rFonts w:ascii="Arial" w:hAnsi="Arial" w:cs="Arial"/>
        </w:rPr>
        <w:t>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жреба.Наручилац ће писмено обавестити све понуђаче који су поднели понуде о датуму када ће се одржати извлачење путем жреба.Жребом ће бити обухваћене само оне понуде које имају једнаку најнижу понуђену цену исти гарантни рок и исти рок испоруке.Извлачење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папир.Понуђачу чији назив буде на извученом папиру ће бити додељен уговор.Понуђачима који не присуствују овом поступку, наручилац ће доставити записник извлачења путем жреба.</w:t>
      </w:r>
    </w:p>
    <w:p w:rsidR="00822CCF" w:rsidRPr="000D51C1" w:rsidRDefault="00822CCF" w:rsidP="00822CCF">
      <w:pPr>
        <w:pStyle w:val="ListParagraph"/>
        <w:ind w:left="90"/>
        <w:rPr>
          <w:rFonts w:ascii="Arial" w:hAnsi="Arial" w:cs="Arial"/>
          <w:b/>
          <w:bCs/>
          <w:i/>
          <w:iCs/>
        </w:rPr>
      </w:pPr>
    </w:p>
    <w:p w:rsidR="00DE175B" w:rsidRPr="000D51C1" w:rsidRDefault="00DE175B" w:rsidP="000D51C1">
      <w:pPr>
        <w:pStyle w:val="BodyText"/>
        <w:spacing w:before="10"/>
        <w:ind w:left="90"/>
        <w:rPr>
          <w:rFonts w:ascii="Arial" w:hAnsi="Arial" w:cs="Arial"/>
          <w:i/>
          <w:color w:val="000008"/>
          <w:sz w:val="22"/>
          <w:szCs w:val="22"/>
        </w:rPr>
      </w:pPr>
    </w:p>
    <w:p w:rsidR="00DE175B" w:rsidRPr="000D51C1" w:rsidRDefault="00DE175B" w:rsidP="000D51C1">
      <w:pPr>
        <w:pStyle w:val="BodyText"/>
        <w:spacing w:before="10"/>
        <w:ind w:left="90"/>
        <w:rPr>
          <w:rFonts w:ascii="Arial" w:hAnsi="Arial" w:cs="Arial"/>
          <w:i/>
          <w:sz w:val="22"/>
          <w:szCs w:val="22"/>
        </w:rPr>
      </w:pPr>
    </w:p>
    <w:p w:rsidR="00DE175B" w:rsidRPr="000D51C1" w:rsidRDefault="00DE175B" w:rsidP="000D51C1">
      <w:pPr>
        <w:pStyle w:val="BodyText"/>
        <w:spacing w:before="10"/>
        <w:ind w:left="90"/>
        <w:rPr>
          <w:rFonts w:ascii="Arial" w:hAnsi="Arial" w:cs="Arial"/>
          <w:i/>
          <w:sz w:val="22"/>
          <w:szCs w:val="22"/>
        </w:rPr>
      </w:pPr>
    </w:p>
    <w:p w:rsidR="00DE175B" w:rsidRPr="000D51C1" w:rsidRDefault="00DE175B" w:rsidP="000D51C1">
      <w:pPr>
        <w:pStyle w:val="BodyText"/>
        <w:spacing w:before="10"/>
        <w:ind w:left="90"/>
        <w:rPr>
          <w:rFonts w:ascii="Arial" w:hAnsi="Arial" w:cs="Arial"/>
          <w:i/>
          <w:sz w:val="22"/>
          <w:szCs w:val="22"/>
        </w:rPr>
      </w:pPr>
    </w:p>
    <w:p w:rsidR="00DE175B" w:rsidRPr="000D51C1" w:rsidRDefault="00DE175B" w:rsidP="000D51C1">
      <w:pPr>
        <w:pStyle w:val="BodyText"/>
        <w:spacing w:before="10"/>
        <w:ind w:left="90"/>
        <w:rPr>
          <w:rFonts w:ascii="Arial" w:hAnsi="Arial" w:cs="Arial"/>
          <w:i/>
          <w:sz w:val="22"/>
          <w:szCs w:val="22"/>
        </w:rPr>
      </w:pPr>
    </w:p>
    <w:p w:rsidR="00DE175B" w:rsidRPr="000D51C1" w:rsidRDefault="00DE175B" w:rsidP="000D51C1">
      <w:pPr>
        <w:pStyle w:val="BodyText"/>
        <w:spacing w:before="10"/>
        <w:ind w:left="90"/>
        <w:rPr>
          <w:rFonts w:ascii="Arial" w:hAnsi="Arial" w:cs="Arial"/>
          <w:i/>
          <w:sz w:val="22"/>
          <w:szCs w:val="22"/>
        </w:rPr>
      </w:pPr>
    </w:p>
    <w:p w:rsidR="00DE175B" w:rsidRPr="000D51C1" w:rsidRDefault="00DE175B" w:rsidP="000D51C1">
      <w:pPr>
        <w:pStyle w:val="BodyText"/>
        <w:spacing w:before="10"/>
        <w:ind w:left="90"/>
        <w:rPr>
          <w:rFonts w:ascii="Arial" w:hAnsi="Arial" w:cs="Arial"/>
          <w:i/>
          <w:sz w:val="22"/>
          <w:szCs w:val="22"/>
        </w:rPr>
      </w:pPr>
    </w:p>
    <w:p w:rsidR="00DE175B" w:rsidRPr="000D51C1" w:rsidRDefault="00DE175B" w:rsidP="000D51C1">
      <w:pPr>
        <w:pStyle w:val="BodyText"/>
        <w:spacing w:before="10"/>
        <w:ind w:left="90"/>
        <w:rPr>
          <w:rFonts w:ascii="Arial" w:hAnsi="Arial" w:cs="Arial"/>
          <w:i/>
          <w:sz w:val="22"/>
          <w:szCs w:val="22"/>
        </w:rPr>
      </w:pPr>
    </w:p>
    <w:p w:rsidR="00DE175B" w:rsidRDefault="00DE175B" w:rsidP="000D51C1">
      <w:pPr>
        <w:pStyle w:val="BodyText"/>
        <w:spacing w:before="10"/>
        <w:ind w:left="90"/>
        <w:rPr>
          <w:rFonts w:ascii="Arial" w:hAnsi="Arial" w:cs="Arial"/>
          <w:i/>
          <w:sz w:val="22"/>
          <w:szCs w:val="22"/>
        </w:rPr>
      </w:pPr>
    </w:p>
    <w:p w:rsidR="004A24FD" w:rsidRDefault="004A24FD" w:rsidP="000D51C1">
      <w:pPr>
        <w:pStyle w:val="BodyText"/>
        <w:spacing w:before="10"/>
        <w:ind w:left="90"/>
        <w:rPr>
          <w:rFonts w:ascii="Arial" w:hAnsi="Arial" w:cs="Arial"/>
          <w:i/>
          <w:sz w:val="22"/>
          <w:szCs w:val="22"/>
        </w:rPr>
      </w:pPr>
    </w:p>
    <w:p w:rsidR="004A24FD" w:rsidRDefault="004A24FD" w:rsidP="000D51C1">
      <w:pPr>
        <w:pStyle w:val="BodyText"/>
        <w:spacing w:before="10"/>
        <w:ind w:left="90"/>
        <w:rPr>
          <w:rFonts w:ascii="Arial" w:hAnsi="Arial" w:cs="Arial"/>
          <w:i/>
          <w:sz w:val="22"/>
          <w:szCs w:val="22"/>
        </w:rPr>
      </w:pPr>
    </w:p>
    <w:p w:rsidR="004A24FD" w:rsidRDefault="004A24FD" w:rsidP="000D51C1">
      <w:pPr>
        <w:pStyle w:val="BodyText"/>
        <w:spacing w:before="10"/>
        <w:ind w:left="90"/>
        <w:rPr>
          <w:rFonts w:ascii="Arial" w:hAnsi="Arial" w:cs="Arial"/>
          <w:i/>
          <w:sz w:val="22"/>
          <w:szCs w:val="22"/>
        </w:rPr>
      </w:pPr>
    </w:p>
    <w:p w:rsidR="004A24FD" w:rsidRDefault="004A24FD" w:rsidP="000D51C1">
      <w:pPr>
        <w:pStyle w:val="BodyText"/>
        <w:spacing w:before="10"/>
        <w:ind w:left="90"/>
        <w:rPr>
          <w:rFonts w:ascii="Arial" w:hAnsi="Arial" w:cs="Arial"/>
          <w:i/>
          <w:sz w:val="22"/>
          <w:szCs w:val="22"/>
        </w:rPr>
      </w:pPr>
    </w:p>
    <w:p w:rsidR="004A24FD" w:rsidRDefault="004A24FD" w:rsidP="000D51C1">
      <w:pPr>
        <w:pStyle w:val="BodyText"/>
        <w:spacing w:before="10"/>
        <w:ind w:left="90"/>
        <w:rPr>
          <w:rFonts w:ascii="Arial" w:hAnsi="Arial" w:cs="Arial"/>
          <w:i/>
          <w:sz w:val="22"/>
          <w:szCs w:val="22"/>
        </w:rPr>
      </w:pPr>
    </w:p>
    <w:p w:rsidR="004A24FD" w:rsidRDefault="004A24FD" w:rsidP="000D51C1">
      <w:pPr>
        <w:pStyle w:val="BodyText"/>
        <w:spacing w:before="10"/>
        <w:ind w:left="90"/>
        <w:rPr>
          <w:rFonts w:ascii="Arial" w:hAnsi="Arial" w:cs="Arial"/>
          <w:i/>
          <w:sz w:val="22"/>
          <w:szCs w:val="22"/>
        </w:rPr>
      </w:pPr>
    </w:p>
    <w:p w:rsidR="004A24FD" w:rsidRDefault="004A24FD" w:rsidP="000D51C1">
      <w:pPr>
        <w:pStyle w:val="BodyText"/>
        <w:spacing w:before="10"/>
        <w:ind w:left="90"/>
        <w:rPr>
          <w:rFonts w:ascii="Arial" w:hAnsi="Arial" w:cs="Arial"/>
          <w:i/>
          <w:sz w:val="22"/>
          <w:szCs w:val="22"/>
        </w:rPr>
      </w:pPr>
    </w:p>
    <w:p w:rsidR="004A24FD" w:rsidRDefault="004A24FD" w:rsidP="000D51C1">
      <w:pPr>
        <w:pStyle w:val="BodyText"/>
        <w:spacing w:before="10"/>
        <w:ind w:left="90"/>
        <w:rPr>
          <w:rFonts w:ascii="Arial" w:hAnsi="Arial" w:cs="Arial"/>
          <w:i/>
          <w:sz w:val="22"/>
          <w:szCs w:val="22"/>
        </w:rPr>
      </w:pPr>
    </w:p>
    <w:p w:rsidR="004A24FD" w:rsidRPr="0001155A" w:rsidRDefault="004A24FD" w:rsidP="000D51C1">
      <w:pPr>
        <w:pStyle w:val="BodyText"/>
        <w:spacing w:before="10"/>
        <w:ind w:left="90"/>
        <w:rPr>
          <w:rFonts w:ascii="Arial" w:hAnsi="Arial" w:cs="Arial"/>
          <w:i/>
          <w:sz w:val="22"/>
          <w:szCs w:val="22"/>
        </w:rPr>
      </w:pPr>
    </w:p>
    <w:p w:rsidR="00DE175B" w:rsidRPr="000D51C1" w:rsidRDefault="00DE175B" w:rsidP="000D51C1">
      <w:pPr>
        <w:pStyle w:val="BodyText"/>
        <w:spacing w:before="10"/>
        <w:ind w:left="90"/>
        <w:rPr>
          <w:rFonts w:ascii="Arial" w:hAnsi="Arial" w:cs="Arial"/>
          <w:i/>
          <w:sz w:val="22"/>
          <w:szCs w:val="22"/>
        </w:rPr>
      </w:pPr>
    </w:p>
    <w:p w:rsidR="00D9161B" w:rsidRPr="000D51C1" w:rsidRDefault="00C20AC8" w:rsidP="000D51C1">
      <w:pPr>
        <w:pStyle w:val="Heading2"/>
        <w:tabs>
          <w:tab w:val="left" w:pos="1677"/>
          <w:tab w:val="left" w:pos="9609"/>
        </w:tabs>
        <w:spacing w:before="90"/>
        <w:ind w:left="90"/>
        <w:jc w:val="both"/>
        <w:rPr>
          <w:rFonts w:ascii="Arial" w:hAnsi="Arial" w:cs="Arial"/>
          <w:sz w:val="22"/>
          <w:szCs w:val="22"/>
        </w:rPr>
      </w:pPr>
      <w:r w:rsidRPr="000D51C1">
        <w:rPr>
          <w:rFonts w:ascii="Arial" w:hAnsi="Arial" w:cs="Arial"/>
          <w:b w:val="0"/>
          <w:i w:val="0"/>
          <w:sz w:val="22"/>
          <w:szCs w:val="22"/>
          <w:shd w:val="clear" w:color="auto" w:fill="C5D8F0"/>
        </w:rPr>
        <w:tab/>
      </w:r>
      <w:r w:rsidRPr="000D51C1">
        <w:rPr>
          <w:rFonts w:ascii="Arial" w:hAnsi="Arial" w:cs="Arial"/>
          <w:sz w:val="22"/>
          <w:szCs w:val="22"/>
          <w:shd w:val="clear" w:color="auto" w:fill="C5D8F0"/>
        </w:rPr>
        <w:t>V</w:t>
      </w:r>
      <w:r w:rsidR="004A24FD">
        <w:rPr>
          <w:rFonts w:ascii="Arial" w:hAnsi="Arial" w:cs="Arial"/>
          <w:sz w:val="22"/>
          <w:szCs w:val="22"/>
          <w:shd w:val="clear" w:color="auto" w:fill="C5D8F0"/>
        </w:rPr>
        <w:t xml:space="preserve">I </w:t>
      </w:r>
      <w:r w:rsidRPr="000D51C1">
        <w:rPr>
          <w:rFonts w:ascii="Arial" w:hAnsi="Arial" w:cs="Arial"/>
          <w:sz w:val="22"/>
          <w:szCs w:val="22"/>
          <w:shd w:val="clear" w:color="auto" w:fill="C5D8F0"/>
        </w:rPr>
        <w:t xml:space="preserve"> УПУТСТВО ПОНУЂАЧИМА КАКО ДА САЧИНЕПОНУДУ</w:t>
      </w:r>
      <w:r w:rsidRPr="000D51C1">
        <w:rPr>
          <w:rFonts w:ascii="Arial" w:hAnsi="Arial" w:cs="Arial"/>
          <w:sz w:val="22"/>
          <w:szCs w:val="22"/>
          <w:shd w:val="clear" w:color="auto" w:fill="C5D8F0"/>
        </w:rPr>
        <w:tab/>
      </w:r>
    </w:p>
    <w:p w:rsidR="00D9161B" w:rsidRDefault="00D9161B" w:rsidP="000D51C1">
      <w:pPr>
        <w:pStyle w:val="BodyText"/>
        <w:spacing w:before="5"/>
        <w:ind w:left="90"/>
        <w:rPr>
          <w:rFonts w:ascii="Arial" w:hAnsi="Arial" w:cs="Arial"/>
          <w:b/>
          <w:i/>
          <w:sz w:val="22"/>
          <w:szCs w:val="22"/>
        </w:rPr>
      </w:pPr>
    </w:p>
    <w:p w:rsidR="00796194" w:rsidRDefault="00796194" w:rsidP="000D51C1">
      <w:pPr>
        <w:pStyle w:val="BodyText"/>
        <w:spacing w:before="5"/>
        <w:ind w:left="90"/>
        <w:rPr>
          <w:rFonts w:ascii="Arial" w:hAnsi="Arial" w:cs="Arial"/>
          <w:b/>
          <w:i/>
          <w:sz w:val="22"/>
          <w:szCs w:val="22"/>
        </w:rPr>
      </w:pPr>
    </w:p>
    <w:p w:rsidR="00796194" w:rsidRPr="000D51C1" w:rsidRDefault="00796194" w:rsidP="000D51C1">
      <w:pPr>
        <w:pStyle w:val="BodyText"/>
        <w:spacing w:before="5"/>
        <w:ind w:left="90"/>
        <w:rPr>
          <w:rFonts w:ascii="Arial" w:hAnsi="Arial" w:cs="Arial"/>
          <w:b/>
          <w:i/>
          <w:sz w:val="22"/>
          <w:szCs w:val="22"/>
        </w:rPr>
      </w:pPr>
    </w:p>
    <w:p w:rsidR="00D9161B" w:rsidRPr="000D51C1" w:rsidRDefault="00C20AC8" w:rsidP="000D51C1">
      <w:pPr>
        <w:pStyle w:val="ListParagraph"/>
        <w:numPr>
          <w:ilvl w:val="0"/>
          <w:numId w:val="19"/>
        </w:numPr>
        <w:tabs>
          <w:tab w:val="left" w:pos="704"/>
        </w:tabs>
        <w:ind w:left="90"/>
        <w:jc w:val="left"/>
        <w:rPr>
          <w:rFonts w:ascii="Arial" w:hAnsi="Arial" w:cs="Arial"/>
          <w:b/>
          <w:i/>
        </w:rPr>
      </w:pPr>
      <w:r w:rsidRPr="000D51C1">
        <w:rPr>
          <w:rFonts w:ascii="Arial" w:hAnsi="Arial" w:cs="Arial"/>
          <w:b/>
          <w:i/>
        </w:rPr>
        <w:t xml:space="preserve">ПОДАЦИ О ЈЕЗИКУ НА </w:t>
      </w:r>
      <w:r w:rsidRPr="000D51C1">
        <w:rPr>
          <w:rFonts w:ascii="Arial" w:hAnsi="Arial" w:cs="Arial"/>
          <w:b/>
          <w:i/>
          <w:spacing w:val="-3"/>
        </w:rPr>
        <w:t xml:space="preserve">КОЈЕМ ПОНУДА </w:t>
      </w:r>
      <w:r w:rsidRPr="000D51C1">
        <w:rPr>
          <w:rFonts w:ascii="Arial" w:hAnsi="Arial" w:cs="Arial"/>
          <w:b/>
          <w:i/>
          <w:spacing w:val="-6"/>
        </w:rPr>
        <w:t xml:space="preserve">МОРА </w:t>
      </w:r>
      <w:r w:rsidRPr="000D51C1">
        <w:rPr>
          <w:rFonts w:ascii="Arial" w:hAnsi="Arial" w:cs="Arial"/>
          <w:b/>
          <w:i/>
        </w:rPr>
        <w:t xml:space="preserve">ДА </w:t>
      </w:r>
      <w:r w:rsidRPr="000D51C1">
        <w:rPr>
          <w:rFonts w:ascii="Arial" w:hAnsi="Arial" w:cs="Arial"/>
          <w:b/>
          <w:i/>
          <w:spacing w:val="-6"/>
        </w:rPr>
        <w:t>БУДЕ</w:t>
      </w:r>
      <w:r w:rsidRPr="000D51C1">
        <w:rPr>
          <w:rFonts w:ascii="Arial" w:hAnsi="Arial" w:cs="Arial"/>
          <w:b/>
          <w:i/>
          <w:spacing w:val="-5"/>
        </w:rPr>
        <w:t>САСТАВЉЕНА</w:t>
      </w:r>
    </w:p>
    <w:p w:rsidR="00D9161B" w:rsidRPr="000D51C1" w:rsidRDefault="00D9161B" w:rsidP="000D51C1">
      <w:pPr>
        <w:pStyle w:val="BodyText"/>
        <w:ind w:left="90"/>
        <w:rPr>
          <w:rFonts w:ascii="Arial" w:hAnsi="Arial" w:cs="Arial"/>
          <w:b/>
          <w:i/>
          <w:sz w:val="22"/>
          <w:szCs w:val="22"/>
        </w:rPr>
      </w:pPr>
    </w:p>
    <w:p w:rsidR="00D9161B" w:rsidRDefault="00C20AC8" w:rsidP="000D51C1">
      <w:pPr>
        <w:pStyle w:val="BodyText"/>
        <w:ind w:left="90"/>
        <w:jc w:val="both"/>
        <w:rPr>
          <w:rFonts w:ascii="Arial" w:hAnsi="Arial" w:cs="Arial"/>
          <w:sz w:val="22"/>
          <w:szCs w:val="22"/>
        </w:rPr>
      </w:pPr>
      <w:r w:rsidRPr="000D51C1">
        <w:rPr>
          <w:rFonts w:ascii="Arial" w:hAnsi="Arial" w:cs="Arial"/>
          <w:sz w:val="22"/>
          <w:szCs w:val="22"/>
        </w:rPr>
        <w:t>Понуђач подноси понуду на српском језику.</w:t>
      </w:r>
    </w:p>
    <w:p w:rsidR="00796194" w:rsidRPr="000D51C1" w:rsidRDefault="00796194" w:rsidP="000D51C1">
      <w:pPr>
        <w:pStyle w:val="BodyText"/>
        <w:ind w:left="90"/>
        <w:jc w:val="both"/>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Heading2"/>
        <w:numPr>
          <w:ilvl w:val="0"/>
          <w:numId w:val="19"/>
        </w:numPr>
        <w:tabs>
          <w:tab w:val="left" w:pos="704"/>
        </w:tabs>
        <w:ind w:left="90"/>
        <w:jc w:val="left"/>
        <w:rPr>
          <w:rFonts w:ascii="Arial" w:hAnsi="Arial" w:cs="Arial"/>
          <w:sz w:val="22"/>
          <w:szCs w:val="22"/>
        </w:rPr>
      </w:pPr>
      <w:r w:rsidRPr="000D51C1">
        <w:rPr>
          <w:rFonts w:ascii="Arial" w:hAnsi="Arial" w:cs="Arial"/>
          <w:spacing w:val="-4"/>
          <w:sz w:val="22"/>
          <w:szCs w:val="22"/>
        </w:rPr>
        <w:t xml:space="preserve">НАЧИН </w:t>
      </w:r>
      <w:r w:rsidRPr="000D51C1">
        <w:rPr>
          <w:rFonts w:ascii="Arial" w:hAnsi="Arial" w:cs="Arial"/>
          <w:sz w:val="22"/>
          <w:szCs w:val="22"/>
        </w:rPr>
        <w:t xml:space="preserve">НА </w:t>
      </w:r>
      <w:r w:rsidRPr="000D51C1">
        <w:rPr>
          <w:rFonts w:ascii="Arial" w:hAnsi="Arial" w:cs="Arial"/>
          <w:spacing w:val="-4"/>
          <w:sz w:val="22"/>
          <w:szCs w:val="22"/>
        </w:rPr>
        <w:t xml:space="preserve">КОЈИ </w:t>
      </w:r>
      <w:r w:rsidRPr="000D51C1">
        <w:rPr>
          <w:rFonts w:ascii="Arial" w:hAnsi="Arial" w:cs="Arial"/>
          <w:spacing w:val="-3"/>
          <w:sz w:val="22"/>
          <w:szCs w:val="22"/>
        </w:rPr>
        <w:t xml:space="preserve">ПОНУДА </w:t>
      </w:r>
      <w:r w:rsidRPr="000D51C1">
        <w:rPr>
          <w:rFonts w:ascii="Arial" w:hAnsi="Arial" w:cs="Arial"/>
          <w:spacing w:val="-6"/>
          <w:sz w:val="22"/>
          <w:szCs w:val="22"/>
        </w:rPr>
        <w:t xml:space="preserve">МОРА </w:t>
      </w:r>
      <w:r w:rsidRPr="000D51C1">
        <w:rPr>
          <w:rFonts w:ascii="Arial" w:hAnsi="Arial" w:cs="Arial"/>
          <w:sz w:val="22"/>
          <w:szCs w:val="22"/>
        </w:rPr>
        <w:t xml:space="preserve">ДА </w:t>
      </w:r>
      <w:r w:rsidRPr="000D51C1">
        <w:rPr>
          <w:rFonts w:ascii="Arial" w:hAnsi="Arial" w:cs="Arial"/>
          <w:spacing w:val="-6"/>
          <w:sz w:val="22"/>
          <w:szCs w:val="22"/>
        </w:rPr>
        <w:t>БУДЕ</w:t>
      </w:r>
      <w:r w:rsidRPr="000D51C1">
        <w:rPr>
          <w:rFonts w:ascii="Arial" w:hAnsi="Arial" w:cs="Arial"/>
          <w:spacing w:val="-5"/>
          <w:sz w:val="22"/>
          <w:szCs w:val="22"/>
        </w:rPr>
        <w:t>САЧИЊЕНА</w:t>
      </w:r>
    </w:p>
    <w:p w:rsidR="00D9161B" w:rsidRPr="000D51C1" w:rsidRDefault="00D9161B" w:rsidP="000D51C1">
      <w:pPr>
        <w:pStyle w:val="BodyText"/>
        <w:ind w:left="90"/>
        <w:rPr>
          <w:rFonts w:ascii="Arial" w:hAnsi="Arial" w:cs="Arial"/>
          <w:b/>
          <w:i/>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 xml:space="preserve">Понуђач </w:t>
      </w:r>
      <w:r w:rsidRPr="000D51C1">
        <w:rPr>
          <w:rFonts w:ascii="Arial" w:hAnsi="Arial" w:cs="Arial"/>
          <w:spacing w:val="-4"/>
          <w:sz w:val="22"/>
          <w:szCs w:val="22"/>
        </w:rPr>
        <w:t>понуду</w:t>
      </w:r>
      <w:r w:rsidRPr="000D51C1">
        <w:rPr>
          <w:rFonts w:ascii="Arial" w:hAnsi="Arial" w:cs="Arial"/>
          <w:sz w:val="22"/>
          <w:szCs w:val="22"/>
        </w:rPr>
        <w:t xml:space="preserve">подноси непосредно или путем поште у затвореној </w:t>
      </w:r>
      <w:r w:rsidRPr="000D51C1">
        <w:rPr>
          <w:rFonts w:ascii="Arial" w:hAnsi="Arial" w:cs="Arial"/>
          <w:spacing w:val="-4"/>
          <w:sz w:val="22"/>
          <w:szCs w:val="22"/>
        </w:rPr>
        <w:t>коверти</w:t>
      </w:r>
      <w:r w:rsidRPr="000D51C1">
        <w:rPr>
          <w:rFonts w:ascii="Arial" w:hAnsi="Arial" w:cs="Arial"/>
          <w:sz w:val="22"/>
          <w:szCs w:val="22"/>
        </w:rPr>
        <w:t xml:space="preserve">или кутији, затворену на </w:t>
      </w:r>
      <w:r w:rsidRPr="000D51C1">
        <w:rPr>
          <w:rFonts w:ascii="Arial" w:hAnsi="Arial" w:cs="Arial"/>
          <w:spacing w:val="-4"/>
          <w:sz w:val="22"/>
          <w:szCs w:val="22"/>
        </w:rPr>
        <w:t xml:space="preserve">начин </w:t>
      </w:r>
      <w:r w:rsidRPr="000D51C1">
        <w:rPr>
          <w:rFonts w:ascii="Arial" w:hAnsi="Arial" w:cs="Arial"/>
          <w:sz w:val="22"/>
          <w:szCs w:val="22"/>
        </w:rPr>
        <w:t xml:space="preserve">да се </w:t>
      </w:r>
      <w:r w:rsidRPr="000D51C1">
        <w:rPr>
          <w:rFonts w:ascii="Arial" w:hAnsi="Arial" w:cs="Arial"/>
          <w:spacing w:val="-4"/>
          <w:sz w:val="22"/>
          <w:szCs w:val="22"/>
        </w:rPr>
        <w:t xml:space="preserve">приликом </w:t>
      </w:r>
      <w:r w:rsidRPr="000D51C1">
        <w:rPr>
          <w:rFonts w:ascii="Arial" w:hAnsi="Arial" w:cs="Arial"/>
          <w:sz w:val="22"/>
          <w:szCs w:val="22"/>
        </w:rPr>
        <w:t xml:space="preserve">отварања </w:t>
      </w:r>
      <w:r w:rsidRPr="000D51C1">
        <w:rPr>
          <w:rFonts w:ascii="Arial" w:hAnsi="Arial" w:cs="Arial"/>
          <w:spacing w:val="-5"/>
          <w:sz w:val="22"/>
          <w:szCs w:val="22"/>
        </w:rPr>
        <w:t xml:space="preserve">понуда </w:t>
      </w:r>
      <w:r w:rsidRPr="000D51C1">
        <w:rPr>
          <w:rFonts w:ascii="Arial" w:hAnsi="Arial" w:cs="Arial"/>
          <w:spacing w:val="-3"/>
          <w:sz w:val="22"/>
          <w:szCs w:val="22"/>
        </w:rPr>
        <w:t xml:space="preserve">може </w:t>
      </w:r>
      <w:r w:rsidRPr="000D51C1">
        <w:rPr>
          <w:rFonts w:ascii="Arial" w:hAnsi="Arial" w:cs="Arial"/>
          <w:sz w:val="22"/>
          <w:szCs w:val="22"/>
        </w:rPr>
        <w:t>са сигурношћу утврдити да се први пут отвара.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На полеђини коверте или на кутији навести назив и адресу понуђача.</w:t>
      </w:r>
    </w:p>
    <w:p w:rsidR="00D9161B" w:rsidRPr="000D51C1" w:rsidRDefault="00C20AC8" w:rsidP="000D51C1">
      <w:pPr>
        <w:ind w:left="90"/>
        <w:rPr>
          <w:rFonts w:ascii="Arial" w:hAnsi="Arial" w:cs="Arial"/>
          <w:b/>
        </w:rPr>
      </w:pPr>
      <w:r w:rsidRPr="000D51C1">
        <w:rPr>
          <w:rFonts w:ascii="Arial" w:hAnsi="Arial" w:cs="Arial"/>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Понуду доставити на адресу Понуду доставити на адресу:</w:t>
      </w:r>
      <w:r w:rsidRPr="000D51C1">
        <w:rPr>
          <w:rFonts w:ascii="Arial" w:hAnsi="Arial" w:cs="Arial"/>
          <w:b/>
        </w:rPr>
        <w:t>Крагујевачког октобра 184 34 000 Крагујевац</w:t>
      </w:r>
      <w:r w:rsidRPr="000D51C1">
        <w:rPr>
          <w:rFonts w:ascii="Arial" w:hAnsi="Arial" w:cs="Arial"/>
          <w:i/>
        </w:rPr>
        <w:t xml:space="preserve">, </w:t>
      </w:r>
      <w:r w:rsidRPr="000D51C1">
        <w:rPr>
          <w:rFonts w:ascii="Arial" w:hAnsi="Arial" w:cs="Arial"/>
        </w:rPr>
        <w:t xml:space="preserve">са назнаком: </w:t>
      </w:r>
      <w:r w:rsidRPr="000D51C1">
        <w:rPr>
          <w:rFonts w:ascii="Arial" w:hAnsi="Arial" w:cs="Arial"/>
          <w:b/>
        </w:rPr>
        <w:t>,,Понуда за јавну набавку</w:t>
      </w:r>
      <w:r w:rsidR="00035419" w:rsidRPr="000D51C1">
        <w:rPr>
          <w:rFonts w:ascii="Arial" w:hAnsi="Arial" w:cs="Arial"/>
          <w:b/>
        </w:rPr>
        <w:t xml:space="preserve"> мале вредности</w:t>
      </w:r>
      <w:r w:rsidRPr="000D51C1">
        <w:rPr>
          <w:rFonts w:ascii="Arial" w:hAnsi="Arial" w:cs="Arial"/>
          <w:b/>
        </w:rPr>
        <w:t>–</w:t>
      </w:r>
      <w:r w:rsidR="0018350B" w:rsidRPr="000D51C1">
        <w:rPr>
          <w:rFonts w:ascii="Arial" w:hAnsi="Arial" w:cs="Arial"/>
          <w:b/>
          <w:bCs/>
        </w:rPr>
        <w:t xml:space="preserve"> Конзерваторско-рестаураторски </w:t>
      </w:r>
      <w:r w:rsidR="0018350B" w:rsidRPr="000D51C1">
        <w:rPr>
          <w:rFonts w:ascii="Arial" w:hAnsi="Arial" w:cs="Arial"/>
          <w:b/>
        </w:rPr>
        <w:t xml:space="preserve"> р</w:t>
      </w:r>
      <w:r w:rsidRPr="000D51C1">
        <w:rPr>
          <w:rFonts w:ascii="Arial" w:hAnsi="Arial" w:cs="Arial"/>
          <w:b/>
        </w:rPr>
        <w:t xml:space="preserve">адови </w:t>
      </w:r>
      <w:r w:rsidRPr="000832C8">
        <w:rPr>
          <w:rFonts w:ascii="Arial" w:hAnsi="Arial" w:cs="Arial"/>
          <w:b/>
        </w:rPr>
        <w:t>на санацијиклизиша у Марићевића јарузи</w:t>
      </w:r>
      <w:r w:rsidRPr="000D51C1">
        <w:rPr>
          <w:rFonts w:ascii="Arial" w:hAnsi="Arial" w:cs="Arial"/>
          <w:b/>
          <w:u w:val="single"/>
        </w:rPr>
        <w:t xml:space="preserve"> </w:t>
      </w:r>
      <w:r w:rsidR="009F0FB1" w:rsidRPr="000D51C1">
        <w:rPr>
          <w:rFonts w:ascii="Arial" w:hAnsi="Arial" w:cs="Arial"/>
          <w:b/>
        </w:rPr>
        <w:t>ЈН</w:t>
      </w:r>
      <w:r w:rsidR="00035419" w:rsidRPr="000D51C1">
        <w:rPr>
          <w:rFonts w:ascii="Arial" w:hAnsi="Arial" w:cs="Arial"/>
          <w:b/>
        </w:rPr>
        <w:t>МВ</w:t>
      </w:r>
      <w:r w:rsidR="009F0FB1" w:rsidRPr="000D51C1">
        <w:rPr>
          <w:rFonts w:ascii="Arial" w:hAnsi="Arial" w:cs="Arial"/>
          <w:b/>
        </w:rPr>
        <w:t xml:space="preserve"> бр. 02/2020</w:t>
      </w:r>
      <w:r w:rsidRPr="000D51C1">
        <w:rPr>
          <w:rFonts w:ascii="Arial" w:hAnsi="Arial" w:cs="Arial"/>
          <w:b/>
        </w:rPr>
        <w:t xml:space="preserve"> - НЕ ОТВАРАТИ”.</w:t>
      </w:r>
    </w:p>
    <w:p w:rsidR="00D9161B" w:rsidRPr="000D51C1" w:rsidRDefault="00C20AC8" w:rsidP="000D51C1">
      <w:pPr>
        <w:pStyle w:val="BodyText"/>
        <w:tabs>
          <w:tab w:val="left" w:pos="9177"/>
        </w:tabs>
        <w:ind w:left="90"/>
        <w:rPr>
          <w:rFonts w:ascii="Arial" w:hAnsi="Arial" w:cs="Arial"/>
          <w:sz w:val="22"/>
          <w:szCs w:val="22"/>
        </w:rPr>
      </w:pPr>
      <w:r w:rsidRPr="000D51C1">
        <w:rPr>
          <w:rFonts w:ascii="Arial" w:hAnsi="Arial" w:cs="Arial"/>
          <w:color w:val="000008"/>
          <w:spacing w:val="-4"/>
          <w:sz w:val="22"/>
          <w:szCs w:val="22"/>
        </w:rPr>
        <w:t xml:space="preserve">Понуда </w:t>
      </w:r>
      <w:r w:rsidRPr="000D51C1">
        <w:rPr>
          <w:rFonts w:ascii="Arial" w:hAnsi="Arial" w:cs="Arial"/>
          <w:color w:val="000008"/>
          <w:sz w:val="22"/>
          <w:szCs w:val="22"/>
        </w:rPr>
        <w:t xml:space="preserve">се  сматра  благовременом  </w:t>
      </w:r>
      <w:r w:rsidRPr="000D51C1">
        <w:rPr>
          <w:rFonts w:ascii="Arial" w:hAnsi="Arial" w:cs="Arial"/>
          <w:color w:val="000008"/>
          <w:spacing w:val="-6"/>
          <w:sz w:val="22"/>
          <w:szCs w:val="22"/>
        </w:rPr>
        <w:t xml:space="preserve">уколико   </w:t>
      </w:r>
      <w:r w:rsidRPr="000D51C1">
        <w:rPr>
          <w:rFonts w:ascii="Arial" w:hAnsi="Arial" w:cs="Arial"/>
          <w:color w:val="000008"/>
          <w:sz w:val="22"/>
          <w:szCs w:val="22"/>
        </w:rPr>
        <w:t xml:space="preserve">је  примљена  </w:t>
      </w:r>
      <w:r w:rsidRPr="000D51C1">
        <w:rPr>
          <w:rFonts w:ascii="Arial" w:hAnsi="Arial" w:cs="Arial"/>
          <w:color w:val="000008"/>
          <w:spacing w:val="-3"/>
          <w:sz w:val="22"/>
          <w:szCs w:val="22"/>
        </w:rPr>
        <w:t xml:space="preserve">од </w:t>
      </w:r>
      <w:r w:rsidRPr="000D51C1">
        <w:rPr>
          <w:rFonts w:ascii="Arial" w:hAnsi="Arial" w:cs="Arial"/>
          <w:color w:val="000008"/>
          <w:sz w:val="22"/>
          <w:szCs w:val="22"/>
        </w:rPr>
        <w:t xml:space="preserve">стране </w:t>
      </w:r>
      <w:r w:rsidR="006627BF">
        <w:rPr>
          <w:rFonts w:ascii="Arial" w:hAnsi="Arial" w:cs="Arial"/>
          <w:color w:val="000008"/>
          <w:sz w:val="22"/>
          <w:szCs w:val="22"/>
        </w:rPr>
        <w:t xml:space="preserve">наручиоца </w:t>
      </w:r>
      <w:r w:rsidRPr="000D51C1">
        <w:rPr>
          <w:rFonts w:ascii="Arial" w:hAnsi="Arial" w:cs="Arial"/>
          <w:color w:val="000008"/>
          <w:sz w:val="22"/>
          <w:szCs w:val="22"/>
        </w:rPr>
        <w:t>до</w:t>
      </w:r>
    </w:p>
    <w:p w:rsidR="00D9161B" w:rsidRPr="000D51C1" w:rsidRDefault="0086232C" w:rsidP="000D51C1">
      <w:pPr>
        <w:ind w:left="90"/>
        <w:rPr>
          <w:rFonts w:ascii="Arial" w:hAnsi="Arial" w:cs="Arial"/>
          <w:b/>
        </w:rPr>
      </w:pPr>
      <w:r w:rsidRPr="00AC0635">
        <w:rPr>
          <w:rFonts w:ascii="Arial" w:hAnsi="Arial" w:cs="Arial"/>
          <w:b/>
        </w:rPr>
        <w:t>29</w:t>
      </w:r>
      <w:r w:rsidR="00C047F2" w:rsidRPr="00AC0635">
        <w:rPr>
          <w:rFonts w:ascii="Arial" w:hAnsi="Arial" w:cs="Arial"/>
          <w:b/>
        </w:rPr>
        <w:t>.</w:t>
      </w:r>
      <w:r w:rsidRPr="00AC0635">
        <w:rPr>
          <w:rFonts w:ascii="Arial" w:hAnsi="Arial" w:cs="Arial"/>
          <w:b/>
        </w:rPr>
        <w:t>06.</w:t>
      </w:r>
      <w:r w:rsidR="00C047F2" w:rsidRPr="00AC0635">
        <w:rPr>
          <w:rFonts w:ascii="Arial" w:hAnsi="Arial" w:cs="Arial"/>
          <w:b/>
        </w:rPr>
        <w:t>2020</w:t>
      </w:r>
      <w:r w:rsidR="00C047F2" w:rsidRPr="000D51C1">
        <w:rPr>
          <w:rFonts w:ascii="Arial" w:hAnsi="Arial" w:cs="Arial"/>
          <w:b/>
          <w:color w:val="000008"/>
        </w:rPr>
        <w:t>.</w:t>
      </w:r>
      <w:r w:rsidR="00C20AC8" w:rsidRPr="000D51C1">
        <w:rPr>
          <w:rFonts w:ascii="Arial" w:hAnsi="Arial" w:cs="Arial"/>
          <w:b/>
          <w:color w:val="000008"/>
        </w:rPr>
        <w:t>год</w:t>
      </w:r>
      <w:r w:rsidR="006627BF">
        <w:rPr>
          <w:rFonts w:ascii="Arial" w:hAnsi="Arial" w:cs="Arial"/>
          <w:b/>
          <w:color w:val="000008"/>
        </w:rPr>
        <w:t xml:space="preserve">ине </w:t>
      </w:r>
      <w:r w:rsidR="00C20AC8" w:rsidRPr="000D51C1">
        <w:rPr>
          <w:rFonts w:ascii="Arial" w:hAnsi="Arial" w:cs="Arial"/>
          <w:b/>
          <w:color w:val="000008"/>
        </w:rPr>
        <w:t xml:space="preserve"> до 12 часова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color w:val="000008"/>
          <w:sz w:val="22"/>
          <w:szCs w:val="22"/>
        </w:rPr>
        <w:t xml:space="preserve">Наручилац ће, по пријему одређене </w:t>
      </w:r>
      <w:r w:rsidRPr="000D51C1">
        <w:rPr>
          <w:rFonts w:ascii="Arial" w:hAnsi="Arial" w:cs="Arial"/>
          <w:color w:val="000008"/>
          <w:spacing w:val="-4"/>
          <w:sz w:val="22"/>
          <w:szCs w:val="22"/>
        </w:rPr>
        <w:t xml:space="preserve">понуде, </w:t>
      </w:r>
      <w:r w:rsidRPr="000D51C1">
        <w:rPr>
          <w:rFonts w:ascii="Arial" w:hAnsi="Arial" w:cs="Arial"/>
          <w:color w:val="000008"/>
          <w:sz w:val="22"/>
          <w:szCs w:val="22"/>
        </w:rPr>
        <w:t xml:space="preserve">на </w:t>
      </w:r>
      <w:r w:rsidRPr="000D51C1">
        <w:rPr>
          <w:rFonts w:ascii="Arial" w:hAnsi="Arial" w:cs="Arial"/>
          <w:color w:val="000008"/>
          <w:spacing w:val="-4"/>
          <w:sz w:val="22"/>
          <w:szCs w:val="22"/>
        </w:rPr>
        <w:t xml:space="preserve">коверти, </w:t>
      </w:r>
      <w:r w:rsidRPr="000D51C1">
        <w:rPr>
          <w:rFonts w:ascii="Arial" w:hAnsi="Arial" w:cs="Arial"/>
          <w:color w:val="000008"/>
          <w:sz w:val="22"/>
          <w:szCs w:val="22"/>
        </w:rPr>
        <w:t xml:space="preserve">односно кутији у </w:t>
      </w:r>
      <w:r w:rsidRPr="000D51C1">
        <w:rPr>
          <w:rFonts w:ascii="Arial" w:hAnsi="Arial" w:cs="Arial"/>
          <w:color w:val="000008"/>
          <w:spacing w:val="-4"/>
          <w:sz w:val="22"/>
          <w:szCs w:val="22"/>
        </w:rPr>
        <w:t>којој</w:t>
      </w:r>
      <w:r w:rsidRPr="000D51C1">
        <w:rPr>
          <w:rFonts w:ascii="Arial" w:hAnsi="Arial" w:cs="Arial"/>
          <w:color w:val="000008"/>
          <w:sz w:val="22"/>
          <w:szCs w:val="22"/>
        </w:rPr>
        <w:t xml:space="preserve">се </w:t>
      </w:r>
      <w:r w:rsidRPr="000D51C1">
        <w:rPr>
          <w:rFonts w:ascii="Arial" w:hAnsi="Arial" w:cs="Arial"/>
          <w:color w:val="000008"/>
          <w:spacing w:val="-4"/>
          <w:sz w:val="22"/>
          <w:szCs w:val="22"/>
        </w:rPr>
        <w:t xml:space="preserve">понуда </w:t>
      </w:r>
      <w:r w:rsidRPr="000D51C1">
        <w:rPr>
          <w:rFonts w:ascii="Arial" w:hAnsi="Arial" w:cs="Arial"/>
          <w:color w:val="000008"/>
          <w:sz w:val="22"/>
          <w:szCs w:val="22"/>
        </w:rPr>
        <w:t xml:space="preserve">налази, обележити време пријема и евидентирати број и </w:t>
      </w:r>
      <w:r w:rsidRPr="000D51C1">
        <w:rPr>
          <w:rFonts w:ascii="Arial" w:hAnsi="Arial" w:cs="Arial"/>
          <w:color w:val="000008"/>
          <w:spacing w:val="-5"/>
          <w:sz w:val="22"/>
          <w:szCs w:val="22"/>
        </w:rPr>
        <w:t xml:space="preserve">датум понуде </w:t>
      </w:r>
      <w:r w:rsidRPr="000D51C1">
        <w:rPr>
          <w:rFonts w:ascii="Arial" w:hAnsi="Arial" w:cs="Arial"/>
          <w:color w:val="000008"/>
          <w:sz w:val="22"/>
          <w:szCs w:val="22"/>
        </w:rPr>
        <w:t>према редоследу приспећа.</w:t>
      </w:r>
      <w:r w:rsidRPr="000D51C1">
        <w:rPr>
          <w:rFonts w:ascii="Arial" w:hAnsi="Arial" w:cs="Arial"/>
          <w:color w:val="000008"/>
          <w:spacing w:val="-8"/>
          <w:sz w:val="22"/>
          <w:szCs w:val="22"/>
        </w:rPr>
        <w:t xml:space="preserve">Уколико </w:t>
      </w:r>
      <w:r w:rsidRPr="000D51C1">
        <w:rPr>
          <w:rFonts w:ascii="Arial" w:hAnsi="Arial" w:cs="Arial"/>
          <w:color w:val="000008"/>
          <w:sz w:val="22"/>
          <w:szCs w:val="22"/>
        </w:rPr>
        <w:t xml:space="preserve">је </w:t>
      </w:r>
      <w:r w:rsidRPr="000D51C1">
        <w:rPr>
          <w:rFonts w:ascii="Arial" w:hAnsi="Arial" w:cs="Arial"/>
          <w:color w:val="000008"/>
          <w:spacing w:val="-5"/>
          <w:sz w:val="22"/>
          <w:szCs w:val="22"/>
        </w:rPr>
        <w:t xml:space="preserve">понуда </w:t>
      </w:r>
      <w:r w:rsidRPr="000D51C1">
        <w:rPr>
          <w:rFonts w:ascii="Arial" w:hAnsi="Arial" w:cs="Arial"/>
          <w:color w:val="000008"/>
          <w:sz w:val="22"/>
          <w:szCs w:val="22"/>
        </w:rPr>
        <w:t xml:space="preserve">достављена непосредно наручилац ће понуђачу предати потврду пријема </w:t>
      </w:r>
      <w:r w:rsidRPr="000D51C1">
        <w:rPr>
          <w:rFonts w:ascii="Arial" w:hAnsi="Arial" w:cs="Arial"/>
          <w:color w:val="000008"/>
          <w:spacing w:val="-4"/>
          <w:sz w:val="22"/>
          <w:szCs w:val="22"/>
        </w:rPr>
        <w:t>понуде.</w:t>
      </w:r>
      <w:r w:rsidRPr="000D51C1">
        <w:rPr>
          <w:rFonts w:ascii="Arial" w:hAnsi="Arial" w:cs="Arial"/>
          <w:color w:val="000008"/>
          <w:sz w:val="22"/>
          <w:szCs w:val="22"/>
        </w:rPr>
        <w:t xml:space="preserve">У потврди о пријему наручилац ће навести </w:t>
      </w:r>
      <w:r w:rsidRPr="000D51C1">
        <w:rPr>
          <w:rFonts w:ascii="Arial" w:hAnsi="Arial" w:cs="Arial"/>
          <w:color w:val="000008"/>
          <w:spacing w:val="-5"/>
          <w:sz w:val="22"/>
          <w:szCs w:val="22"/>
        </w:rPr>
        <w:t xml:space="preserve">датум </w:t>
      </w:r>
      <w:r w:rsidRPr="000D51C1">
        <w:rPr>
          <w:rFonts w:ascii="Arial" w:hAnsi="Arial" w:cs="Arial"/>
          <w:color w:val="000008"/>
          <w:sz w:val="22"/>
          <w:szCs w:val="22"/>
        </w:rPr>
        <w:t>и сат пријема</w:t>
      </w:r>
      <w:r w:rsidRPr="000D51C1">
        <w:rPr>
          <w:rFonts w:ascii="Arial" w:hAnsi="Arial" w:cs="Arial"/>
          <w:color w:val="000008"/>
          <w:spacing w:val="-4"/>
          <w:sz w:val="22"/>
          <w:szCs w:val="22"/>
        </w:rPr>
        <w:t>понуде.</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color w:val="000008"/>
          <w:sz w:val="22"/>
          <w:szCs w:val="22"/>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Heading2"/>
        <w:numPr>
          <w:ilvl w:val="0"/>
          <w:numId w:val="19"/>
        </w:numPr>
        <w:tabs>
          <w:tab w:val="left" w:pos="704"/>
        </w:tabs>
        <w:ind w:left="90"/>
        <w:jc w:val="left"/>
        <w:rPr>
          <w:rFonts w:ascii="Arial" w:hAnsi="Arial" w:cs="Arial"/>
          <w:sz w:val="22"/>
          <w:szCs w:val="22"/>
        </w:rPr>
      </w:pPr>
      <w:r w:rsidRPr="000D51C1">
        <w:rPr>
          <w:rFonts w:ascii="Arial" w:hAnsi="Arial" w:cs="Arial"/>
          <w:sz w:val="22"/>
          <w:szCs w:val="22"/>
        </w:rPr>
        <w:t>ПАРТИЈЕ</w:t>
      </w:r>
    </w:p>
    <w:p w:rsidR="00D9161B" w:rsidRDefault="00C20AC8" w:rsidP="000D51C1">
      <w:pPr>
        <w:pStyle w:val="BodyText"/>
        <w:ind w:left="90"/>
        <w:jc w:val="both"/>
        <w:rPr>
          <w:rFonts w:ascii="Arial" w:hAnsi="Arial" w:cs="Arial"/>
          <w:color w:val="000008"/>
          <w:sz w:val="22"/>
          <w:szCs w:val="22"/>
        </w:rPr>
      </w:pPr>
      <w:r w:rsidRPr="000D51C1">
        <w:rPr>
          <w:rFonts w:ascii="Arial" w:hAnsi="Arial" w:cs="Arial"/>
          <w:color w:val="000008"/>
          <w:spacing w:val="-8"/>
          <w:sz w:val="22"/>
          <w:szCs w:val="22"/>
        </w:rPr>
        <w:t xml:space="preserve">Уколико </w:t>
      </w:r>
      <w:r w:rsidRPr="000D51C1">
        <w:rPr>
          <w:rFonts w:ascii="Arial" w:hAnsi="Arial" w:cs="Arial"/>
          <w:color w:val="000008"/>
          <w:sz w:val="22"/>
          <w:szCs w:val="22"/>
        </w:rPr>
        <w:t xml:space="preserve">је предмет јавне набавке </w:t>
      </w:r>
      <w:r w:rsidRPr="000D51C1">
        <w:rPr>
          <w:rFonts w:ascii="Arial" w:hAnsi="Arial" w:cs="Arial"/>
          <w:color w:val="000008"/>
          <w:spacing w:val="-4"/>
          <w:sz w:val="22"/>
          <w:szCs w:val="22"/>
        </w:rPr>
        <w:t xml:space="preserve">обликован </w:t>
      </w:r>
      <w:r w:rsidRPr="000D51C1">
        <w:rPr>
          <w:rFonts w:ascii="Arial" w:hAnsi="Arial" w:cs="Arial"/>
          <w:color w:val="000008"/>
          <w:sz w:val="22"/>
          <w:szCs w:val="22"/>
        </w:rPr>
        <w:t xml:space="preserve">у више партија, саставни део </w:t>
      </w:r>
      <w:r w:rsidRPr="000D51C1">
        <w:rPr>
          <w:rFonts w:ascii="Arial" w:hAnsi="Arial" w:cs="Arial"/>
          <w:color w:val="000008"/>
          <w:spacing w:val="-4"/>
          <w:sz w:val="22"/>
          <w:szCs w:val="22"/>
        </w:rPr>
        <w:t xml:space="preserve">конкурсне </w:t>
      </w:r>
      <w:r w:rsidRPr="000D51C1">
        <w:rPr>
          <w:rFonts w:ascii="Arial" w:hAnsi="Arial" w:cs="Arial"/>
          <w:color w:val="000008"/>
          <w:sz w:val="22"/>
          <w:szCs w:val="22"/>
        </w:rPr>
        <w:t xml:space="preserve">документације ће бити обавештење о могућности да понуђач </w:t>
      </w:r>
      <w:r w:rsidRPr="000D51C1">
        <w:rPr>
          <w:rFonts w:ascii="Arial" w:hAnsi="Arial" w:cs="Arial"/>
          <w:color w:val="000008"/>
          <w:spacing w:val="-3"/>
          <w:sz w:val="22"/>
          <w:szCs w:val="22"/>
        </w:rPr>
        <w:t xml:space="preserve">може </w:t>
      </w:r>
      <w:r w:rsidRPr="000D51C1">
        <w:rPr>
          <w:rFonts w:ascii="Arial" w:hAnsi="Arial" w:cs="Arial"/>
          <w:color w:val="000008"/>
          <w:sz w:val="22"/>
          <w:szCs w:val="22"/>
        </w:rPr>
        <w:t xml:space="preserve">да поднесе </w:t>
      </w:r>
      <w:r w:rsidRPr="000D51C1">
        <w:rPr>
          <w:rFonts w:ascii="Arial" w:hAnsi="Arial" w:cs="Arial"/>
          <w:color w:val="000008"/>
          <w:spacing w:val="-4"/>
          <w:sz w:val="22"/>
          <w:szCs w:val="22"/>
        </w:rPr>
        <w:t>понуду</w:t>
      </w:r>
      <w:r w:rsidRPr="000D51C1">
        <w:rPr>
          <w:rFonts w:ascii="Arial" w:hAnsi="Arial" w:cs="Arial"/>
          <w:color w:val="000008"/>
          <w:sz w:val="22"/>
          <w:szCs w:val="22"/>
        </w:rPr>
        <w:t xml:space="preserve">за једну или више партија, у </w:t>
      </w:r>
      <w:r w:rsidRPr="000D51C1">
        <w:rPr>
          <w:rFonts w:ascii="Arial" w:hAnsi="Arial" w:cs="Arial"/>
          <w:color w:val="000008"/>
          <w:spacing w:val="-5"/>
          <w:sz w:val="22"/>
          <w:szCs w:val="22"/>
        </w:rPr>
        <w:t xml:space="preserve">ком </w:t>
      </w:r>
      <w:r w:rsidRPr="000D51C1">
        <w:rPr>
          <w:rFonts w:ascii="Arial" w:hAnsi="Arial" w:cs="Arial"/>
          <w:color w:val="000008"/>
          <w:sz w:val="22"/>
          <w:szCs w:val="22"/>
        </w:rPr>
        <w:t xml:space="preserve">случају ће у </w:t>
      </w:r>
      <w:r w:rsidRPr="000D51C1">
        <w:rPr>
          <w:rFonts w:ascii="Arial" w:hAnsi="Arial" w:cs="Arial"/>
          <w:color w:val="000008"/>
          <w:spacing w:val="-3"/>
          <w:sz w:val="22"/>
          <w:szCs w:val="22"/>
        </w:rPr>
        <w:t xml:space="preserve">овом </w:t>
      </w:r>
      <w:r w:rsidRPr="000D51C1">
        <w:rPr>
          <w:rFonts w:ascii="Arial" w:hAnsi="Arial" w:cs="Arial"/>
          <w:color w:val="000008"/>
          <w:sz w:val="22"/>
          <w:szCs w:val="22"/>
        </w:rPr>
        <w:t xml:space="preserve">делу конкурсне документације наручилац предвидети да је понуђач дужан да у </w:t>
      </w:r>
      <w:r w:rsidRPr="000D51C1">
        <w:rPr>
          <w:rFonts w:ascii="Arial" w:hAnsi="Arial" w:cs="Arial"/>
          <w:color w:val="000008"/>
          <w:spacing w:val="-4"/>
          <w:sz w:val="22"/>
          <w:szCs w:val="22"/>
        </w:rPr>
        <w:t xml:space="preserve">понуди </w:t>
      </w:r>
      <w:r w:rsidRPr="000D51C1">
        <w:rPr>
          <w:rFonts w:ascii="Arial" w:hAnsi="Arial" w:cs="Arial"/>
          <w:color w:val="000008"/>
          <w:sz w:val="22"/>
          <w:szCs w:val="22"/>
        </w:rPr>
        <w:t xml:space="preserve">наведе да ли се иста односи на целокупну набавку или само на одређене партије. У случају да је предмет јавне набавке </w:t>
      </w:r>
      <w:r w:rsidRPr="000D51C1">
        <w:rPr>
          <w:rFonts w:ascii="Arial" w:hAnsi="Arial" w:cs="Arial"/>
          <w:color w:val="000008"/>
          <w:spacing w:val="-4"/>
          <w:sz w:val="22"/>
          <w:szCs w:val="22"/>
        </w:rPr>
        <w:t xml:space="preserve">обликован </w:t>
      </w:r>
      <w:r w:rsidRPr="000D51C1">
        <w:rPr>
          <w:rFonts w:ascii="Arial" w:hAnsi="Arial" w:cs="Arial"/>
          <w:color w:val="000008"/>
          <w:sz w:val="22"/>
          <w:szCs w:val="22"/>
        </w:rPr>
        <w:t xml:space="preserve">у више партија, наручилац треба да дâ и упутство о начину на </w:t>
      </w:r>
      <w:r w:rsidRPr="000D51C1">
        <w:rPr>
          <w:rFonts w:ascii="Arial" w:hAnsi="Arial" w:cs="Arial"/>
          <w:color w:val="000008"/>
          <w:spacing w:val="-3"/>
          <w:sz w:val="22"/>
          <w:szCs w:val="22"/>
        </w:rPr>
        <w:t xml:space="preserve">који </w:t>
      </w:r>
      <w:r w:rsidRPr="000D51C1">
        <w:rPr>
          <w:rFonts w:ascii="Arial" w:hAnsi="Arial" w:cs="Arial"/>
          <w:color w:val="000008"/>
          <w:spacing w:val="-5"/>
          <w:sz w:val="22"/>
          <w:szCs w:val="22"/>
        </w:rPr>
        <w:t xml:space="preserve">понуда </w:t>
      </w:r>
      <w:r w:rsidRPr="000D51C1">
        <w:rPr>
          <w:rFonts w:ascii="Arial" w:hAnsi="Arial" w:cs="Arial"/>
          <w:color w:val="000008"/>
          <w:sz w:val="22"/>
          <w:szCs w:val="22"/>
        </w:rPr>
        <w:t xml:space="preserve">мора да </w:t>
      </w:r>
      <w:r w:rsidRPr="000D51C1">
        <w:rPr>
          <w:rFonts w:ascii="Arial" w:hAnsi="Arial" w:cs="Arial"/>
          <w:color w:val="000008"/>
          <w:spacing w:val="-7"/>
          <w:sz w:val="22"/>
          <w:szCs w:val="22"/>
        </w:rPr>
        <w:t xml:space="preserve">буде </w:t>
      </w:r>
      <w:r w:rsidRPr="000D51C1">
        <w:rPr>
          <w:rFonts w:ascii="Arial" w:hAnsi="Arial" w:cs="Arial"/>
          <w:color w:val="000008"/>
          <w:sz w:val="22"/>
          <w:szCs w:val="22"/>
        </w:rPr>
        <w:t xml:space="preserve">поднета, </w:t>
      </w:r>
      <w:r w:rsidRPr="000D51C1">
        <w:rPr>
          <w:rFonts w:ascii="Arial" w:hAnsi="Arial" w:cs="Arial"/>
          <w:color w:val="000008"/>
          <w:spacing w:val="-5"/>
          <w:sz w:val="22"/>
          <w:szCs w:val="22"/>
        </w:rPr>
        <w:t xml:space="preserve">како </w:t>
      </w:r>
      <w:r w:rsidRPr="000D51C1">
        <w:rPr>
          <w:rFonts w:ascii="Arial" w:hAnsi="Arial" w:cs="Arial"/>
          <w:color w:val="000008"/>
          <w:sz w:val="22"/>
          <w:szCs w:val="22"/>
        </w:rPr>
        <w:t>би се омогућило оцењивање за сваку партијупосебно</w:t>
      </w:r>
      <w:r w:rsidR="00796194">
        <w:rPr>
          <w:rFonts w:ascii="Arial" w:hAnsi="Arial" w:cs="Arial"/>
          <w:color w:val="000008"/>
          <w:sz w:val="22"/>
          <w:szCs w:val="22"/>
        </w:rPr>
        <w:t>.</w:t>
      </w:r>
    </w:p>
    <w:p w:rsidR="00796194" w:rsidRPr="000D51C1" w:rsidRDefault="00796194" w:rsidP="000D51C1">
      <w:pPr>
        <w:pStyle w:val="BodyText"/>
        <w:ind w:left="90"/>
        <w:jc w:val="both"/>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Heading2"/>
        <w:numPr>
          <w:ilvl w:val="0"/>
          <w:numId w:val="19"/>
        </w:numPr>
        <w:tabs>
          <w:tab w:val="left" w:pos="764"/>
        </w:tabs>
        <w:spacing w:before="1"/>
        <w:ind w:left="90" w:hanging="300"/>
        <w:jc w:val="left"/>
        <w:rPr>
          <w:rFonts w:ascii="Arial" w:hAnsi="Arial" w:cs="Arial"/>
          <w:sz w:val="22"/>
          <w:szCs w:val="22"/>
        </w:rPr>
      </w:pPr>
      <w:r w:rsidRPr="000D51C1">
        <w:rPr>
          <w:rFonts w:ascii="Arial" w:hAnsi="Arial" w:cs="Arial"/>
          <w:spacing w:val="-3"/>
          <w:sz w:val="22"/>
          <w:szCs w:val="22"/>
        </w:rPr>
        <w:t>ПОНУДА СА</w:t>
      </w:r>
      <w:r w:rsidRPr="000D51C1">
        <w:rPr>
          <w:rFonts w:ascii="Arial" w:hAnsi="Arial" w:cs="Arial"/>
          <w:spacing w:val="-4"/>
          <w:sz w:val="22"/>
          <w:szCs w:val="22"/>
        </w:rPr>
        <w:t>ВАРИЈАНТАМА</w:t>
      </w:r>
    </w:p>
    <w:p w:rsidR="00D9161B" w:rsidRPr="000D51C1" w:rsidRDefault="00D9161B" w:rsidP="000D51C1">
      <w:pPr>
        <w:pStyle w:val="BodyText"/>
        <w:spacing w:before="11"/>
        <w:ind w:left="90"/>
        <w:rPr>
          <w:rFonts w:ascii="Arial" w:hAnsi="Arial" w:cs="Arial"/>
          <w:b/>
          <w:i/>
          <w:sz w:val="22"/>
          <w:szCs w:val="22"/>
        </w:rPr>
      </w:pPr>
    </w:p>
    <w:p w:rsidR="003225F9" w:rsidRPr="000D51C1" w:rsidRDefault="00C20AC8" w:rsidP="000D51C1">
      <w:pPr>
        <w:pStyle w:val="BodyText"/>
        <w:ind w:left="90"/>
        <w:rPr>
          <w:rFonts w:ascii="Arial" w:hAnsi="Arial" w:cs="Arial"/>
          <w:sz w:val="22"/>
          <w:szCs w:val="22"/>
        </w:rPr>
      </w:pPr>
      <w:r w:rsidRPr="000D51C1">
        <w:rPr>
          <w:rFonts w:ascii="Arial" w:hAnsi="Arial" w:cs="Arial"/>
          <w:sz w:val="22"/>
          <w:szCs w:val="22"/>
        </w:rPr>
        <w:t>Подношење понуде са варијантама није дозвољено.</w:t>
      </w:r>
    </w:p>
    <w:p w:rsidR="001F2200" w:rsidRDefault="001F2200" w:rsidP="00054649">
      <w:pPr>
        <w:pStyle w:val="BodyText"/>
        <w:rPr>
          <w:rFonts w:ascii="Arial" w:hAnsi="Arial" w:cs="Arial"/>
          <w:sz w:val="22"/>
          <w:szCs w:val="22"/>
        </w:rPr>
      </w:pPr>
    </w:p>
    <w:p w:rsidR="00796194" w:rsidRDefault="00796194" w:rsidP="00054649">
      <w:pPr>
        <w:pStyle w:val="BodyText"/>
        <w:rPr>
          <w:rFonts w:ascii="Arial" w:hAnsi="Arial" w:cs="Arial"/>
          <w:sz w:val="22"/>
          <w:szCs w:val="22"/>
        </w:rPr>
      </w:pPr>
    </w:p>
    <w:p w:rsidR="00796194" w:rsidRDefault="00796194" w:rsidP="00054649">
      <w:pPr>
        <w:pStyle w:val="BodyText"/>
        <w:rPr>
          <w:rFonts w:ascii="Arial" w:hAnsi="Arial" w:cs="Arial"/>
          <w:sz w:val="22"/>
          <w:szCs w:val="22"/>
        </w:rPr>
      </w:pPr>
    </w:p>
    <w:p w:rsidR="00796194" w:rsidRDefault="00796194" w:rsidP="00054649">
      <w:pPr>
        <w:pStyle w:val="BodyText"/>
        <w:rPr>
          <w:rFonts w:ascii="Arial" w:hAnsi="Arial" w:cs="Arial"/>
          <w:sz w:val="22"/>
          <w:szCs w:val="22"/>
        </w:rPr>
      </w:pPr>
    </w:p>
    <w:p w:rsidR="00796194" w:rsidRDefault="00796194" w:rsidP="00054649">
      <w:pPr>
        <w:pStyle w:val="BodyText"/>
        <w:rPr>
          <w:rFonts w:ascii="Arial" w:hAnsi="Arial" w:cs="Arial"/>
          <w:sz w:val="22"/>
          <w:szCs w:val="22"/>
        </w:rPr>
      </w:pPr>
    </w:p>
    <w:p w:rsidR="00796194" w:rsidRDefault="00796194" w:rsidP="00054649">
      <w:pPr>
        <w:pStyle w:val="BodyText"/>
        <w:rPr>
          <w:rFonts w:ascii="Arial" w:hAnsi="Arial" w:cs="Arial"/>
          <w:sz w:val="22"/>
          <w:szCs w:val="22"/>
        </w:rPr>
      </w:pPr>
    </w:p>
    <w:p w:rsidR="00796194" w:rsidRDefault="00796194" w:rsidP="00054649">
      <w:pPr>
        <w:pStyle w:val="BodyText"/>
        <w:rPr>
          <w:rFonts w:ascii="Arial" w:hAnsi="Arial" w:cs="Arial"/>
          <w:sz w:val="22"/>
          <w:szCs w:val="22"/>
        </w:rPr>
      </w:pPr>
    </w:p>
    <w:p w:rsidR="00796194" w:rsidRDefault="00796194" w:rsidP="00054649">
      <w:pPr>
        <w:pStyle w:val="BodyText"/>
        <w:rPr>
          <w:rFonts w:ascii="Arial" w:hAnsi="Arial" w:cs="Arial"/>
          <w:sz w:val="22"/>
          <w:szCs w:val="22"/>
        </w:rPr>
      </w:pPr>
    </w:p>
    <w:p w:rsidR="00796194" w:rsidRPr="000D51C1" w:rsidRDefault="00796194" w:rsidP="00054649">
      <w:pPr>
        <w:pStyle w:val="BodyText"/>
        <w:rPr>
          <w:rFonts w:ascii="Arial" w:hAnsi="Arial" w:cs="Arial"/>
          <w:sz w:val="22"/>
          <w:szCs w:val="22"/>
        </w:rPr>
      </w:pPr>
    </w:p>
    <w:p w:rsidR="003225F9" w:rsidRPr="000D51C1" w:rsidRDefault="003225F9" w:rsidP="000D51C1">
      <w:pPr>
        <w:pStyle w:val="BodyText"/>
        <w:ind w:left="90"/>
        <w:rPr>
          <w:rFonts w:ascii="Arial" w:hAnsi="Arial" w:cs="Arial"/>
          <w:sz w:val="22"/>
          <w:szCs w:val="22"/>
        </w:rPr>
      </w:pPr>
    </w:p>
    <w:p w:rsidR="00FE5F90" w:rsidRPr="000D51C1" w:rsidRDefault="00FE5F90" w:rsidP="000D51C1">
      <w:pPr>
        <w:pStyle w:val="BodyText"/>
        <w:numPr>
          <w:ilvl w:val="0"/>
          <w:numId w:val="19"/>
        </w:numPr>
        <w:spacing w:before="60"/>
        <w:ind w:left="90"/>
        <w:jc w:val="left"/>
        <w:rPr>
          <w:rFonts w:ascii="Arial" w:hAnsi="Arial" w:cs="Arial"/>
          <w:b/>
          <w:sz w:val="22"/>
          <w:szCs w:val="22"/>
        </w:rPr>
      </w:pPr>
      <w:r w:rsidRPr="000D51C1">
        <w:rPr>
          <w:rFonts w:ascii="Arial" w:hAnsi="Arial" w:cs="Arial"/>
          <w:b/>
          <w:spacing w:val="-4"/>
          <w:sz w:val="22"/>
          <w:szCs w:val="22"/>
        </w:rPr>
        <w:t xml:space="preserve">НАЧИН </w:t>
      </w:r>
      <w:r w:rsidRPr="000D51C1">
        <w:rPr>
          <w:rFonts w:ascii="Arial" w:hAnsi="Arial" w:cs="Arial"/>
          <w:b/>
          <w:sz w:val="22"/>
          <w:szCs w:val="22"/>
        </w:rPr>
        <w:t>ИЗМЕНЕ, ДОПУНЕ И ОПОЗИВА</w:t>
      </w:r>
      <w:r w:rsidRPr="000D51C1">
        <w:rPr>
          <w:rFonts w:ascii="Arial" w:hAnsi="Arial" w:cs="Arial"/>
          <w:b/>
          <w:spacing w:val="-4"/>
          <w:sz w:val="22"/>
          <w:szCs w:val="22"/>
        </w:rPr>
        <w:t>ПОНУДЕ</w:t>
      </w:r>
    </w:p>
    <w:p w:rsidR="00D9161B" w:rsidRPr="000D51C1" w:rsidRDefault="00C20AC8" w:rsidP="000D51C1">
      <w:pPr>
        <w:pStyle w:val="BodyText"/>
        <w:spacing w:before="60"/>
        <w:ind w:left="90"/>
        <w:rPr>
          <w:rFonts w:ascii="Arial" w:hAnsi="Arial" w:cs="Arial"/>
          <w:sz w:val="22"/>
          <w:szCs w:val="22"/>
        </w:rPr>
      </w:pPr>
      <w:r w:rsidRPr="000D51C1">
        <w:rPr>
          <w:rFonts w:ascii="Arial" w:hAnsi="Arial" w:cs="Arial"/>
          <w:sz w:val="22"/>
          <w:szCs w:val="22"/>
        </w:rPr>
        <w:t>У року за подношење понуде понуђач може да измени, допуни или опозове своју понуду на начин који је одређен за подношење понуде.</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Понуђач је дужан да јасно назначи који део понуде мења односно која документа накнадно доставља.</w:t>
      </w:r>
    </w:p>
    <w:p w:rsidR="00D9161B" w:rsidRPr="000D51C1" w:rsidRDefault="00C20AC8" w:rsidP="000D51C1">
      <w:pPr>
        <w:ind w:left="90"/>
        <w:jc w:val="both"/>
        <w:rPr>
          <w:rFonts w:ascii="Arial" w:hAnsi="Arial" w:cs="Arial"/>
          <w:b/>
        </w:rPr>
      </w:pPr>
      <w:r w:rsidRPr="000D51C1">
        <w:rPr>
          <w:rFonts w:ascii="Arial" w:hAnsi="Arial" w:cs="Arial"/>
        </w:rPr>
        <w:t xml:space="preserve">Измену, допуну или опозив понуде треба доставити на адресу: </w:t>
      </w:r>
      <w:r w:rsidRPr="000D51C1">
        <w:rPr>
          <w:rFonts w:ascii="Arial" w:hAnsi="Arial" w:cs="Arial"/>
          <w:b/>
        </w:rPr>
        <w:t>Завод за заштиту споменика културе Крагујевац</w:t>
      </w:r>
      <w:r w:rsidR="00602F47" w:rsidRPr="000D51C1">
        <w:rPr>
          <w:rFonts w:ascii="Arial" w:hAnsi="Arial" w:cs="Arial"/>
          <w:b/>
        </w:rPr>
        <w:t xml:space="preserve">- </w:t>
      </w:r>
      <w:r w:rsidRPr="000D51C1">
        <w:rPr>
          <w:rFonts w:ascii="Arial" w:hAnsi="Arial" w:cs="Arial"/>
        </w:rPr>
        <w:t>Крагујевачког октобра 184</w:t>
      </w:r>
      <w:r w:rsidR="00602F47" w:rsidRPr="000D51C1">
        <w:rPr>
          <w:rFonts w:ascii="Arial" w:hAnsi="Arial" w:cs="Arial"/>
        </w:rPr>
        <w:t>,</w:t>
      </w:r>
      <w:r w:rsidR="00602F47" w:rsidRPr="000D51C1">
        <w:rPr>
          <w:rFonts w:ascii="Arial" w:hAnsi="Arial" w:cs="Arial"/>
          <w:i/>
        </w:rPr>
        <w:t xml:space="preserve"> 34000 Крагујевац.</w:t>
      </w:r>
    </w:p>
    <w:p w:rsidR="005D5507" w:rsidRPr="000D51C1" w:rsidRDefault="00C20AC8" w:rsidP="000D51C1">
      <w:pPr>
        <w:ind w:left="90"/>
        <w:rPr>
          <w:rFonts w:ascii="Arial" w:hAnsi="Arial" w:cs="Arial"/>
          <w:b/>
        </w:rPr>
      </w:pPr>
      <w:r w:rsidRPr="000D51C1">
        <w:rPr>
          <w:rFonts w:ascii="Arial" w:hAnsi="Arial" w:cs="Arial"/>
        </w:rPr>
        <w:t>„</w:t>
      </w:r>
      <w:r w:rsidRPr="000D51C1">
        <w:rPr>
          <w:rFonts w:ascii="Arial" w:hAnsi="Arial" w:cs="Arial"/>
          <w:b/>
        </w:rPr>
        <w:t>Измена понуде за јавну набавку</w:t>
      </w:r>
      <w:r w:rsidR="0066705B" w:rsidRPr="000D51C1">
        <w:rPr>
          <w:rFonts w:ascii="Arial" w:hAnsi="Arial" w:cs="Arial"/>
          <w:b/>
        </w:rPr>
        <w:t xml:space="preserve"> мале вредности</w:t>
      </w:r>
      <w:r w:rsidRPr="000D51C1">
        <w:rPr>
          <w:rFonts w:ascii="Arial" w:hAnsi="Arial" w:cs="Arial"/>
        </w:rPr>
        <w:t>–</w:t>
      </w:r>
      <w:r w:rsidR="005D5507" w:rsidRPr="000D51C1">
        <w:rPr>
          <w:rFonts w:ascii="Arial" w:hAnsi="Arial" w:cs="Arial"/>
          <w:b/>
          <w:bCs/>
        </w:rPr>
        <w:t xml:space="preserve"> Конзерваторско-рестаураторски </w:t>
      </w:r>
      <w:r w:rsidR="005D5507" w:rsidRPr="000D51C1">
        <w:rPr>
          <w:rFonts w:ascii="Arial" w:hAnsi="Arial" w:cs="Arial"/>
          <w:b/>
        </w:rPr>
        <w:t xml:space="preserve"> радови</w:t>
      </w:r>
      <w:r w:rsidR="005D5507" w:rsidRPr="000832C8">
        <w:rPr>
          <w:rFonts w:ascii="Arial" w:hAnsi="Arial" w:cs="Arial"/>
          <w:b/>
        </w:rPr>
        <w:t xml:space="preserve">на санацијиклизиша у Марићевића јарузи </w:t>
      </w:r>
      <w:r w:rsidR="005D5507" w:rsidRPr="000832C8">
        <w:rPr>
          <w:rFonts w:ascii="Arial" w:hAnsi="Arial" w:cs="Arial"/>
          <w:b/>
          <w:i/>
        </w:rPr>
        <w:t>.</w:t>
      </w:r>
      <w:r w:rsidR="005D5507" w:rsidRPr="000D51C1">
        <w:rPr>
          <w:rFonts w:ascii="Arial" w:hAnsi="Arial" w:cs="Arial"/>
          <w:b/>
        </w:rPr>
        <w:t>ЈН</w:t>
      </w:r>
      <w:r w:rsidR="0032115F" w:rsidRPr="000D51C1">
        <w:rPr>
          <w:rFonts w:ascii="Arial" w:hAnsi="Arial" w:cs="Arial"/>
          <w:b/>
        </w:rPr>
        <w:t>МВ</w:t>
      </w:r>
      <w:r w:rsidR="005D5507" w:rsidRPr="000D51C1">
        <w:rPr>
          <w:rFonts w:ascii="Arial" w:hAnsi="Arial" w:cs="Arial"/>
          <w:b/>
        </w:rPr>
        <w:t xml:space="preserve"> бр.02/2020 - НЕ ОТВАРАТИ”.</w:t>
      </w:r>
    </w:p>
    <w:p w:rsidR="00D9161B" w:rsidRPr="000D51C1" w:rsidRDefault="00C20AC8" w:rsidP="000D51C1">
      <w:pPr>
        <w:ind w:left="90"/>
        <w:jc w:val="both"/>
        <w:rPr>
          <w:rFonts w:ascii="Arial" w:hAnsi="Arial" w:cs="Arial"/>
        </w:rPr>
      </w:pPr>
      <w:r w:rsidRPr="000D51C1">
        <w:rPr>
          <w:rFonts w:ascii="Arial" w:hAnsi="Arial" w:cs="Arial"/>
        </w:rPr>
        <w:t>или</w:t>
      </w:r>
    </w:p>
    <w:p w:rsidR="005D5507" w:rsidRPr="000D51C1" w:rsidRDefault="00C20AC8" w:rsidP="000D51C1">
      <w:pPr>
        <w:ind w:left="90"/>
        <w:rPr>
          <w:rFonts w:ascii="Arial" w:hAnsi="Arial" w:cs="Arial"/>
          <w:b/>
        </w:rPr>
      </w:pPr>
      <w:r w:rsidRPr="000D51C1">
        <w:rPr>
          <w:rFonts w:ascii="Arial" w:hAnsi="Arial" w:cs="Arial"/>
        </w:rPr>
        <w:t>„</w:t>
      </w:r>
      <w:r w:rsidRPr="000D51C1">
        <w:rPr>
          <w:rFonts w:ascii="Arial" w:hAnsi="Arial" w:cs="Arial"/>
          <w:b/>
        </w:rPr>
        <w:t>Допуна понуде за јавну набавку</w:t>
      </w:r>
      <w:r w:rsidR="008F52DF" w:rsidRPr="000D51C1">
        <w:rPr>
          <w:rFonts w:ascii="Arial" w:hAnsi="Arial" w:cs="Arial"/>
          <w:b/>
        </w:rPr>
        <w:t xml:space="preserve">мале врдности </w:t>
      </w:r>
      <w:r w:rsidRPr="000D51C1">
        <w:rPr>
          <w:rFonts w:ascii="Arial" w:hAnsi="Arial" w:cs="Arial"/>
        </w:rPr>
        <w:t>–</w:t>
      </w:r>
      <w:r w:rsidR="005D5507" w:rsidRPr="000D51C1">
        <w:rPr>
          <w:rFonts w:ascii="Arial" w:hAnsi="Arial" w:cs="Arial"/>
          <w:b/>
          <w:bCs/>
        </w:rPr>
        <w:t xml:space="preserve"> Конзерваторско-рестаураторски </w:t>
      </w:r>
      <w:r w:rsidR="005D5507" w:rsidRPr="000D51C1">
        <w:rPr>
          <w:rFonts w:ascii="Arial" w:hAnsi="Arial" w:cs="Arial"/>
          <w:b/>
        </w:rPr>
        <w:t xml:space="preserve"> радови</w:t>
      </w:r>
      <w:r w:rsidR="005D5507" w:rsidRPr="000832C8">
        <w:rPr>
          <w:rFonts w:ascii="Arial" w:hAnsi="Arial" w:cs="Arial"/>
          <w:b/>
        </w:rPr>
        <w:t xml:space="preserve">на санацијиклизиша у Марићевића јарузи </w:t>
      </w:r>
      <w:r w:rsidR="005D5507" w:rsidRPr="000832C8">
        <w:rPr>
          <w:rFonts w:ascii="Arial" w:hAnsi="Arial" w:cs="Arial"/>
          <w:b/>
          <w:i/>
        </w:rPr>
        <w:t>.</w:t>
      </w:r>
      <w:r w:rsidR="005D5507" w:rsidRPr="000832C8">
        <w:rPr>
          <w:rFonts w:ascii="Arial" w:hAnsi="Arial" w:cs="Arial"/>
          <w:b/>
        </w:rPr>
        <w:t>ЈН</w:t>
      </w:r>
      <w:r w:rsidR="008F52DF" w:rsidRPr="000832C8">
        <w:rPr>
          <w:rFonts w:ascii="Arial" w:hAnsi="Arial" w:cs="Arial"/>
          <w:b/>
        </w:rPr>
        <w:t>МВ</w:t>
      </w:r>
      <w:r w:rsidR="005D5507" w:rsidRPr="000D51C1">
        <w:rPr>
          <w:rFonts w:ascii="Arial" w:hAnsi="Arial" w:cs="Arial"/>
          <w:b/>
        </w:rPr>
        <w:t xml:space="preserve"> бр.02/2020 - НЕ ОТВАРАТИ”.</w:t>
      </w:r>
    </w:p>
    <w:p w:rsidR="00D9161B" w:rsidRPr="000D51C1" w:rsidRDefault="00C20AC8" w:rsidP="000D51C1">
      <w:pPr>
        <w:ind w:left="90"/>
        <w:jc w:val="both"/>
        <w:rPr>
          <w:rFonts w:ascii="Arial" w:hAnsi="Arial" w:cs="Arial"/>
        </w:rPr>
      </w:pPr>
      <w:r w:rsidRPr="000D51C1">
        <w:rPr>
          <w:rFonts w:ascii="Arial" w:hAnsi="Arial" w:cs="Arial"/>
        </w:rPr>
        <w:t>,или</w:t>
      </w:r>
    </w:p>
    <w:p w:rsidR="008F52DF" w:rsidRPr="000D51C1" w:rsidRDefault="00C20AC8" w:rsidP="000D51C1">
      <w:pPr>
        <w:ind w:left="90"/>
        <w:rPr>
          <w:rFonts w:ascii="Arial" w:hAnsi="Arial" w:cs="Arial"/>
          <w:b/>
        </w:rPr>
      </w:pPr>
      <w:r w:rsidRPr="000D51C1">
        <w:rPr>
          <w:rFonts w:ascii="Arial" w:hAnsi="Arial" w:cs="Arial"/>
        </w:rPr>
        <w:t>„</w:t>
      </w:r>
      <w:r w:rsidRPr="000D51C1">
        <w:rPr>
          <w:rFonts w:ascii="Arial" w:hAnsi="Arial" w:cs="Arial"/>
          <w:b/>
        </w:rPr>
        <w:t>Опозив понуде за јавну набавку</w:t>
      </w:r>
      <w:r w:rsidR="008F52DF" w:rsidRPr="000D51C1">
        <w:rPr>
          <w:rFonts w:ascii="Arial" w:hAnsi="Arial" w:cs="Arial"/>
          <w:b/>
        </w:rPr>
        <w:t xml:space="preserve"> мале вредности </w:t>
      </w:r>
      <w:r w:rsidRPr="000D51C1">
        <w:rPr>
          <w:rFonts w:ascii="Arial" w:hAnsi="Arial" w:cs="Arial"/>
        </w:rPr>
        <w:t>–</w:t>
      </w:r>
      <w:r w:rsidR="008F52DF" w:rsidRPr="000D51C1">
        <w:rPr>
          <w:rFonts w:ascii="Arial" w:hAnsi="Arial" w:cs="Arial"/>
          <w:b/>
          <w:bCs/>
        </w:rPr>
        <w:t xml:space="preserve">Конзерваторско-рестаураторски </w:t>
      </w:r>
      <w:r w:rsidR="008F52DF" w:rsidRPr="000D51C1">
        <w:rPr>
          <w:rFonts w:ascii="Arial" w:hAnsi="Arial" w:cs="Arial"/>
          <w:b/>
        </w:rPr>
        <w:t xml:space="preserve"> радови</w:t>
      </w:r>
      <w:r w:rsidR="008F52DF" w:rsidRPr="000832C8">
        <w:rPr>
          <w:rFonts w:ascii="Arial" w:hAnsi="Arial" w:cs="Arial"/>
          <w:b/>
        </w:rPr>
        <w:t xml:space="preserve">на санацијиклизиша у Марићевића јарузи </w:t>
      </w:r>
      <w:r w:rsidR="008F52DF" w:rsidRPr="000832C8">
        <w:rPr>
          <w:rFonts w:ascii="Arial" w:hAnsi="Arial" w:cs="Arial"/>
          <w:b/>
          <w:i/>
        </w:rPr>
        <w:t>.</w:t>
      </w:r>
      <w:r w:rsidR="008F52DF" w:rsidRPr="000D51C1">
        <w:rPr>
          <w:rFonts w:ascii="Arial" w:hAnsi="Arial" w:cs="Arial"/>
          <w:b/>
        </w:rPr>
        <w:t>ЈНМВ бр.02/2020 - НЕ ОТВАРАТИ”.</w:t>
      </w:r>
    </w:p>
    <w:p w:rsidR="00D9161B" w:rsidRPr="000D51C1" w:rsidRDefault="00C20AC8" w:rsidP="000D51C1">
      <w:pPr>
        <w:ind w:left="90"/>
        <w:jc w:val="both"/>
        <w:rPr>
          <w:rFonts w:ascii="Arial" w:hAnsi="Arial" w:cs="Arial"/>
        </w:rPr>
      </w:pPr>
      <w:r w:rsidRPr="000D51C1">
        <w:rPr>
          <w:rFonts w:ascii="Arial" w:hAnsi="Arial" w:cs="Arial"/>
        </w:rPr>
        <w:t>или</w:t>
      </w:r>
    </w:p>
    <w:p w:rsidR="008F52DF" w:rsidRPr="000D51C1" w:rsidRDefault="00C20AC8" w:rsidP="000D51C1">
      <w:pPr>
        <w:ind w:left="90"/>
        <w:rPr>
          <w:rFonts w:ascii="Arial" w:hAnsi="Arial" w:cs="Arial"/>
          <w:b/>
        </w:rPr>
      </w:pPr>
      <w:r w:rsidRPr="000D51C1">
        <w:rPr>
          <w:rFonts w:ascii="Arial" w:hAnsi="Arial" w:cs="Arial"/>
        </w:rPr>
        <w:t>„</w:t>
      </w:r>
      <w:r w:rsidRPr="000D51C1">
        <w:rPr>
          <w:rFonts w:ascii="Arial" w:hAnsi="Arial" w:cs="Arial"/>
          <w:b/>
        </w:rPr>
        <w:t xml:space="preserve">Измена и допуна </w:t>
      </w:r>
      <w:r w:rsidRPr="004C3B78">
        <w:rPr>
          <w:rFonts w:ascii="Arial" w:hAnsi="Arial" w:cs="Arial"/>
          <w:b/>
          <w:spacing w:val="-4"/>
        </w:rPr>
        <w:t xml:space="preserve">понуде </w:t>
      </w:r>
      <w:r w:rsidRPr="004C3B78">
        <w:rPr>
          <w:rFonts w:ascii="Arial" w:hAnsi="Arial" w:cs="Arial"/>
          <w:b/>
        </w:rPr>
        <w:t>за јавну набавку</w:t>
      </w:r>
      <w:r w:rsidR="008F52DF" w:rsidRPr="004C3B78">
        <w:rPr>
          <w:rFonts w:ascii="Arial" w:hAnsi="Arial" w:cs="Arial"/>
          <w:b/>
        </w:rPr>
        <w:t xml:space="preserve"> мале вредности </w:t>
      </w:r>
      <w:r w:rsidRPr="004C3B78">
        <w:rPr>
          <w:rFonts w:ascii="Arial" w:hAnsi="Arial" w:cs="Arial"/>
          <w:b/>
        </w:rPr>
        <w:t xml:space="preserve"> -</w:t>
      </w:r>
      <w:r w:rsidR="008F52DF" w:rsidRPr="004C3B78">
        <w:rPr>
          <w:rFonts w:ascii="Arial" w:hAnsi="Arial" w:cs="Arial"/>
          <w:b/>
          <w:bCs/>
        </w:rPr>
        <w:t xml:space="preserve">Конзерваторско-рестаураторски </w:t>
      </w:r>
      <w:r w:rsidR="008F52DF" w:rsidRPr="004C3B78">
        <w:rPr>
          <w:rFonts w:ascii="Arial" w:hAnsi="Arial" w:cs="Arial"/>
          <w:b/>
        </w:rPr>
        <w:t xml:space="preserve"> радови на санацијиклизиша у Марићевића јарузи </w:t>
      </w:r>
      <w:r w:rsidR="008F52DF" w:rsidRPr="004C3B78">
        <w:rPr>
          <w:rFonts w:ascii="Arial" w:hAnsi="Arial" w:cs="Arial"/>
          <w:b/>
          <w:i/>
        </w:rPr>
        <w:t>.</w:t>
      </w:r>
      <w:r w:rsidR="008F52DF" w:rsidRPr="000D51C1">
        <w:rPr>
          <w:rFonts w:ascii="Arial" w:hAnsi="Arial" w:cs="Arial"/>
          <w:b/>
        </w:rPr>
        <w:t>ЈНМВ бр.02/2020 - НЕ ОТВАРАТИ”.</w:t>
      </w:r>
    </w:p>
    <w:p w:rsidR="00D9161B" w:rsidRPr="000D51C1" w:rsidRDefault="00C20AC8" w:rsidP="000D51C1">
      <w:pPr>
        <w:ind w:left="90"/>
        <w:jc w:val="both"/>
        <w:rPr>
          <w:rFonts w:ascii="Arial" w:hAnsi="Arial" w:cs="Arial"/>
        </w:rPr>
      </w:pPr>
      <w:r w:rsidRPr="000D51C1">
        <w:rPr>
          <w:rFonts w:ascii="Arial" w:hAnsi="Arial" w:cs="Arial"/>
        </w:rPr>
        <w:t xml:space="preserve">На полеђини </w:t>
      </w:r>
      <w:r w:rsidRPr="000D51C1">
        <w:rPr>
          <w:rFonts w:ascii="Arial" w:hAnsi="Arial" w:cs="Arial"/>
          <w:spacing w:val="-4"/>
        </w:rPr>
        <w:t xml:space="preserve">коверте </w:t>
      </w:r>
      <w:r w:rsidRPr="000D51C1">
        <w:rPr>
          <w:rFonts w:ascii="Arial" w:hAnsi="Arial" w:cs="Arial"/>
        </w:rPr>
        <w:t xml:space="preserve">или на кутији навести назив и адресу понуђача.У случају да </w:t>
      </w:r>
      <w:r w:rsidRPr="000D51C1">
        <w:rPr>
          <w:rFonts w:ascii="Arial" w:hAnsi="Arial" w:cs="Arial"/>
          <w:spacing w:val="-4"/>
        </w:rPr>
        <w:t xml:space="preserve">понуду </w:t>
      </w:r>
      <w:r w:rsidRPr="000D51C1">
        <w:rPr>
          <w:rFonts w:ascii="Arial" w:hAnsi="Arial" w:cs="Arial"/>
        </w:rPr>
        <w:t xml:space="preserve">подноси група понуђача, на </w:t>
      </w:r>
      <w:r w:rsidRPr="000D51C1">
        <w:rPr>
          <w:rFonts w:ascii="Arial" w:hAnsi="Arial" w:cs="Arial"/>
          <w:spacing w:val="-4"/>
        </w:rPr>
        <w:t xml:space="preserve">коверти </w:t>
      </w:r>
      <w:r w:rsidRPr="000D51C1">
        <w:rPr>
          <w:rFonts w:ascii="Arial" w:hAnsi="Arial" w:cs="Arial"/>
        </w:rPr>
        <w:t xml:space="preserve">је потребно назначити да се ради о групи понуђача и навести називе и адресу свих учесника у заједничкој </w:t>
      </w:r>
      <w:r w:rsidRPr="000D51C1">
        <w:rPr>
          <w:rFonts w:ascii="Arial" w:hAnsi="Arial" w:cs="Arial"/>
          <w:spacing w:val="-4"/>
        </w:rPr>
        <w:t>понуди.</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По истеку рока за подношење понуда понуђач не може да повуче нити да мења своју понуду.</w:t>
      </w: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Heading2"/>
        <w:numPr>
          <w:ilvl w:val="0"/>
          <w:numId w:val="19"/>
        </w:numPr>
        <w:tabs>
          <w:tab w:val="left" w:pos="704"/>
        </w:tabs>
        <w:ind w:left="90"/>
        <w:jc w:val="left"/>
        <w:rPr>
          <w:rFonts w:ascii="Arial" w:hAnsi="Arial" w:cs="Arial"/>
          <w:sz w:val="22"/>
          <w:szCs w:val="22"/>
        </w:rPr>
      </w:pPr>
      <w:r w:rsidRPr="000D51C1">
        <w:rPr>
          <w:rFonts w:ascii="Arial" w:hAnsi="Arial" w:cs="Arial"/>
          <w:spacing w:val="-4"/>
          <w:sz w:val="22"/>
          <w:szCs w:val="22"/>
        </w:rPr>
        <w:t xml:space="preserve">УЧЕСТВОВАЊЕ </w:t>
      </w:r>
      <w:r w:rsidRPr="000D51C1">
        <w:rPr>
          <w:rFonts w:ascii="Arial" w:hAnsi="Arial" w:cs="Arial"/>
          <w:sz w:val="22"/>
          <w:szCs w:val="22"/>
        </w:rPr>
        <w:t xml:space="preserve">У ЗАЈЕДНИЧКОЈ ПОНУДИ ИЛИ </w:t>
      </w:r>
      <w:r w:rsidRPr="000D51C1">
        <w:rPr>
          <w:rFonts w:ascii="Arial" w:hAnsi="Arial" w:cs="Arial"/>
          <w:spacing w:val="-4"/>
          <w:sz w:val="22"/>
          <w:szCs w:val="22"/>
        </w:rPr>
        <w:t>КАО</w:t>
      </w:r>
      <w:r w:rsidRPr="000D51C1">
        <w:rPr>
          <w:rFonts w:ascii="Arial" w:hAnsi="Arial" w:cs="Arial"/>
          <w:spacing w:val="-5"/>
          <w:sz w:val="22"/>
          <w:szCs w:val="22"/>
        </w:rPr>
        <w:t>ПОДИЗВОЂАЧ</w:t>
      </w:r>
    </w:p>
    <w:p w:rsidR="00D9161B" w:rsidRPr="000D51C1" w:rsidRDefault="00D9161B" w:rsidP="000D51C1">
      <w:pPr>
        <w:pStyle w:val="BodyText"/>
        <w:ind w:left="90"/>
        <w:rPr>
          <w:rFonts w:ascii="Arial" w:hAnsi="Arial" w:cs="Arial"/>
          <w:b/>
          <w:i/>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Понуђач може да поднесе само једну понуду.</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У Обрасцу понуде ,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Heading2"/>
        <w:numPr>
          <w:ilvl w:val="0"/>
          <w:numId w:val="19"/>
        </w:numPr>
        <w:tabs>
          <w:tab w:val="left" w:pos="704"/>
        </w:tabs>
        <w:ind w:left="90"/>
        <w:jc w:val="left"/>
        <w:rPr>
          <w:rFonts w:ascii="Arial" w:hAnsi="Arial" w:cs="Arial"/>
          <w:sz w:val="22"/>
          <w:szCs w:val="22"/>
        </w:rPr>
      </w:pPr>
      <w:r w:rsidRPr="000D51C1">
        <w:rPr>
          <w:rFonts w:ascii="Arial" w:hAnsi="Arial" w:cs="Arial"/>
          <w:spacing w:val="-3"/>
          <w:sz w:val="22"/>
          <w:szCs w:val="22"/>
        </w:rPr>
        <w:t>ПОНУДА СА</w:t>
      </w:r>
      <w:r w:rsidRPr="000D51C1">
        <w:rPr>
          <w:rFonts w:ascii="Arial" w:hAnsi="Arial" w:cs="Arial"/>
          <w:spacing w:val="-5"/>
          <w:sz w:val="22"/>
          <w:szCs w:val="22"/>
        </w:rPr>
        <w:t>ПОДИЗВОЂАЧЕМ</w:t>
      </w:r>
    </w:p>
    <w:p w:rsidR="00D9161B" w:rsidRPr="000D51C1" w:rsidRDefault="00D9161B" w:rsidP="000D51C1">
      <w:pPr>
        <w:pStyle w:val="BodyText"/>
        <w:ind w:left="90"/>
        <w:rPr>
          <w:rFonts w:ascii="Arial" w:hAnsi="Arial" w:cs="Arial"/>
          <w:b/>
          <w:i/>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 xml:space="preserve">Понуђач </w:t>
      </w:r>
      <w:r w:rsidRPr="000D51C1">
        <w:rPr>
          <w:rFonts w:ascii="Arial" w:hAnsi="Arial" w:cs="Arial"/>
          <w:color w:val="000008"/>
          <w:sz w:val="22"/>
          <w:szCs w:val="22"/>
        </w:rPr>
        <w:t xml:space="preserve">у Обрасцу </w:t>
      </w:r>
      <w:r w:rsidRPr="000D51C1">
        <w:rPr>
          <w:rFonts w:ascii="Arial" w:hAnsi="Arial" w:cs="Arial"/>
          <w:color w:val="000008"/>
          <w:spacing w:val="-4"/>
          <w:sz w:val="22"/>
          <w:szCs w:val="22"/>
        </w:rPr>
        <w:t>понуде</w:t>
      </w:r>
      <w:r w:rsidRPr="000D51C1">
        <w:rPr>
          <w:rFonts w:ascii="Arial" w:hAnsi="Arial" w:cs="Arial"/>
          <w:color w:val="000008"/>
          <w:sz w:val="22"/>
          <w:szCs w:val="22"/>
        </w:rPr>
        <w:t xml:space="preserve">наводи </w:t>
      </w:r>
      <w:r w:rsidRPr="000D51C1">
        <w:rPr>
          <w:rFonts w:ascii="Arial" w:hAnsi="Arial" w:cs="Arial"/>
          <w:sz w:val="22"/>
          <w:szCs w:val="22"/>
        </w:rPr>
        <w:t xml:space="preserve">назив и седиште подизвођача, </w:t>
      </w:r>
      <w:r w:rsidRPr="000D51C1">
        <w:rPr>
          <w:rFonts w:ascii="Arial" w:hAnsi="Arial" w:cs="Arial"/>
          <w:spacing w:val="-5"/>
          <w:sz w:val="22"/>
          <w:szCs w:val="22"/>
        </w:rPr>
        <w:t xml:space="preserve">уколико </w:t>
      </w:r>
      <w:r w:rsidRPr="000D51C1">
        <w:rPr>
          <w:rFonts w:ascii="Arial" w:hAnsi="Arial" w:cs="Arial"/>
          <w:sz w:val="22"/>
          <w:szCs w:val="22"/>
        </w:rPr>
        <w:t>ће делимично извршење набавке поверити</w:t>
      </w:r>
      <w:r w:rsidRPr="000D51C1">
        <w:rPr>
          <w:rFonts w:ascii="Arial" w:hAnsi="Arial" w:cs="Arial"/>
          <w:spacing w:val="-6"/>
          <w:sz w:val="22"/>
          <w:szCs w:val="22"/>
        </w:rPr>
        <w:t>подизвођачу.</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D9161B" w:rsidRPr="000D51C1" w:rsidRDefault="00C20AC8" w:rsidP="000D51C1">
      <w:pPr>
        <w:pStyle w:val="BodyText"/>
        <w:spacing w:before="1"/>
        <w:ind w:left="90"/>
        <w:jc w:val="both"/>
        <w:rPr>
          <w:rFonts w:ascii="Arial" w:hAnsi="Arial" w:cs="Arial"/>
          <w:sz w:val="22"/>
          <w:szCs w:val="22"/>
        </w:rPr>
      </w:pPr>
      <w:r w:rsidRPr="000D51C1">
        <w:rPr>
          <w:rFonts w:ascii="Arial" w:hAnsi="Arial" w:cs="Arial"/>
          <w:sz w:val="22"/>
          <w:szCs w:val="22"/>
        </w:rPr>
        <w:t xml:space="preserve">Понуђач је дужан да за подизвођаче достави доказе о испуњености услова који су наведени у поглављу </w:t>
      </w:r>
      <w:r w:rsidR="009D2A99" w:rsidRPr="00922F12">
        <w:rPr>
          <w:rFonts w:ascii="Arial" w:hAnsi="Arial" w:cs="Arial"/>
          <w:sz w:val="22"/>
          <w:szCs w:val="22"/>
        </w:rPr>
        <w:t>I</w:t>
      </w:r>
      <w:r w:rsidRPr="00922F12">
        <w:rPr>
          <w:rFonts w:ascii="Arial" w:hAnsi="Arial" w:cs="Arial"/>
          <w:sz w:val="22"/>
          <w:szCs w:val="22"/>
        </w:rPr>
        <w:t xml:space="preserve">V </w:t>
      </w:r>
      <w:r w:rsidRPr="000D51C1">
        <w:rPr>
          <w:rFonts w:ascii="Arial" w:hAnsi="Arial" w:cs="Arial"/>
          <w:sz w:val="22"/>
          <w:szCs w:val="22"/>
        </w:rPr>
        <w:t xml:space="preserve">конкурсне документације, у складу са упутством како се доказује испуњеност услова (Образац изјаве из поглаваља </w:t>
      </w:r>
      <w:r w:rsidR="009D2A99" w:rsidRPr="00922F12">
        <w:rPr>
          <w:rFonts w:ascii="Arial" w:hAnsi="Arial" w:cs="Arial"/>
          <w:sz w:val="22"/>
          <w:szCs w:val="22"/>
        </w:rPr>
        <w:t>I</w:t>
      </w:r>
      <w:r w:rsidRPr="00922F12">
        <w:rPr>
          <w:rFonts w:ascii="Arial" w:hAnsi="Arial" w:cs="Arial"/>
          <w:sz w:val="22"/>
          <w:szCs w:val="22"/>
        </w:rPr>
        <w:t>V ).</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Понуђач је дужан да наручиоцу, на његов захтев, омогући приступ код подизвођача, ради утврђивања испуњености тражених услова.</w:t>
      </w:r>
    </w:p>
    <w:p w:rsidR="00D9161B" w:rsidRPr="000D51C1" w:rsidRDefault="00D9161B" w:rsidP="000D51C1">
      <w:pPr>
        <w:ind w:left="90"/>
        <w:jc w:val="both"/>
        <w:rPr>
          <w:rFonts w:ascii="Arial" w:hAnsi="Arial" w:cs="Arial"/>
        </w:rPr>
        <w:sectPr w:rsidR="00D9161B" w:rsidRPr="000D51C1" w:rsidSect="000D51C1">
          <w:pgSz w:w="11900" w:h="16840"/>
          <w:pgMar w:top="720" w:right="1410" w:bottom="280" w:left="990" w:header="720" w:footer="720" w:gutter="0"/>
          <w:cols w:space="720"/>
        </w:sectPr>
      </w:pPr>
    </w:p>
    <w:p w:rsidR="00254785" w:rsidRPr="00D73F49" w:rsidRDefault="00C20AC8" w:rsidP="00D73F49">
      <w:pPr>
        <w:pStyle w:val="Heading2"/>
        <w:numPr>
          <w:ilvl w:val="0"/>
          <w:numId w:val="19"/>
        </w:numPr>
        <w:tabs>
          <w:tab w:val="left" w:pos="704"/>
        </w:tabs>
        <w:spacing w:before="60"/>
        <w:ind w:left="90"/>
        <w:jc w:val="both"/>
        <w:rPr>
          <w:rFonts w:ascii="Arial" w:hAnsi="Arial" w:cs="Arial"/>
          <w:sz w:val="22"/>
          <w:szCs w:val="22"/>
        </w:rPr>
      </w:pPr>
      <w:r w:rsidRPr="000D51C1">
        <w:rPr>
          <w:rFonts w:ascii="Arial" w:hAnsi="Arial" w:cs="Arial"/>
          <w:sz w:val="22"/>
          <w:szCs w:val="22"/>
        </w:rPr>
        <w:t>ЗАЈЕДНИЧКА</w:t>
      </w:r>
      <w:r w:rsidRPr="000D51C1">
        <w:rPr>
          <w:rFonts w:ascii="Arial" w:hAnsi="Arial" w:cs="Arial"/>
          <w:spacing w:val="-3"/>
          <w:sz w:val="22"/>
          <w:szCs w:val="22"/>
        </w:rPr>
        <w:t>ПОНУДА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Понуду може поднети група понуђача.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 4. тач. 1) до 6) Закона и то податке о:</w:t>
      </w:r>
    </w:p>
    <w:p w:rsidR="00D9161B" w:rsidRPr="000D51C1" w:rsidRDefault="00D9161B" w:rsidP="000D51C1">
      <w:pPr>
        <w:pStyle w:val="BodyText"/>
        <w:spacing w:before="3"/>
        <w:ind w:left="90"/>
        <w:rPr>
          <w:rFonts w:ascii="Arial" w:hAnsi="Arial" w:cs="Arial"/>
          <w:sz w:val="22"/>
          <w:szCs w:val="22"/>
        </w:rPr>
      </w:pPr>
    </w:p>
    <w:p w:rsidR="00D9161B" w:rsidRPr="000D51C1" w:rsidRDefault="00415BC0" w:rsidP="000D51C1">
      <w:pPr>
        <w:tabs>
          <w:tab w:val="left" w:pos="1184"/>
        </w:tabs>
        <w:ind w:left="90"/>
        <w:rPr>
          <w:rFonts w:ascii="Arial" w:hAnsi="Arial" w:cs="Arial"/>
        </w:rPr>
      </w:pPr>
      <w:r w:rsidRPr="000D51C1">
        <w:rPr>
          <w:rFonts w:ascii="Arial" w:hAnsi="Arial" w:cs="Arial"/>
          <w:spacing w:val="-5"/>
        </w:rPr>
        <w:t>1)</w:t>
      </w:r>
      <w:r w:rsidR="00C20AC8" w:rsidRPr="000D51C1">
        <w:rPr>
          <w:rFonts w:ascii="Arial" w:hAnsi="Arial" w:cs="Arial"/>
        </w:rPr>
        <w:t xml:space="preserve">члану групе </w:t>
      </w:r>
      <w:r w:rsidR="00C20AC8" w:rsidRPr="000D51C1">
        <w:rPr>
          <w:rFonts w:ascii="Arial" w:hAnsi="Arial" w:cs="Arial"/>
          <w:spacing w:val="-3"/>
        </w:rPr>
        <w:t xml:space="preserve">који </w:t>
      </w:r>
      <w:r w:rsidR="00C20AC8" w:rsidRPr="000D51C1">
        <w:rPr>
          <w:rFonts w:ascii="Arial" w:hAnsi="Arial" w:cs="Arial"/>
        </w:rPr>
        <w:t xml:space="preserve">ће бити носилац посла, односно </w:t>
      </w:r>
      <w:r w:rsidR="00C20AC8" w:rsidRPr="000D51C1">
        <w:rPr>
          <w:rFonts w:ascii="Arial" w:hAnsi="Arial" w:cs="Arial"/>
          <w:spacing w:val="-4"/>
        </w:rPr>
        <w:t xml:space="preserve">који </w:t>
      </w:r>
      <w:r w:rsidR="00C20AC8" w:rsidRPr="000D51C1">
        <w:rPr>
          <w:rFonts w:ascii="Arial" w:hAnsi="Arial" w:cs="Arial"/>
        </w:rPr>
        <w:t xml:space="preserve">ће поднети </w:t>
      </w:r>
      <w:r w:rsidR="00C20AC8" w:rsidRPr="000D51C1">
        <w:rPr>
          <w:rFonts w:ascii="Arial" w:hAnsi="Arial" w:cs="Arial"/>
          <w:spacing w:val="-4"/>
        </w:rPr>
        <w:t xml:space="preserve">понуду </w:t>
      </w:r>
      <w:r w:rsidR="00C20AC8" w:rsidRPr="000D51C1">
        <w:rPr>
          <w:rFonts w:ascii="Arial" w:hAnsi="Arial" w:cs="Arial"/>
        </w:rPr>
        <w:t xml:space="preserve">и </w:t>
      </w:r>
      <w:r w:rsidR="00C20AC8" w:rsidRPr="000D51C1">
        <w:rPr>
          <w:rFonts w:ascii="Arial" w:hAnsi="Arial" w:cs="Arial"/>
          <w:spacing w:val="-4"/>
        </w:rPr>
        <w:t xml:space="preserve">који </w:t>
      </w:r>
      <w:r w:rsidR="00C20AC8" w:rsidRPr="000D51C1">
        <w:rPr>
          <w:rFonts w:ascii="Arial" w:hAnsi="Arial" w:cs="Arial"/>
        </w:rPr>
        <w:t>ће заступати групу понуђача пред наручиоцеми</w:t>
      </w:r>
    </w:p>
    <w:p w:rsidR="00D9161B" w:rsidRPr="000D51C1" w:rsidRDefault="00415BC0" w:rsidP="000D51C1">
      <w:pPr>
        <w:tabs>
          <w:tab w:val="left" w:pos="1183"/>
          <w:tab w:val="left" w:pos="1184"/>
        </w:tabs>
        <w:spacing w:before="158"/>
        <w:ind w:left="90"/>
        <w:rPr>
          <w:rFonts w:ascii="Arial" w:hAnsi="Arial" w:cs="Arial"/>
        </w:rPr>
      </w:pPr>
      <w:r w:rsidRPr="000D51C1">
        <w:rPr>
          <w:rFonts w:ascii="Arial" w:hAnsi="Arial" w:cs="Arial"/>
        </w:rPr>
        <w:t>2)</w:t>
      </w:r>
      <w:r w:rsidR="00C20AC8" w:rsidRPr="000D51C1">
        <w:rPr>
          <w:rFonts w:ascii="Arial" w:hAnsi="Arial" w:cs="Arial"/>
        </w:rPr>
        <w:t xml:space="preserve">опис послова </w:t>
      </w:r>
      <w:r w:rsidR="00C20AC8" w:rsidRPr="000D51C1">
        <w:rPr>
          <w:rFonts w:ascii="Arial" w:hAnsi="Arial" w:cs="Arial"/>
          <w:spacing w:val="-4"/>
        </w:rPr>
        <w:t xml:space="preserve">сваког </w:t>
      </w:r>
      <w:r w:rsidR="00C20AC8" w:rsidRPr="000D51C1">
        <w:rPr>
          <w:rFonts w:ascii="Arial" w:hAnsi="Arial" w:cs="Arial"/>
          <w:spacing w:val="-3"/>
        </w:rPr>
        <w:t xml:space="preserve">од </w:t>
      </w:r>
      <w:r w:rsidR="00C20AC8" w:rsidRPr="000D51C1">
        <w:rPr>
          <w:rFonts w:ascii="Arial" w:hAnsi="Arial" w:cs="Arial"/>
        </w:rPr>
        <w:t>понуђача из групе понуђача у извршењууговора.</w:t>
      </w:r>
    </w:p>
    <w:p w:rsidR="00D9161B" w:rsidRPr="000D51C1" w:rsidRDefault="00D9161B" w:rsidP="00E04DE0">
      <w:pPr>
        <w:pStyle w:val="BodyText"/>
        <w:rPr>
          <w:rFonts w:ascii="Arial" w:hAnsi="Arial" w:cs="Arial"/>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pacing w:val="-6"/>
          <w:sz w:val="22"/>
          <w:szCs w:val="22"/>
        </w:rPr>
        <w:t xml:space="preserve">Група </w:t>
      </w:r>
      <w:r w:rsidRPr="000D51C1">
        <w:rPr>
          <w:rFonts w:ascii="Arial" w:hAnsi="Arial" w:cs="Arial"/>
          <w:sz w:val="22"/>
          <w:szCs w:val="22"/>
        </w:rPr>
        <w:t xml:space="preserve">понуђача је дужна да достави све доказе о испуњености услова </w:t>
      </w:r>
      <w:r w:rsidRPr="000D51C1">
        <w:rPr>
          <w:rFonts w:ascii="Arial" w:hAnsi="Arial" w:cs="Arial"/>
          <w:spacing w:val="-3"/>
          <w:sz w:val="22"/>
          <w:szCs w:val="22"/>
        </w:rPr>
        <w:t xml:space="preserve">који </w:t>
      </w:r>
      <w:r w:rsidRPr="000D51C1">
        <w:rPr>
          <w:rFonts w:ascii="Arial" w:hAnsi="Arial" w:cs="Arial"/>
          <w:sz w:val="22"/>
          <w:szCs w:val="22"/>
        </w:rPr>
        <w:t>су наведени у поглављу</w:t>
      </w:r>
      <w:r w:rsidR="00D34349" w:rsidRPr="00922F12">
        <w:rPr>
          <w:rFonts w:ascii="Arial" w:hAnsi="Arial" w:cs="Arial"/>
          <w:sz w:val="22"/>
          <w:szCs w:val="22"/>
        </w:rPr>
        <w:t>I</w:t>
      </w:r>
      <w:r w:rsidRPr="00922F12">
        <w:rPr>
          <w:rFonts w:ascii="Arial" w:hAnsi="Arial" w:cs="Arial"/>
          <w:sz w:val="22"/>
          <w:szCs w:val="22"/>
        </w:rPr>
        <w:t>V</w:t>
      </w:r>
      <w:r w:rsidRPr="000D51C1">
        <w:rPr>
          <w:rFonts w:ascii="Arial" w:hAnsi="Arial" w:cs="Arial"/>
          <w:spacing w:val="-4"/>
          <w:sz w:val="22"/>
          <w:szCs w:val="22"/>
        </w:rPr>
        <w:t>конкурсне</w:t>
      </w:r>
      <w:r w:rsidRPr="000D51C1">
        <w:rPr>
          <w:rFonts w:ascii="Arial" w:hAnsi="Arial" w:cs="Arial"/>
          <w:sz w:val="22"/>
          <w:szCs w:val="22"/>
        </w:rPr>
        <w:t xml:space="preserve">документације, у складу са упутством </w:t>
      </w:r>
      <w:r w:rsidRPr="000D51C1">
        <w:rPr>
          <w:rFonts w:ascii="Arial" w:hAnsi="Arial" w:cs="Arial"/>
          <w:spacing w:val="-5"/>
          <w:sz w:val="22"/>
          <w:szCs w:val="22"/>
        </w:rPr>
        <w:t xml:space="preserve">како </w:t>
      </w:r>
      <w:r w:rsidRPr="000D51C1">
        <w:rPr>
          <w:rFonts w:ascii="Arial" w:hAnsi="Arial" w:cs="Arial"/>
          <w:sz w:val="22"/>
          <w:szCs w:val="22"/>
        </w:rPr>
        <w:t xml:space="preserve">се доказује испуњеност услова (Образац изјаве из </w:t>
      </w:r>
      <w:r w:rsidRPr="000D51C1">
        <w:rPr>
          <w:rFonts w:ascii="Arial" w:hAnsi="Arial" w:cs="Arial"/>
          <w:spacing w:val="-3"/>
          <w:sz w:val="22"/>
          <w:szCs w:val="22"/>
        </w:rPr>
        <w:t>поглавља</w:t>
      </w:r>
      <w:r w:rsidR="00D34349" w:rsidRPr="00922F12">
        <w:rPr>
          <w:rFonts w:ascii="Arial" w:hAnsi="Arial" w:cs="Arial"/>
          <w:spacing w:val="-3"/>
          <w:sz w:val="22"/>
          <w:szCs w:val="22"/>
        </w:rPr>
        <w:t>I</w:t>
      </w:r>
      <w:r w:rsidRPr="00922F12">
        <w:rPr>
          <w:rFonts w:ascii="Arial" w:hAnsi="Arial" w:cs="Arial"/>
          <w:sz w:val="22"/>
          <w:szCs w:val="22"/>
        </w:rPr>
        <w:t>V.).</w:t>
      </w:r>
    </w:p>
    <w:p w:rsidR="00D9161B" w:rsidRPr="000D51C1" w:rsidRDefault="00C20AC8" w:rsidP="000D51C1">
      <w:pPr>
        <w:pStyle w:val="BodyText"/>
        <w:ind w:left="90"/>
        <w:rPr>
          <w:rFonts w:ascii="Arial" w:hAnsi="Arial" w:cs="Arial"/>
          <w:sz w:val="22"/>
          <w:szCs w:val="22"/>
        </w:rPr>
      </w:pPr>
      <w:r w:rsidRPr="000D51C1">
        <w:rPr>
          <w:rFonts w:ascii="Arial" w:hAnsi="Arial" w:cs="Arial"/>
          <w:sz w:val="22"/>
          <w:szCs w:val="22"/>
        </w:rPr>
        <w:t>Понуђачи из групе понуђача одговарају неограничено солидарно према наручиоцу.</w:t>
      </w:r>
      <w:r w:rsidRPr="000D51C1">
        <w:rPr>
          <w:rFonts w:ascii="Arial" w:hAnsi="Arial" w:cs="Arial"/>
          <w:color w:val="000008"/>
          <w:sz w:val="22"/>
          <w:szCs w:val="22"/>
        </w:rPr>
        <w:t>Задруга може поднети понуду самостално, у своје име, а за рачун задругара или заједничку понуду у име задругара.</w:t>
      </w:r>
    </w:p>
    <w:p w:rsidR="00D9161B" w:rsidRPr="000D51C1" w:rsidRDefault="00C20AC8" w:rsidP="000D51C1">
      <w:pPr>
        <w:pStyle w:val="BodyText"/>
        <w:ind w:left="90"/>
        <w:rPr>
          <w:rFonts w:ascii="Arial" w:hAnsi="Arial" w:cs="Arial"/>
          <w:sz w:val="22"/>
          <w:szCs w:val="22"/>
        </w:rPr>
      </w:pPr>
      <w:r w:rsidRPr="000D51C1">
        <w:rPr>
          <w:rFonts w:ascii="Arial" w:hAnsi="Arial" w:cs="Arial"/>
          <w:color w:val="000008"/>
          <w:sz w:val="22"/>
          <w:szCs w:val="22"/>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D9161B" w:rsidRPr="000D51C1" w:rsidRDefault="00C20AC8" w:rsidP="000D51C1">
      <w:pPr>
        <w:pStyle w:val="BodyText"/>
        <w:ind w:left="90"/>
        <w:rPr>
          <w:rFonts w:ascii="Arial" w:hAnsi="Arial" w:cs="Arial"/>
          <w:sz w:val="22"/>
          <w:szCs w:val="22"/>
        </w:rPr>
      </w:pPr>
      <w:r w:rsidRPr="000D51C1">
        <w:rPr>
          <w:rFonts w:ascii="Arial" w:hAnsi="Arial" w:cs="Arial"/>
          <w:color w:val="000008"/>
          <w:sz w:val="22"/>
          <w:szCs w:val="22"/>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D9161B" w:rsidRDefault="00D9161B" w:rsidP="000D51C1">
      <w:pPr>
        <w:pStyle w:val="BodyText"/>
        <w:ind w:left="90"/>
        <w:rPr>
          <w:rFonts w:ascii="Arial" w:hAnsi="Arial" w:cs="Arial"/>
          <w:sz w:val="22"/>
          <w:szCs w:val="22"/>
        </w:rPr>
      </w:pPr>
    </w:p>
    <w:p w:rsidR="00254785" w:rsidRDefault="00254785" w:rsidP="000D51C1">
      <w:pPr>
        <w:pStyle w:val="BodyText"/>
        <w:ind w:left="90"/>
        <w:rPr>
          <w:rFonts w:ascii="Arial" w:hAnsi="Arial" w:cs="Arial"/>
          <w:sz w:val="22"/>
          <w:szCs w:val="22"/>
        </w:rPr>
      </w:pPr>
    </w:p>
    <w:p w:rsidR="00254785" w:rsidRPr="000D51C1" w:rsidRDefault="00254785" w:rsidP="000D51C1">
      <w:pPr>
        <w:pStyle w:val="BodyText"/>
        <w:ind w:left="90"/>
        <w:rPr>
          <w:rFonts w:ascii="Arial" w:hAnsi="Arial" w:cs="Arial"/>
          <w:sz w:val="22"/>
          <w:szCs w:val="22"/>
        </w:rPr>
      </w:pPr>
    </w:p>
    <w:p w:rsidR="00254785" w:rsidRPr="00D73F49" w:rsidRDefault="00C20AC8" w:rsidP="00D73F49">
      <w:pPr>
        <w:pStyle w:val="Heading2"/>
        <w:numPr>
          <w:ilvl w:val="0"/>
          <w:numId w:val="19"/>
        </w:numPr>
        <w:tabs>
          <w:tab w:val="left" w:pos="708"/>
        </w:tabs>
        <w:ind w:left="90" w:firstLine="0"/>
        <w:jc w:val="both"/>
        <w:rPr>
          <w:rFonts w:ascii="Arial" w:hAnsi="Arial" w:cs="Arial"/>
          <w:sz w:val="22"/>
          <w:szCs w:val="22"/>
        </w:rPr>
      </w:pPr>
      <w:r w:rsidRPr="000D51C1">
        <w:rPr>
          <w:rFonts w:ascii="Arial" w:hAnsi="Arial" w:cs="Arial"/>
          <w:spacing w:val="-4"/>
          <w:sz w:val="22"/>
          <w:szCs w:val="22"/>
        </w:rPr>
        <w:t xml:space="preserve">НАЧИН </w:t>
      </w:r>
      <w:r w:rsidRPr="000D51C1">
        <w:rPr>
          <w:rFonts w:ascii="Arial" w:hAnsi="Arial" w:cs="Arial"/>
          <w:sz w:val="22"/>
          <w:szCs w:val="22"/>
        </w:rPr>
        <w:t xml:space="preserve">И УСЛОВИ ПЛАЋАЊА, </w:t>
      </w:r>
      <w:r w:rsidRPr="000D51C1">
        <w:rPr>
          <w:rFonts w:ascii="Arial" w:hAnsi="Arial" w:cs="Arial"/>
          <w:spacing w:val="-6"/>
          <w:sz w:val="22"/>
          <w:szCs w:val="22"/>
        </w:rPr>
        <w:t xml:space="preserve">ГАРАНТНИ </w:t>
      </w:r>
      <w:r w:rsidRPr="000D51C1">
        <w:rPr>
          <w:rFonts w:ascii="Arial" w:hAnsi="Arial" w:cs="Arial"/>
          <w:sz w:val="22"/>
          <w:szCs w:val="22"/>
        </w:rPr>
        <w:t xml:space="preserve">РОК, </w:t>
      </w:r>
      <w:r w:rsidRPr="000D51C1">
        <w:rPr>
          <w:rFonts w:ascii="Arial" w:hAnsi="Arial" w:cs="Arial"/>
          <w:spacing w:val="-4"/>
          <w:sz w:val="22"/>
          <w:szCs w:val="22"/>
        </w:rPr>
        <w:t xml:space="preserve">КАО </w:t>
      </w:r>
      <w:r w:rsidRPr="000D51C1">
        <w:rPr>
          <w:rFonts w:ascii="Arial" w:hAnsi="Arial" w:cs="Arial"/>
          <w:sz w:val="22"/>
          <w:szCs w:val="22"/>
        </w:rPr>
        <w:t xml:space="preserve">И </w:t>
      </w:r>
      <w:r w:rsidRPr="000D51C1">
        <w:rPr>
          <w:rFonts w:ascii="Arial" w:hAnsi="Arial" w:cs="Arial"/>
          <w:spacing w:val="-4"/>
          <w:sz w:val="22"/>
          <w:szCs w:val="22"/>
        </w:rPr>
        <w:t xml:space="preserve">ДРУГЕ ОКОЛНОСТИ </w:t>
      </w:r>
      <w:r w:rsidRPr="000D51C1">
        <w:rPr>
          <w:rFonts w:ascii="Arial" w:hAnsi="Arial" w:cs="Arial"/>
          <w:sz w:val="22"/>
          <w:szCs w:val="22"/>
        </w:rPr>
        <w:t xml:space="preserve">ОД </w:t>
      </w:r>
      <w:r w:rsidRPr="000D51C1">
        <w:rPr>
          <w:rFonts w:ascii="Arial" w:hAnsi="Arial" w:cs="Arial"/>
          <w:spacing w:val="-3"/>
          <w:sz w:val="22"/>
          <w:szCs w:val="22"/>
        </w:rPr>
        <w:t xml:space="preserve">КОЈИХ </w:t>
      </w:r>
      <w:r w:rsidRPr="000D51C1">
        <w:rPr>
          <w:rFonts w:ascii="Arial" w:hAnsi="Arial" w:cs="Arial"/>
          <w:sz w:val="22"/>
          <w:szCs w:val="22"/>
        </w:rPr>
        <w:t xml:space="preserve">ЗАВИСИ </w:t>
      </w:r>
      <w:r w:rsidRPr="000D51C1">
        <w:rPr>
          <w:rFonts w:ascii="Arial" w:hAnsi="Arial" w:cs="Arial"/>
          <w:spacing w:val="-4"/>
          <w:sz w:val="22"/>
          <w:szCs w:val="22"/>
        </w:rPr>
        <w:t>ПРИХВАТЉИВОСТ</w:t>
      </w:r>
      <w:r w:rsidR="001250D1">
        <w:rPr>
          <w:rFonts w:ascii="Arial" w:hAnsi="Arial" w:cs="Arial"/>
          <w:spacing w:val="-4"/>
          <w:sz w:val="22"/>
          <w:szCs w:val="22"/>
        </w:rPr>
        <w:t xml:space="preserve"> </w:t>
      </w:r>
      <w:r w:rsidRPr="000D51C1">
        <w:rPr>
          <w:rFonts w:ascii="Arial" w:hAnsi="Arial" w:cs="Arial"/>
          <w:spacing w:val="-4"/>
          <w:sz w:val="22"/>
          <w:szCs w:val="22"/>
        </w:rPr>
        <w:t>ПОНУДЕ</w:t>
      </w:r>
    </w:p>
    <w:p w:rsidR="00D73F49" w:rsidRPr="00D73F49" w:rsidRDefault="00D73F49" w:rsidP="00D73F49">
      <w:pPr>
        <w:pStyle w:val="Heading2"/>
        <w:numPr>
          <w:ilvl w:val="0"/>
          <w:numId w:val="19"/>
        </w:numPr>
        <w:tabs>
          <w:tab w:val="left" w:pos="708"/>
        </w:tabs>
        <w:ind w:left="90" w:firstLine="0"/>
        <w:jc w:val="both"/>
        <w:rPr>
          <w:rFonts w:ascii="Arial" w:hAnsi="Arial" w:cs="Arial"/>
          <w:sz w:val="22"/>
          <w:szCs w:val="22"/>
        </w:rPr>
      </w:pPr>
    </w:p>
    <w:p w:rsidR="00D9161B" w:rsidRPr="000D51C1" w:rsidRDefault="00C20AC8" w:rsidP="000D51C1">
      <w:pPr>
        <w:pStyle w:val="ListParagraph"/>
        <w:numPr>
          <w:ilvl w:val="1"/>
          <w:numId w:val="18"/>
        </w:numPr>
        <w:tabs>
          <w:tab w:val="left" w:pos="944"/>
        </w:tabs>
        <w:ind w:left="90"/>
        <w:rPr>
          <w:rFonts w:ascii="Arial" w:hAnsi="Arial" w:cs="Arial"/>
          <w:b/>
          <w:i/>
        </w:rPr>
      </w:pPr>
      <w:r w:rsidRPr="000D51C1">
        <w:rPr>
          <w:rFonts w:ascii="Arial" w:hAnsi="Arial" w:cs="Arial"/>
          <w:b/>
          <w:u w:val="single"/>
        </w:rPr>
        <w:t xml:space="preserve">Захтеви у </w:t>
      </w:r>
      <w:r w:rsidRPr="000D51C1">
        <w:rPr>
          <w:rFonts w:ascii="Arial" w:hAnsi="Arial" w:cs="Arial"/>
          <w:b/>
          <w:spacing w:val="-4"/>
          <w:u w:val="single"/>
        </w:rPr>
        <w:t xml:space="preserve">погледу </w:t>
      </w:r>
      <w:r w:rsidRPr="000D51C1">
        <w:rPr>
          <w:rFonts w:ascii="Arial" w:hAnsi="Arial" w:cs="Arial"/>
          <w:b/>
          <w:u w:val="single"/>
        </w:rPr>
        <w:t>начина, рока и условаплаћања</w:t>
      </w:r>
      <w:r w:rsidRPr="000D51C1">
        <w:rPr>
          <w:rFonts w:ascii="Arial" w:hAnsi="Arial" w:cs="Arial"/>
          <w:b/>
          <w:i/>
          <w:u w:val="single"/>
        </w:rPr>
        <w:t>.</w:t>
      </w:r>
    </w:p>
    <w:p w:rsidR="00786847" w:rsidRPr="00786847" w:rsidRDefault="00786847" w:rsidP="000D51C1">
      <w:pPr>
        <w:pStyle w:val="Heading1"/>
        <w:ind w:left="90"/>
        <w:jc w:val="both"/>
        <w:rPr>
          <w:rFonts w:ascii="Arial" w:hAnsi="Arial" w:cs="Arial"/>
          <w:sz w:val="22"/>
          <w:szCs w:val="22"/>
        </w:rPr>
      </w:pPr>
      <w:r w:rsidRPr="00C62B80">
        <w:rPr>
          <w:rFonts w:ascii="Arial" w:eastAsia="TimesNewRoman" w:hAnsi="Arial" w:cs="Arial"/>
          <w:b w:val="0"/>
          <w:bCs w:val="0"/>
        </w:rPr>
        <w:t xml:space="preserve"> </w:t>
      </w:r>
      <w:r w:rsidRPr="00C62B80">
        <w:rPr>
          <w:rFonts w:ascii="Arial" w:eastAsia="TimesNewRoman" w:hAnsi="Arial" w:cs="Arial"/>
        </w:rPr>
        <w:t>Плаћање</w:t>
      </w:r>
      <w:r>
        <w:rPr>
          <w:rFonts w:ascii="Arial" w:eastAsia="TimesNewRoman" w:hAnsi="Arial" w:cs="Arial"/>
        </w:rPr>
        <w:t xml:space="preserve">се врши </w:t>
      </w:r>
      <w:r w:rsidRPr="000D51C1">
        <w:rPr>
          <w:rFonts w:ascii="Arial" w:eastAsia="TimesNewRoman" w:hAnsi="Arial" w:cs="Arial"/>
        </w:rPr>
        <w:t>у року најкасније до 45дана од дана испостављања фактуре од стране извођача и обостраног потписивања</w:t>
      </w:r>
      <w:r>
        <w:rPr>
          <w:rFonts w:ascii="Arial" w:eastAsia="TimesNewRoman" w:hAnsi="Arial" w:cs="Arial"/>
        </w:rPr>
        <w:t xml:space="preserve"> </w:t>
      </w:r>
      <w:r w:rsidRPr="000D51C1">
        <w:rPr>
          <w:rFonts w:ascii="Arial" w:eastAsia="TimesNewRoman" w:hAnsi="Arial" w:cs="Arial"/>
        </w:rPr>
        <w:t>записника о извршеној примопредаји радова.</w:t>
      </w:r>
    </w:p>
    <w:p w:rsidR="00D9161B" w:rsidRPr="000529E9" w:rsidRDefault="00C20AC8" w:rsidP="000D51C1">
      <w:pPr>
        <w:pStyle w:val="Heading1"/>
        <w:ind w:left="90"/>
        <w:jc w:val="both"/>
        <w:rPr>
          <w:rFonts w:ascii="Arial" w:hAnsi="Arial" w:cs="Arial"/>
          <w:sz w:val="22"/>
          <w:szCs w:val="22"/>
        </w:rPr>
      </w:pPr>
      <w:r w:rsidRPr="000D51C1">
        <w:rPr>
          <w:rFonts w:ascii="Arial" w:hAnsi="Arial" w:cs="Arial"/>
          <w:sz w:val="22"/>
          <w:szCs w:val="22"/>
        </w:rPr>
        <w:t>Плаћање се врши уплатом на рачунпонуђача.</w:t>
      </w:r>
      <w:r w:rsidRPr="000529E9">
        <w:rPr>
          <w:rFonts w:ascii="Arial" w:hAnsi="Arial" w:cs="Arial"/>
          <w:sz w:val="22"/>
          <w:szCs w:val="22"/>
        </w:rPr>
        <w:t xml:space="preserve">Понуђачу је </w:t>
      </w:r>
      <w:r w:rsidR="00D554B1" w:rsidRPr="000529E9">
        <w:rPr>
          <w:rFonts w:ascii="Arial" w:hAnsi="Arial" w:cs="Arial"/>
          <w:sz w:val="22"/>
          <w:szCs w:val="22"/>
        </w:rPr>
        <w:t xml:space="preserve">није дозвољено да </w:t>
      </w:r>
      <w:r w:rsidRPr="000529E9">
        <w:rPr>
          <w:rFonts w:ascii="Arial" w:hAnsi="Arial" w:cs="Arial"/>
          <w:sz w:val="22"/>
          <w:szCs w:val="22"/>
        </w:rPr>
        <w:t>захтева</w:t>
      </w:r>
      <w:r w:rsidR="00786847">
        <w:rPr>
          <w:rFonts w:ascii="Arial" w:hAnsi="Arial" w:cs="Arial"/>
          <w:sz w:val="22"/>
          <w:szCs w:val="22"/>
        </w:rPr>
        <w:t xml:space="preserve"> </w:t>
      </w:r>
      <w:r w:rsidRPr="000529E9">
        <w:rPr>
          <w:rFonts w:ascii="Arial" w:hAnsi="Arial" w:cs="Arial"/>
          <w:sz w:val="22"/>
          <w:szCs w:val="22"/>
        </w:rPr>
        <w:t>аванс.</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pStyle w:val="ListParagraph"/>
        <w:numPr>
          <w:ilvl w:val="1"/>
          <w:numId w:val="18"/>
        </w:numPr>
        <w:tabs>
          <w:tab w:val="left" w:pos="884"/>
        </w:tabs>
        <w:ind w:left="90" w:hanging="420"/>
        <w:rPr>
          <w:rFonts w:ascii="Arial" w:hAnsi="Arial" w:cs="Arial"/>
          <w:b/>
        </w:rPr>
      </w:pPr>
      <w:r w:rsidRPr="000D51C1">
        <w:rPr>
          <w:rFonts w:ascii="Arial" w:hAnsi="Arial" w:cs="Arial"/>
          <w:b/>
          <w:u w:val="single"/>
        </w:rPr>
        <w:t xml:space="preserve">Захтеви у </w:t>
      </w:r>
      <w:r w:rsidRPr="000D51C1">
        <w:rPr>
          <w:rFonts w:ascii="Arial" w:hAnsi="Arial" w:cs="Arial"/>
          <w:b/>
          <w:spacing w:val="-4"/>
          <w:u w:val="single"/>
        </w:rPr>
        <w:t xml:space="preserve">погледу </w:t>
      </w:r>
      <w:r w:rsidRPr="000D51C1">
        <w:rPr>
          <w:rFonts w:ascii="Arial" w:hAnsi="Arial" w:cs="Arial"/>
          <w:b/>
          <w:u w:val="single"/>
        </w:rPr>
        <w:t>гарантногрока</w:t>
      </w:r>
    </w:p>
    <w:p w:rsidR="00D9161B" w:rsidRPr="000D51C1" w:rsidRDefault="006C7B97" w:rsidP="000D51C1">
      <w:pPr>
        <w:spacing w:before="1"/>
        <w:ind w:left="90"/>
        <w:rPr>
          <w:rFonts w:ascii="Arial" w:hAnsi="Arial" w:cs="Arial"/>
          <w:b/>
        </w:rPr>
      </w:pPr>
      <w:r w:rsidRPr="000D51C1">
        <w:rPr>
          <w:rFonts w:ascii="Arial" w:hAnsi="Arial" w:cs="Arial"/>
          <w:b/>
        </w:rPr>
        <w:t xml:space="preserve">Гаранција </w:t>
      </w:r>
      <w:r w:rsidR="00C20AC8" w:rsidRPr="000D51C1">
        <w:rPr>
          <w:rFonts w:ascii="Arial" w:hAnsi="Arial" w:cs="Arial"/>
          <w:b/>
        </w:rPr>
        <w:t>конзерваторско-рестаураторских радова –не може бити краћа од 24 месеца од дана ( завршетка радова).</w:t>
      </w:r>
    </w:p>
    <w:p w:rsidR="00D9161B" w:rsidRPr="000D51C1" w:rsidRDefault="00D9161B" w:rsidP="000D51C1">
      <w:pPr>
        <w:pStyle w:val="BodyText"/>
        <w:spacing w:before="11"/>
        <w:ind w:left="90"/>
        <w:rPr>
          <w:rFonts w:ascii="Arial" w:hAnsi="Arial" w:cs="Arial"/>
          <w:b/>
          <w:sz w:val="22"/>
          <w:szCs w:val="22"/>
        </w:rPr>
      </w:pPr>
    </w:p>
    <w:p w:rsidR="00D9161B" w:rsidRPr="000D51C1" w:rsidRDefault="00C20AC8" w:rsidP="000D51C1">
      <w:pPr>
        <w:pStyle w:val="ListParagraph"/>
        <w:numPr>
          <w:ilvl w:val="1"/>
          <w:numId w:val="18"/>
        </w:numPr>
        <w:tabs>
          <w:tab w:val="left" w:pos="884"/>
        </w:tabs>
        <w:ind w:left="90" w:hanging="420"/>
        <w:rPr>
          <w:rFonts w:ascii="Arial" w:hAnsi="Arial" w:cs="Arial"/>
          <w:b/>
        </w:rPr>
      </w:pPr>
      <w:r w:rsidRPr="000D51C1">
        <w:rPr>
          <w:rFonts w:ascii="Arial" w:hAnsi="Arial" w:cs="Arial"/>
          <w:b/>
          <w:u w:val="single"/>
        </w:rPr>
        <w:t xml:space="preserve">Захтев у </w:t>
      </w:r>
      <w:r w:rsidRPr="000D51C1">
        <w:rPr>
          <w:rFonts w:ascii="Arial" w:hAnsi="Arial" w:cs="Arial"/>
          <w:b/>
          <w:spacing w:val="-4"/>
          <w:u w:val="single"/>
        </w:rPr>
        <w:t xml:space="preserve">погледу </w:t>
      </w:r>
      <w:r w:rsidRPr="000D51C1">
        <w:rPr>
          <w:rFonts w:ascii="Arial" w:hAnsi="Arial" w:cs="Arial"/>
          <w:b/>
          <w:u w:val="single"/>
        </w:rPr>
        <w:t>рока (извођењарадова)</w:t>
      </w:r>
    </w:p>
    <w:p w:rsidR="00D9161B" w:rsidRDefault="00C20AC8" w:rsidP="000D51C1">
      <w:pPr>
        <w:ind w:left="90"/>
        <w:rPr>
          <w:rFonts w:ascii="Arial" w:hAnsi="Arial" w:cs="Arial"/>
          <w:b/>
        </w:rPr>
      </w:pPr>
      <w:r w:rsidRPr="000D51C1">
        <w:rPr>
          <w:rFonts w:ascii="Arial" w:hAnsi="Arial" w:cs="Arial"/>
          <w:b/>
        </w:rPr>
        <w:t xml:space="preserve">Рок </w:t>
      </w:r>
      <w:r w:rsidRPr="000D51C1">
        <w:rPr>
          <w:rFonts w:ascii="Arial" w:hAnsi="Arial" w:cs="Arial"/>
          <w:b/>
          <w:i/>
        </w:rPr>
        <w:t xml:space="preserve">(извођења радова) </w:t>
      </w:r>
      <w:r w:rsidRPr="000D51C1">
        <w:rPr>
          <w:rFonts w:ascii="Arial" w:hAnsi="Arial" w:cs="Arial"/>
          <w:b/>
        </w:rPr>
        <w:t xml:space="preserve">не може бити дужи од </w:t>
      </w:r>
      <w:r w:rsidR="000529E9" w:rsidRPr="000529E9">
        <w:rPr>
          <w:rFonts w:ascii="Arial" w:hAnsi="Arial" w:cs="Arial"/>
          <w:b/>
        </w:rPr>
        <w:t>40 радних</w:t>
      </w:r>
      <w:r w:rsidRPr="000D51C1">
        <w:rPr>
          <w:rFonts w:ascii="Arial" w:hAnsi="Arial" w:cs="Arial"/>
          <w:b/>
        </w:rPr>
        <w:t>дана од дана увођења у посао. Дан почетка (извођења радова) – уписом Надзорног органа Наручиоца у грађ.дневник да је Извођач уведен у посао.</w:t>
      </w:r>
    </w:p>
    <w:p w:rsidR="00254785" w:rsidRPr="000D51C1" w:rsidRDefault="00254785" w:rsidP="000D51C1">
      <w:pPr>
        <w:ind w:left="90"/>
        <w:rPr>
          <w:rFonts w:ascii="Arial" w:hAnsi="Arial" w:cs="Arial"/>
          <w:b/>
        </w:rPr>
      </w:pPr>
    </w:p>
    <w:p w:rsidR="00D9161B" w:rsidRPr="00991D86" w:rsidRDefault="00316E58" w:rsidP="000D51C1">
      <w:pPr>
        <w:pStyle w:val="ListParagraph"/>
        <w:numPr>
          <w:ilvl w:val="1"/>
          <w:numId w:val="18"/>
        </w:numPr>
        <w:tabs>
          <w:tab w:val="left" w:pos="884"/>
        </w:tabs>
        <w:ind w:left="90" w:hanging="420"/>
        <w:rPr>
          <w:rFonts w:ascii="Arial" w:hAnsi="Arial" w:cs="Arial"/>
          <w:b/>
          <w:u w:val="single"/>
        </w:rPr>
      </w:pPr>
      <w:r w:rsidRPr="00991D86">
        <w:rPr>
          <w:rFonts w:ascii="Arial" w:hAnsi="Arial" w:cs="Arial"/>
          <w:u w:val="single"/>
        </w:rPr>
        <w:pict>
          <v:group id="_x0000_s1026" style="position:absolute;left:0;text-align:left;margin-left:93.1pt;margin-top:11.95pt;width:202.6pt;height:.7pt;z-index:251661312;mso-position-horizontal-relative:page" coordorigin="1862,239" coordsize="4052,14">
            <v:line id="_x0000_s1032" style="position:absolute" from="1862,246" to="2824,246" strokeweight=".7pt"/>
            <v:line id="_x0000_s1031" style="position:absolute" from="2824,246" to="3714,246" strokeweight=".7pt"/>
            <v:line id="_x0000_s1030" style="position:absolute" from="3712,246" to="5124,246" strokeweight=".7pt"/>
            <v:line id="_x0000_s1029" style="position:absolute" from="5126,246" to="5186,246" strokeweight=".7pt"/>
            <v:line id="_x0000_s1028" style="position:absolute" from="5188,246" to="5908,246" strokeweight=".7pt"/>
            <v:line id="_x0000_s1027" style="position:absolute" from="5912,239" to="5912,253" strokeweight=".2pt"/>
            <w10:wrap anchorx="page"/>
          </v:group>
        </w:pict>
      </w:r>
      <w:r w:rsidR="00C20AC8" w:rsidRPr="00991D86">
        <w:rPr>
          <w:rFonts w:ascii="Arial" w:hAnsi="Arial" w:cs="Arial"/>
          <w:b/>
          <w:u w:val="single"/>
        </w:rPr>
        <w:t xml:space="preserve">Захтев у </w:t>
      </w:r>
      <w:r w:rsidR="00C20AC8" w:rsidRPr="00991D86">
        <w:rPr>
          <w:rFonts w:ascii="Arial" w:hAnsi="Arial" w:cs="Arial"/>
          <w:b/>
          <w:spacing w:val="-4"/>
          <w:u w:val="single"/>
        </w:rPr>
        <w:t xml:space="preserve">погледу </w:t>
      </w:r>
      <w:r w:rsidR="00C20AC8" w:rsidRPr="00991D86">
        <w:rPr>
          <w:rFonts w:ascii="Arial" w:hAnsi="Arial" w:cs="Arial"/>
          <w:b/>
          <w:u w:val="single"/>
        </w:rPr>
        <w:t>рока важења</w:t>
      </w:r>
      <w:r w:rsidR="00C20AC8" w:rsidRPr="00991D86">
        <w:rPr>
          <w:rFonts w:ascii="Arial" w:hAnsi="Arial" w:cs="Arial"/>
          <w:b/>
          <w:spacing w:val="-4"/>
          <w:u w:val="single"/>
        </w:rPr>
        <w:t>понуде</w:t>
      </w:r>
    </w:p>
    <w:p w:rsidR="00D9161B" w:rsidRPr="000D51C1" w:rsidRDefault="00C20AC8" w:rsidP="000D51C1">
      <w:pPr>
        <w:ind w:left="90"/>
        <w:rPr>
          <w:rFonts w:ascii="Arial" w:hAnsi="Arial" w:cs="Arial"/>
          <w:b/>
        </w:rPr>
      </w:pPr>
      <w:r w:rsidRPr="000D51C1">
        <w:rPr>
          <w:rFonts w:ascii="Arial" w:hAnsi="Arial" w:cs="Arial"/>
          <w:b/>
        </w:rPr>
        <w:t>Рок важења понуде не може бити краћи од 30 дана од дана отварања понуда.</w:t>
      </w:r>
    </w:p>
    <w:p w:rsidR="00D9161B" w:rsidRPr="000D51C1" w:rsidRDefault="00C20AC8" w:rsidP="000D51C1">
      <w:pPr>
        <w:ind w:left="90"/>
        <w:rPr>
          <w:rFonts w:ascii="Arial" w:hAnsi="Arial" w:cs="Arial"/>
          <w:b/>
        </w:rPr>
      </w:pPr>
      <w:r w:rsidRPr="000D51C1">
        <w:rPr>
          <w:rFonts w:ascii="Arial" w:hAnsi="Arial" w:cs="Arial"/>
          <w:b/>
        </w:rPr>
        <w:t>У случају истека рока важења понуде, наручилац је дужан да у писаном облику затражи од понуђача продужење рока важења понуде.</w:t>
      </w:r>
    </w:p>
    <w:p w:rsidR="00D9161B" w:rsidRDefault="00D9161B" w:rsidP="00254785">
      <w:pPr>
        <w:rPr>
          <w:rFonts w:ascii="Arial" w:hAnsi="Arial" w:cs="Arial"/>
        </w:rPr>
      </w:pPr>
    </w:p>
    <w:p w:rsidR="00254785" w:rsidRPr="00D22A99" w:rsidRDefault="00254785" w:rsidP="00D22A99">
      <w:pPr>
        <w:spacing w:before="60"/>
        <w:ind w:left="90"/>
        <w:rPr>
          <w:rFonts w:ascii="Arial" w:hAnsi="Arial" w:cs="Arial"/>
          <w:b/>
        </w:rPr>
        <w:sectPr w:rsidR="00254785" w:rsidRPr="00D22A99" w:rsidSect="000D51C1">
          <w:pgSz w:w="11900" w:h="16840"/>
          <w:pgMar w:top="1380" w:right="1410" w:bottom="280" w:left="990" w:header="720" w:footer="720" w:gutter="0"/>
          <w:cols w:space="720"/>
        </w:sectPr>
      </w:pPr>
      <w:r w:rsidRPr="000D51C1">
        <w:rPr>
          <w:rFonts w:ascii="Arial" w:hAnsi="Arial" w:cs="Arial"/>
          <w:b/>
        </w:rPr>
        <w:t>Понуђач који прихвати захтев за продужење рока важења понуде на може мењати понуду.</w:t>
      </w:r>
    </w:p>
    <w:p w:rsidR="00D9161B" w:rsidRPr="00D22A99" w:rsidRDefault="00D9161B" w:rsidP="00254785">
      <w:pPr>
        <w:pStyle w:val="BodyText"/>
        <w:spacing w:before="1"/>
        <w:rPr>
          <w:rFonts w:ascii="Arial" w:hAnsi="Arial" w:cs="Arial"/>
          <w:b/>
          <w:sz w:val="22"/>
          <w:szCs w:val="22"/>
        </w:rPr>
      </w:pPr>
    </w:p>
    <w:p w:rsidR="00D9161B" w:rsidRPr="000D51C1" w:rsidRDefault="00C20AC8" w:rsidP="000D51C1">
      <w:pPr>
        <w:pStyle w:val="Heading2"/>
        <w:numPr>
          <w:ilvl w:val="0"/>
          <w:numId w:val="19"/>
        </w:numPr>
        <w:tabs>
          <w:tab w:val="left" w:pos="638"/>
        </w:tabs>
        <w:ind w:left="90" w:firstLine="0"/>
        <w:jc w:val="left"/>
        <w:rPr>
          <w:rFonts w:ascii="Arial" w:hAnsi="Arial" w:cs="Arial"/>
          <w:sz w:val="22"/>
          <w:szCs w:val="22"/>
        </w:rPr>
      </w:pPr>
      <w:r w:rsidRPr="000D51C1">
        <w:rPr>
          <w:rFonts w:ascii="Arial" w:hAnsi="Arial" w:cs="Arial"/>
          <w:spacing w:val="-5"/>
          <w:sz w:val="22"/>
          <w:szCs w:val="22"/>
        </w:rPr>
        <w:t xml:space="preserve">ВАЛУТА </w:t>
      </w:r>
      <w:r w:rsidRPr="000D51C1">
        <w:rPr>
          <w:rFonts w:ascii="Arial" w:hAnsi="Arial" w:cs="Arial"/>
          <w:sz w:val="22"/>
          <w:szCs w:val="22"/>
        </w:rPr>
        <w:t xml:space="preserve">И </w:t>
      </w:r>
      <w:r w:rsidRPr="000D51C1">
        <w:rPr>
          <w:rFonts w:ascii="Arial" w:hAnsi="Arial" w:cs="Arial"/>
          <w:spacing w:val="-4"/>
          <w:sz w:val="22"/>
          <w:szCs w:val="22"/>
        </w:rPr>
        <w:t xml:space="preserve">НАЧИН </w:t>
      </w:r>
      <w:r w:rsidRPr="000D51C1">
        <w:rPr>
          <w:rFonts w:ascii="Arial" w:hAnsi="Arial" w:cs="Arial"/>
          <w:sz w:val="22"/>
          <w:szCs w:val="22"/>
        </w:rPr>
        <w:t xml:space="preserve">НА </w:t>
      </w:r>
      <w:r w:rsidRPr="000D51C1">
        <w:rPr>
          <w:rFonts w:ascii="Arial" w:hAnsi="Arial" w:cs="Arial"/>
          <w:spacing w:val="-4"/>
          <w:sz w:val="22"/>
          <w:szCs w:val="22"/>
        </w:rPr>
        <w:t xml:space="preserve">КОЈИ </w:t>
      </w:r>
      <w:r w:rsidRPr="000D51C1">
        <w:rPr>
          <w:rFonts w:ascii="Arial" w:hAnsi="Arial" w:cs="Arial"/>
          <w:spacing w:val="-6"/>
          <w:sz w:val="22"/>
          <w:szCs w:val="22"/>
        </w:rPr>
        <w:t xml:space="preserve">МОРА </w:t>
      </w:r>
      <w:r w:rsidRPr="000D51C1">
        <w:rPr>
          <w:rFonts w:ascii="Arial" w:hAnsi="Arial" w:cs="Arial"/>
          <w:sz w:val="22"/>
          <w:szCs w:val="22"/>
        </w:rPr>
        <w:t xml:space="preserve">ДА </w:t>
      </w:r>
      <w:r w:rsidRPr="000D51C1">
        <w:rPr>
          <w:rFonts w:ascii="Arial" w:hAnsi="Arial" w:cs="Arial"/>
          <w:spacing w:val="-6"/>
          <w:sz w:val="22"/>
          <w:szCs w:val="22"/>
        </w:rPr>
        <w:t xml:space="preserve">БУДЕ </w:t>
      </w:r>
      <w:r w:rsidRPr="000D51C1">
        <w:rPr>
          <w:rFonts w:ascii="Arial" w:hAnsi="Arial" w:cs="Arial"/>
          <w:sz w:val="22"/>
          <w:szCs w:val="22"/>
        </w:rPr>
        <w:t xml:space="preserve">НАВЕДЕНА И </w:t>
      </w:r>
      <w:r w:rsidRPr="000D51C1">
        <w:rPr>
          <w:rFonts w:ascii="Arial" w:hAnsi="Arial" w:cs="Arial"/>
          <w:spacing w:val="-5"/>
          <w:sz w:val="22"/>
          <w:szCs w:val="22"/>
        </w:rPr>
        <w:t xml:space="preserve">ИЗРАЖЕНА </w:t>
      </w:r>
      <w:r w:rsidRPr="000D51C1">
        <w:rPr>
          <w:rFonts w:ascii="Arial" w:hAnsi="Arial" w:cs="Arial"/>
          <w:sz w:val="22"/>
          <w:szCs w:val="22"/>
        </w:rPr>
        <w:t>ЦЕНА У</w:t>
      </w:r>
      <w:r w:rsidRPr="000D51C1">
        <w:rPr>
          <w:rFonts w:ascii="Arial" w:hAnsi="Arial" w:cs="Arial"/>
          <w:spacing w:val="-4"/>
          <w:sz w:val="22"/>
          <w:szCs w:val="22"/>
        </w:rPr>
        <w:t>ПОНУДИ</w:t>
      </w:r>
    </w:p>
    <w:p w:rsidR="00D9161B" w:rsidRPr="000D51C1" w:rsidRDefault="00D9161B" w:rsidP="000D51C1">
      <w:pPr>
        <w:pStyle w:val="BodyText"/>
        <w:ind w:left="90"/>
        <w:rPr>
          <w:rFonts w:ascii="Arial" w:hAnsi="Arial" w:cs="Arial"/>
          <w:b/>
          <w:i/>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 xml:space="preserve">Цена мора бити исказана у динарима, са и </w:t>
      </w:r>
      <w:r w:rsidRPr="000D51C1">
        <w:rPr>
          <w:rFonts w:ascii="Arial" w:hAnsi="Arial" w:cs="Arial"/>
          <w:color w:val="000008"/>
          <w:sz w:val="22"/>
          <w:szCs w:val="22"/>
        </w:rPr>
        <w:t xml:space="preserve">без пореза на додату вредност, </w:t>
      </w:r>
      <w:r w:rsidRPr="000D51C1">
        <w:rPr>
          <w:rFonts w:ascii="Arial" w:hAnsi="Arial" w:cs="Arial"/>
          <w:sz w:val="22"/>
          <w:szCs w:val="22"/>
        </w:rPr>
        <w:t>са урачунатим свим трошковима које понуђач има у реализацији предметне јавне набавке</w:t>
      </w:r>
      <w:r w:rsidRPr="000D51C1">
        <w:rPr>
          <w:rFonts w:ascii="Arial" w:hAnsi="Arial" w:cs="Arial"/>
          <w:color w:val="000008"/>
          <w:sz w:val="22"/>
          <w:szCs w:val="22"/>
        </w:rPr>
        <w:t xml:space="preserve">, с тим да ће се за </w:t>
      </w:r>
      <w:r w:rsidRPr="000D51C1">
        <w:rPr>
          <w:rFonts w:ascii="Arial" w:hAnsi="Arial" w:cs="Arial"/>
          <w:sz w:val="22"/>
          <w:szCs w:val="22"/>
        </w:rPr>
        <w:t>оцену понуде узимати у обзир цена без пореза на додату вредност.</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Цена је фиксна и не може се мењати.</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Ако је у понуди исказана неуобичајено ниска цена, наручилац ће поступити у складу са чланом 92.Закона.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color w:val="000008"/>
          <w:sz w:val="22"/>
          <w:szCs w:val="22"/>
        </w:rPr>
        <w:t>Ако понуђена цена укључује увозну царину и друге дажбине, понуђач је дужан да тај део одвојено искаже у динарима.</w:t>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Heading2"/>
        <w:ind w:left="90"/>
        <w:jc w:val="both"/>
        <w:rPr>
          <w:rFonts w:ascii="Arial" w:hAnsi="Arial" w:cs="Arial"/>
          <w:sz w:val="22"/>
          <w:szCs w:val="22"/>
        </w:rPr>
      </w:pPr>
      <w:r w:rsidRPr="000D51C1">
        <w:rPr>
          <w:rFonts w:ascii="Arial" w:hAnsi="Arial" w:cs="Arial"/>
          <w:sz w:val="22"/>
          <w:szCs w:val="22"/>
        </w:rPr>
        <w:t>1 .</w:t>
      </w:r>
      <w:r w:rsidRPr="000D51C1">
        <w:rPr>
          <w:rFonts w:ascii="Arial" w:hAnsi="Arial" w:cs="Arial"/>
          <w:color w:val="000008"/>
          <w:sz w:val="22"/>
          <w:szCs w:val="22"/>
        </w:rPr>
        <w:t xml:space="preserve">ПОДАЦИ О </w:t>
      </w:r>
      <w:r w:rsidRPr="000D51C1">
        <w:rPr>
          <w:rFonts w:ascii="Arial" w:hAnsi="Arial" w:cs="Arial"/>
          <w:color w:val="000008"/>
          <w:spacing w:val="-4"/>
          <w:sz w:val="22"/>
          <w:szCs w:val="22"/>
        </w:rPr>
        <w:t xml:space="preserve">ДРЖАВНОМ </w:t>
      </w:r>
      <w:r w:rsidRPr="000D51C1">
        <w:rPr>
          <w:rFonts w:ascii="Arial" w:hAnsi="Arial" w:cs="Arial"/>
          <w:color w:val="000008"/>
          <w:spacing w:val="-5"/>
          <w:sz w:val="22"/>
          <w:szCs w:val="22"/>
        </w:rPr>
        <w:t>ОРГАНУ</w:t>
      </w:r>
      <w:r w:rsidRPr="000D51C1">
        <w:rPr>
          <w:rFonts w:ascii="Arial" w:hAnsi="Arial" w:cs="Arial"/>
          <w:color w:val="000008"/>
          <w:sz w:val="22"/>
          <w:szCs w:val="22"/>
        </w:rPr>
        <w:t>ИЛИОРГАНИЗАЦИЈИ,ОДНОСНО</w:t>
      </w:r>
      <w:r w:rsidRPr="000D51C1">
        <w:rPr>
          <w:rFonts w:ascii="Arial" w:hAnsi="Arial" w:cs="Arial"/>
          <w:color w:val="000008"/>
          <w:spacing w:val="-5"/>
          <w:sz w:val="22"/>
          <w:szCs w:val="22"/>
        </w:rPr>
        <w:t xml:space="preserve">ОРГАНУ </w:t>
      </w:r>
      <w:r w:rsidRPr="000D51C1">
        <w:rPr>
          <w:rFonts w:ascii="Arial" w:hAnsi="Arial" w:cs="Arial"/>
          <w:color w:val="000008"/>
          <w:sz w:val="22"/>
          <w:szCs w:val="22"/>
        </w:rPr>
        <w:t xml:space="preserve">ИЛИ СЛУЖБИ ТЕРИТОРИЈАЛНЕ АУТОНОМИЈЕ ИЛИ ЛОКАЛНЕ </w:t>
      </w:r>
      <w:r w:rsidRPr="000D51C1">
        <w:rPr>
          <w:rFonts w:ascii="Arial" w:hAnsi="Arial" w:cs="Arial"/>
          <w:color w:val="000008"/>
          <w:spacing w:val="-6"/>
          <w:sz w:val="22"/>
          <w:szCs w:val="22"/>
        </w:rPr>
        <w:t xml:space="preserve">САМОУПРАВЕ </w:t>
      </w:r>
      <w:r w:rsidRPr="000D51C1">
        <w:rPr>
          <w:rFonts w:ascii="Arial" w:hAnsi="Arial" w:cs="Arial"/>
          <w:color w:val="000008"/>
          <w:spacing w:val="-5"/>
          <w:sz w:val="22"/>
          <w:szCs w:val="22"/>
        </w:rPr>
        <w:t xml:space="preserve">ГДЕ </w:t>
      </w:r>
      <w:r w:rsidRPr="000D51C1">
        <w:rPr>
          <w:rFonts w:ascii="Arial" w:hAnsi="Arial" w:cs="Arial"/>
          <w:color w:val="000008"/>
          <w:sz w:val="22"/>
          <w:szCs w:val="22"/>
        </w:rPr>
        <w:t xml:space="preserve">СЕ МОГУ БЛАГОВРЕМЕНО ДОБИТИ </w:t>
      </w:r>
      <w:r w:rsidRPr="000D51C1">
        <w:rPr>
          <w:rFonts w:ascii="Arial" w:hAnsi="Arial" w:cs="Arial"/>
          <w:color w:val="000008"/>
          <w:spacing w:val="-5"/>
          <w:sz w:val="22"/>
          <w:szCs w:val="22"/>
        </w:rPr>
        <w:t xml:space="preserve">ИСПРАВНИ </w:t>
      </w:r>
      <w:r w:rsidRPr="000D51C1">
        <w:rPr>
          <w:rFonts w:ascii="Arial" w:hAnsi="Arial" w:cs="Arial"/>
          <w:color w:val="000008"/>
          <w:sz w:val="22"/>
          <w:szCs w:val="22"/>
        </w:rPr>
        <w:t xml:space="preserve">ПОДАЦИ О ПОРЕСКИМ ОБАВЕЗАМА, ЗАШТИТИ ЖИВОТНЕ СРЕДИНЕ, ЗАШТИТИ ПРИ </w:t>
      </w:r>
      <w:r w:rsidRPr="000D51C1">
        <w:rPr>
          <w:rFonts w:ascii="Arial" w:hAnsi="Arial" w:cs="Arial"/>
          <w:color w:val="000008"/>
          <w:spacing w:val="-4"/>
          <w:sz w:val="22"/>
          <w:szCs w:val="22"/>
        </w:rPr>
        <w:t xml:space="preserve">ЗАПОШЉАВАЊУ, </w:t>
      </w:r>
      <w:r w:rsidRPr="000D51C1">
        <w:rPr>
          <w:rFonts w:ascii="Arial" w:hAnsi="Arial" w:cs="Arial"/>
          <w:color w:val="000008"/>
          <w:sz w:val="22"/>
          <w:szCs w:val="22"/>
        </w:rPr>
        <w:t xml:space="preserve">УСЛОВИМА </w:t>
      </w:r>
      <w:r w:rsidRPr="000D51C1">
        <w:rPr>
          <w:rFonts w:ascii="Arial" w:hAnsi="Arial" w:cs="Arial"/>
          <w:color w:val="000008"/>
          <w:spacing w:val="-5"/>
          <w:sz w:val="22"/>
          <w:szCs w:val="22"/>
        </w:rPr>
        <w:t xml:space="preserve">РАДА </w:t>
      </w:r>
      <w:r w:rsidRPr="000D51C1">
        <w:rPr>
          <w:rFonts w:ascii="Arial" w:hAnsi="Arial" w:cs="Arial"/>
          <w:color w:val="000008"/>
          <w:sz w:val="22"/>
          <w:szCs w:val="22"/>
        </w:rPr>
        <w:t xml:space="preserve">И СЛ., А </w:t>
      </w:r>
      <w:r w:rsidRPr="000D51C1">
        <w:rPr>
          <w:rFonts w:ascii="Arial" w:hAnsi="Arial" w:cs="Arial"/>
          <w:color w:val="000008"/>
          <w:spacing w:val="-4"/>
          <w:sz w:val="22"/>
          <w:szCs w:val="22"/>
        </w:rPr>
        <w:t xml:space="preserve">КОЈИ </w:t>
      </w:r>
      <w:r w:rsidRPr="000D51C1">
        <w:rPr>
          <w:rFonts w:ascii="Arial" w:hAnsi="Arial" w:cs="Arial"/>
          <w:color w:val="000008"/>
          <w:sz w:val="22"/>
          <w:szCs w:val="22"/>
        </w:rPr>
        <w:t xml:space="preserve">СУ ВЕЗАНИ ЗА ИЗВРШЕЊЕ </w:t>
      </w:r>
      <w:r w:rsidRPr="000D51C1">
        <w:rPr>
          <w:rFonts w:ascii="Arial" w:hAnsi="Arial" w:cs="Arial"/>
          <w:color w:val="000008"/>
          <w:spacing w:val="-6"/>
          <w:sz w:val="22"/>
          <w:szCs w:val="22"/>
        </w:rPr>
        <w:t xml:space="preserve">УГОВОРА </w:t>
      </w:r>
      <w:r w:rsidRPr="000D51C1">
        <w:rPr>
          <w:rFonts w:ascii="Arial" w:hAnsi="Arial" w:cs="Arial"/>
          <w:color w:val="000008"/>
          <w:sz w:val="22"/>
          <w:szCs w:val="22"/>
        </w:rPr>
        <w:t>О ЈАВНОЈНАБАВЦИ</w:t>
      </w:r>
    </w:p>
    <w:p w:rsidR="00D9161B" w:rsidRPr="000D51C1" w:rsidRDefault="00D9161B" w:rsidP="000D51C1">
      <w:pPr>
        <w:pStyle w:val="BodyText"/>
        <w:ind w:left="90"/>
        <w:rPr>
          <w:rFonts w:ascii="Arial" w:hAnsi="Arial" w:cs="Arial"/>
          <w:b/>
          <w:i/>
          <w:sz w:val="22"/>
          <w:szCs w:val="22"/>
        </w:rPr>
      </w:pPr>
    </w:p>
    <w:p w:rsidR="00D9161B" w:rsidRPr="000D51C1" w:rsidRDefault="00C20AC8" w:rsidP="000D51C1">
      <w:pPr>
        <w:pStyle w:val="BodyText"/>
        <w:ind w:left="90"/>
        <w:rPr>
          <w:rFonts w:ascii="Arial" w:hAnsi="Arial" w:cs="Arial"/>
          <w:sz w:val="22"/>
          <w:szCs w:val="22"/>
        </w:rPr>
      </w:pPr>
      <w:r w:rsidRPr="000D51C1">
        <w:rPr>
          <w:rFonts w:ascii="Arial" w:hAnsi="Arial" w:cs="Arial"/>
          <w:color w:val="000008"/>
          <w:sz w:val="22"/>
          <w:szCs w:val="22"/>
        </w:rPr>
        <w:t>Подаци о пореским обавезама се могу добити у Пореској управи, Министарства финансија и привреде.</w:t>
      </w:r>
    </w:p>
    <w:p w:rsidR="00D9161B" w:rsidRPr="000D51C1" w:rsidRDefault="00C20AC8" w:rsidP="000D51C1">
      <w:pPr>
        <w:pStyle w:val="BodyText"/>
        <w:ind w:left="90"/>
        <w:rPr>
          <w:rFonts w:ascii="Arial" w:hAnsi="Arial" w:cs="Arial"/>
          <w:sz w:val="22"/>
          <w:szCs w:val="22"/>
        </w:rPr>
      </w:pPr>
      <w:r w:rsidRPr="000D51C1">
        <w:rPr>
          <w:rFonts w:ascii="Arial" w:hAnsi="Arial" w:cs="Arial"/>
          <w:color w:val="000008"/>
          <w:sz w:val="22"/>
          <w:szCs w:val="22"/>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D9161B" w:rsidRPr="000D51C1" w:rsidRDefault="00C20AC8" w:rsidP="000D51C1">
      <w:pPr>
        <w:pStyle w:val="BodyText"/>
        <w:ind w:left="90"/>
        <w:rPr>
          <w:rFonts w:ascii="Arial" w:hAnsi="Arial" w:cs="Arial"/>
          <w:sz w:val="22"/>
          <w:szCs w:val="22"/>
        </w:rPr>
      </w:pPr>
      <w:r w:rsidRPr="000D51C1">
        <w:rPr>
          <w:rFonts w:ascii="Arial" w:hAnsi="Arial" w:cs="Arial"/>
          <w:color w:val="000008"/>
          <w:sz w:val="22"/>
          <w:szCs w:val="22"/>
        </w:rPr>
        <w:t>Подаци о заштити при запошљавању и условима рада се могу добити у Министарству рада, запошљавања и социјалне политике.</w:t>
      </w:r>
    </w:p>
    <w:p w:rsidR="00E432A4" w:rsidRPr="00E432A4" w:rsidRDefault="00E432A4" w:rsidP="000D51C1">
      <w:pPr>
        <w:pStyle w:val="BodyText"/>
        <w:ind w:left="90"/>
        <w:rPr>
          <w:rFonts w:ascii="Arial" w:hAnsi="Arial" w:cs="Arial"/>
          <w:sz w:val="22"/>
          <w:szCs w:val="22"/>
        </w:rPr>
      </w:pPr>
    </w:p>
    <w:p w:rsidR="00D9161B" w:rsidRPr="000D51C1" w:rsidRDefault="00C20AC8" w:rsidP="000D51C1">
      <w:pPr>
        <w:pStyle w:val="Heading2"/>
        <w:numPr>
          <w:ilvl w:val="0"/>
          <w:numId w:val="17"/>
        </w:numPr>
        <w:tabs>
          <w:tab w:val="left" w:pos="662"/>
        </w:tabs>
        <w:ind w:left="90" w:firstLine="0"/>
        <w:jc w:val="left"/>
        <w:rPr>
          <w:rFonts w:ascii="Arial" w:hAnsi="Arial" w:cs="Arial"/>
          <w:sz w:val="22"/>
          <w:szCs w:val="22"/>
        </w:rPr>
      </w:pPr>
      <w:r w:rsidRPr="000D51C1">
        <w:rPr>
          <w:rFonts w:ascii="Arial" w:hAnsi="Arial" w:cs="Arial"/>
          <w:sz w:val="22"/>
          <w:szCs w:val="22"/>
        </w:rPr>
        <w:t xml:space="preserve">ПОДАЦИ О ВРСТИ, </w:t>
      </w:r>
      <w:r w:rsidRPr="000D51C1">
        <w:rPr>
          <w:rFonts w:ascii="Arial" w:hAnsi="Arial" w:cs="Arial"/>
          <w:spacing w:val="-4"/>
          <w:sz w:val="22"/>
          <w:szCs w:val="22"/>
        </w:rPr>
        <w:t>САДРЖИНИ,НАЧИНУ</w:t>
      </w:r>
      <w:r w:rsidRPr="000D51C1">
        <w:rPr>
          <w:rFonts w:ascii="Arial" w:hAnsi="Arial" w:cs="Arial"/>
          <w:sz w:val="22"/>
          <w:szCs w:val="22"/>
        </w:rPr>
        <w:t xml:space="preserve">ПОДНОШЕЊА, ВИСИНИ И </w:t>
      </w:r>
      <w:r w:rsidRPr="000D51C1">
        <w:rPr>
          <w:rFonts w:ascii="Arial" w:hAnsi="Arial" w:cs="Arial"/>
          <w:spacing w:val="-3"/>
          <w:sz w:val="22"/>
          <w:szCs w:val="22"/>
        </w:rPr>
        <w:t xml:space="preserve">РОКОВИМА </w:t>
      </w:r>
      <w:r w:rsidRPr="000D51C1">
        <w:rPr>
          <w:rFonts w:ascii="Arial" w:hAnsi="Arial" w:cs="Arial"/>
          <w:sz w:val="22"/>
          <w:szCs w:val="22"/>
        </w:rPr>
        <w:t xml:space="preserve">ОБЕЗБЕЂЕЊА ИСПУЊЕЊА </w:t>
      </w:r>
      <w:r w:rsidRPr="000D51C1">
        <w:rPr>
          <w:rFonts w:ascii="Arial" w:hAnsi="Arial" w:cs="Arial"/>
          <w:spacing w:val="-4"/>
          <w:sz w:val="22"/>
          <w:szCs w:val="22"/>
        </w:rPr>
        <w:t>ОБАВЕЗАПОНУЂАЧА</w:t>
      </w:r>
    </w:p>
    <w:p w:rsidR="00D9161B" w:rsidRDefault="00D9161B" w:rsidP="006A3195">
      <w:pPr>
        <w:pStyle w:val="BodyText"/>
        <w:spacing w:before="10"/>
        <w:rPr>
          <w:rFonts w:ascii="Arial" w:hAnsi="Arial" w:cs="Arial"/>
          <w:b/>
          <w:i/>
          <w:sz w:val="22"/>
          <w:szCs w:val="22"/>
        </w:rPr>
      </w:pPr>
    </w:p>
    <w:p w:rsidR="00F84EF9" w:rsidRPr="006A3195" w:rsidRDefault="00F84EF9" w:rsidP="006A3195">
      <w:pPr>
        <w:pStyle w:val="BodyText"/>
        <w:spacing w:before="10"/>
        <w:rPr>
          <w:rFonts w:ascii="Arial" w:hAnsi="Arial" w:cs="Arial"/>
          <w:b/>
          <w:i/>
          <w:sz w:val="22"/>
          <w:szCs w:val="22"/>
        </w:rPr>
      </w:pPr>
    </w:p>
    <w:p w:rsidR="00D9161B" w:rsidRPr="000D51C1" w:rsidRDefault="00C20AC8" w:rsidP="000D51C1">
      <w:pPr>
        <w:ind w:left="90"/>
        <w:rPr>
          <w:rFonts w:ascii="Arial" w:hAnsi="Arial" w:cs="Arial"/>
          <w:b/>
        </w:rPr>
      </w:pPr>
      <w:r w:rsidRPr="000D51C1">
        <w:rPr>
          <w:rFonts w:ascii="Arial" w:hAnsi="Arial" w:cs="Arial"/>
          <w:u w:val="single"/>
        </w:rPr>
        <w:t xml:space="preserve">I </w:t>
      </w:r>
      <w:r w:rsidRPr="000D51C1">
        <w:rPr>
          <w:rFonts w:ascii="Arial" w:hAnsi="Arial" w:cs="Arial"/>
          <w:b/>
          <w:color w:val="000008"/>
          <w:u w:val="single" w:color="000000"/>
        </w:rPr>
        <w:t>Понуђач је дужан да у понуди достави:</w:t>
      </w:r>
    </w:p>
    <w:p w:rsidR="00415BC0" w:rsidRPr="000D51C1" w:rsidRDefault="00415BC0" w:rsidP="000D51C1">
      <w:pPr>
        <w:spacing w:before="90"/>
        <w:ind w:left="90"/>
        <w:jc w:val="both"/>
        <w:rPr>
          <w:rFonts w:ascii="Arial" w:hAnsi="Arial" w:cs="Arial"/>
          <w:b/>
        </w:rPr>
      </w:pPr>
    </w:p>
    <w:p w:rsidR="006A3195" w:rsidRPr="000D51C1" w:rsidRDefault="00C20AC8" w:rsidP="006A3195">
      <w:pPr>
        <w:spacing w:before="90"/>
        <w:ind w:left="90"/>
        <w:jc w:val="both"/>
        <w:rPr>
          <w:rFonts w:ascii="Arial" w:hAnsi="Arial" w:cs="Arial"/>
          <w:i/>
        </w:rPr>
      </w:pPr>
      <w:r w:rsidRPr="000D51C1">
        <w:rPr>
          <w:rFonts w:ascii="Arial" w:hAnsi="Arial" w:cs="Arial"/>
          <w:b/>
          <w:i/>
          <w:color w:val="000008"/>
        </w:rPr>
        <w:t xml:space="preserve">Средство финансијског обезбеђења за озбиљност понуде </w:t>
      </w:r>
      <w:r w:rsidRPr="000D51C1">
        <w:rPr>
          <w:rFonts w:ascii="Arial" w:hAnsi="Arial" w:cs="Arial"/>
          <w:i/>
          <w:color w:val="000008"/>
        </w:rPr>
        <w:t xml:space="preserve">и то </w:t>
      </w:r>
      <w:r w:rsidRPr="000D51C1">
        <w:rPr>
          <w:rFonts w:ascii="Arial" w:hAnsi="Arial" w:cs="Arial"/>
          <w:i/>
          <w:color w:val="000008"/>
          <w:spacing w:val="-4"/>
        </w:rPr>
        <w:t>бланко</w:t>
      </w:r>
      <w:r w:rsidRPr="000D51C1">
        <w:rPr>
          <w:rFonts w:ascii="Arial" w:hAnsi="Arial" w:cs="Arial"/>
          <w:i/>
          <w:color w:val="000008"/>
        </w:rPr>
        <w:t xml:space="preserve">сопствену </w:t>
      </w:r>
      <w:r w:rsidRPr="000D51C1">
        <w:rPr>
          <w:rFonts w:ascii="Arial" w:hAnsi="Arial" w:cs="Arial"/>
          <w:i/>
          <w:color w:val="000008"/>
          <w:spacing w:val="-4"/>
        </w:rPr>
        <w:t>меницу,</w:t>
      </w:r>
      <w:r w:rsidRPr="000D51C1">
        <w:rPr>
          <w:rFonts w:ascii="Arial" w:hAnsi="Arial" w:cs="Arial"/>
          <w:i/>
          <w:color w:val="000008"/>
          <w:spacing w:val="-3"/>
        </w:rPr>
        <w:t xml:space="preserve">која </w:t>
      </w:r>
      <w:r w:rsidRPr="000D51C1">
        <w:rPr>
          <w:rFonts w:ascii="Arial" w:hAnsi="Arial" w:cs="Arial"/>
          <w:i/>
          <w:color w:val="000008"/>
        </w:rPr>
        <w:t xml:space="preserve">мора бити евидентирана у Регистру меница и овлашћења Народне банке Србије. Меница мора бити оверена </w:t>
      </w:r>
      <w:r w:rsidRPr="000D51C1">
        <w:rPr>
          <w:rFonts w:ascii="Arial" w:hAnsi="Arial" w:cs="Arial"/>
          <w:i/>
          <w:color w:val="000008"/>
          <w:spacing w:val="-4"/>
        </w:rPr>
        <w:t xml:space="preserve">печатом </w:t>
      </w:r>
      <w:r w:rsidRPr="000D51C1">
        <w:rPr>
          <w:rFonts w:ascii="Arial" w:hAnsi="Arial" w:cs="Arial"/>
          <w:i/>
          <w:color w:val="000008"/>
        </w:rPr>
        <w:t xml:space="preserve">и потписана </w:t>
      </w:r>
      <w:r w:rsidRPr="000D51C1">
        <w:rPr>
          <w:rFonts w:ascii="Arial" w:hAnsi="Arial" w:cs="Arial"/>
          <w:i/>
          <w:color w:val="000008"/>
          <w:spacing w:val="-3"/>
        </w:rPr>
        <w:t xml:space="preserve">од </w:t>
      </w:r>
      <w:r w:rsidRPr="000D51C1">
        <w:rPr>
          <w:rFonts w:ascii="Arial" w:hAnsi="Arial" w:cs="Arial"/>
          <w:i/>
          <w:color w:val="000008"/>
        </w:rPr>
        <w:t xml:space="preserve">стране лица овлашћеног за заступање, а </w:t>
      </w:r>
      <w:r w:rsidRPr="000D51C1">
        <w:rPr>
          <w:rFonts w:ascii="Arial" w:hAnsi="Arial" w:cs="Arial"/>
          <w:i/>
          <w:color w:val="000008"/>
          <w:spacing w:val="-3"/>
        </w:rPr>
        <w:t xml:space="preserve">уз </w:t>
      </w:r>
      <w:r w:rsidRPr="000D51C1">
        <w:rPr>
          <w:rFonts w:ascii="Arial" w:hAnsi="Arial" w:cs="Arial"/>
          <w:i/>
          <w:color w:val="000008"/>
        </w:rPr>
        <w:t xml:space="preserve">исту мора бити достављено попуњено и оверено менично овлашћење – писмо, </w:t>
      </w:r>
      <w:r w:rsidRPr="000D51C1">
        <w:rPr>
          <w:rFonts w:ascii="Arial" w:hAnsi="Arial" w:cs="Arial"/>
          <w:i/>
          <w:color w:val="000008"/>
          <w:spacing w:val="-3"/>
        </w:rPr>
        <w:t xml:space="preserve">са </w:t>
      </w:r>
      <w:r w:rsidRPr="000D51C1">
        <w:rPr>
          <w:rFonts w:ascii="Arial" w:hAnsi="Arial" w:cs="Arial"/>
          <w:i/>
          <w:color w:val="000008"/>
        </w:rPr>
        <w:t xml:space="preserve">назначеним </w:t>
      </w:r>
      <w:r w:rsidRPr="000D51C1">
        <w:rPr>
          <w:rFonts w:ascii="Arial" w:hAnsi="Arial" w:cs="Arial"/>
          <w:i/>
          <w:color w:val="000008"/>
          <w:spacing w:val="-4"/>
        </w:rPr>
        <w:t xml:space="preserve">износом </w:t>
      </w:r>
      <w:r w:rsidRPr="000D51C1">
        <w:rPr>
          <w:rFonts w:ascii="Arial" w:hAnsi="Arial" w:cs="Arial"/>
          <w:i/>
          <w:color w:val="000008"/>
          <w:spacing w:val="-3"/>
        </w:rPr>
        <w:t xml:space="preserve">од </w:t>
      </w:r>
      <w:r w:rsidRPr="000D51C1">
        <w:rPr>
          <w:rFonts w:ascii="Arial" w:hAnsi="Arial" w:cs="Arial"/>
          <w:i/>
          <w:color w:val="000008"/>
        </w:rPr>
        <w:t xml:space="preserve">10% [наручилац наводи проценат, у складу </w:t>
      </w:r>
      <w:r w:rsidRPr="000D51C1">
        <w:rPr>
          <w:rFonts w:ascii="Arial" w:hAnsi="Arial" w:cs="Arial"/>
          <w:i/>
          <w:color w:val="000008"/>
          <w:spacing w:val="-3"/>
        </w:rPr>
        <w:t xml:space="preserve">са </w:t>
      </w:r>
      <w:r w:rsidRPr="000D51C1">
        <w:rPr>
          <w:rFonts w:ascii="Arial" w:hAnsi="Arial" w:cs="Arial"/>
          <w:i/>
          <w:color w:val="000008"/>
        </w:rPr>
        <w:t xml:space="preserve">подзаконским </w:t>
      </w:r>
      <w:r w:rsidRPr="000D51C1">
        <w:rPr>
          <w:rFonts w:ascii="Arial" w:hAnsi="Arial" w:cs="Arial"/>
          <w:i/>
          <w:color w:val="000008"/>
          <w:spacing w:val="-3"/>
        </w:rPr>
        <w:t xml:space="preserve">актом, </w:t>
      </w:r>
      <w:r w:rsidRPr="000D51C1">
        <w:rPr>
          <w:rFonts w:ascii="Arial" w:hAnsi="Arial" w:cs="Arial"/>
          <w:i/>
          <w:color w:val="000008"/>
        </w:rPr>
        <w:t xml:space="preserve">а тај проценат не </w:t>
      </w:r>
      <w:r w:rsidRPr="000D51C1">
        <w:rPr>
          <w:rFonts w:ascii="Arial" w:hAnsi="Arial" w:cs="Arial"/>
          <w:i/>
          <w:color w:val="000008"/>
          <w:spacing w:val="-4"/>
        </w:rPr>
        <w:t xml:space="preserve">може </w:t>
      </w:r>
      <w:r w:rsidRPr="000D51C1">
        <w:rPr>
          <w:rFonts w:ascii="Arial" w:hAnsi="Arial" w:cs="Arial"/>
          <w:i/>
          <w:color w:val="000008"/>
        </w:rPr>
        <w:t xml:space="preserve">бити већи </w:t>
      </w:r>
      <w:r w:rsidRPr="000D51C1">
        <w:rPr>
          <w:rFonts w:ascii="Arial" w:hAnsi="Arial" w:cs="Arial"/>
          <w:i/>
          <w:color w:val="000008"/>
          <w:spacing w:val="-3"/>
        </w:rPr>
        <w:t xml:space="preserve">од </w:t>
      </w:r>
      <w:r w:rsidRPr="000D51C1">
        <w:rPr>
          <w:rFonts w:ascii="Arial" w:hAnsi="Arial" w:cs="Arial"/>
          <w:i/>
          <w:color w:val="000008"/>
        </w:rPr>
        <w:t xml:space="preserve">10%] </w:t>
      </w:r>
      <w:r w:rsidRPr="000D51C1">
        <w:rPr>
          <w:rFonts w:ascii="Arial" w:hAnsi="Arial" w:cs="Arial"/>
          <w:i/>
          <w:color w:val="000008"/>
          <w:spacing w:val="-3"/>
        </w:rPr>
        <w:t xml:space="preserve">од </w:t>
      </w:r>
      <w:r w:rsidRPr="000D51C1">
        <w:rPr>
          <w:rFonts w:ascii="Arial" w:hAnsi="Arial" w:cs="Arial"/>
          <w:i/>
          <w:color w:val="000008"/>
        </w:rPr>
        <w:t xml:space="preserve">укупне вредности понуде без ПДВ-а. </w:t>
      </w:r>
      <w:r w:rsidRPr="000D51C1">
        <w:rPr>
          <w:rFonts w:ascii="Arial" w:hAnsi="Arial" w:cs="Arial"/>
          <w:i/>
          <w:color w:val="000008"/>
          <w:spacing w:val="-4"/>
        </w:rPr>
        <w:t>Уз</w:t>
      </w:r>
      <w:r w:rsidRPr="000D51C1">
        <w:rPr>
          <w:rFonts w:ascii="Arial" w:hAnsi="Arial" w:cs="Arial"/>
          <w:i/>
          <w:color w:val="000008"/>
        </w:rPr>
        <w:t xml:space="preserve">меницу мора бити достављена </w:t>
      </w:r>
      <w:r w:rsidRPr="000D51C1">
        <w:rPr>
          <w:rFonts w:ascii="Arial" w:hAnsi="Arial" w:cs="Arial"/>
          <w:i/>
          <w:color w:val="000008"/>
          <w:spacing w:val="-2"/>
        </w:rPr>
        <w:t xml:space="preserve">копија </w:t>
      </w:r>
      <w:r w:rsidRPr="000D51C1">
        <w:rPr>
          <w:rFonts w:ascii="Arial" w:hAnsi="Arial" w:cs="Arial"/>
          <w:i/>
          <w:color w:val="000008"/>
        </w:rPr>
        <w:t xml:space="preserve">картона депонованих потписа </w:t>
      </w:r>
      <w:r w:rsidRPr="000D51C1">
        <w:rPr>
          <w:rFonts w:ascii="Arial" w:hAnsi="Arial" w:cs="Arial"/>
          <w:i/>
          <w:color w:val="000008"/>
          <w:spacing w:val="-3"/>
        </w:rPr>
        <w:t xml:space="preserve">који </w:t>
      </w:r>
      <w:r w:rsidRPr="000D51C1">
        <w:rPr>
          <w:rFonts w:ascii="Arial" w:hAnsi="Arial" w:cs="Arial"/>
          <w:i/>
          <w:color w:val="000008"/>
        </w:rPr>
        <w:t xml:space="preserve">је издат </w:t>
      </w:r>
      <w:r w:rsidRPr="000D51C1">
        <w:rPr>
          <w:rFonts w:ascii="Arial" w:hAnsi="Arial" w:cs="Arial"/>
          <w:i/>
          <w:color w:val="000008"/>
          <w:spacing w:val="-3"/>
        </w:rPr>
        <w:t xml:space="preserve">од </w:t>
      </w:r>
      <w:r w:rsidRPr="000D51C1">
        <w:rPr>
          <w:rFonts w:ascii="Arial" w:hAnsi="Arial" w:cs="Arial"/>
          <w:i/>
          <w:color w:val="000008"/>
        </w:rPr>
        <w:t xml:space="preserve">стране пословне банке </w:t>
      </w:r>
      <w:r w:rsidRPr="000D51C1">
        <w:rPr>
          <w:rFonts w:ascii="Arial" w:hAnsi="Arial" w:cs="Arial"/>
          <w:i/>
          <w:color w:val="000008"/>
          <w:spacing w:val="-3"/>
        </w:rPr>
        <w:t xml:space="preserve">коју </w:t>
      </w:r>
      <w:r w:rsidRPr="000D51C1">
        <w:rPr>
          <w:rFonts w:ascii="Arial" w:hAnsi="Arial" w:cs="Arial"/>
          <w:i/>
          <w:color w:val="000008"/>
        </w:rPr>
        <w:t xml:space="preserve">понуђач наводи у меничном овлашћењу – </w:t>
      </w:r>
      <w:r w:rsidRPr="000D51C1">
        <w:rPr>
          <w:rFonts w:ascii="Arial" w:hAnsi="Arial" w:cs="Arial"/>
          <w:i/>
          <w:color w:val="000008"/>
          <w:spacing w:val="-3"/>
        </w:rPr>
        <w:t xml:space="preserve">писму. Рок </w:t>
      </w:r>
      <w:r w:rsidRPr="000D51C1">
        <w:rPr>
          <w:rFonts w:ascii="Arial" w:hAnsi="Arial" w:cs="Arial"/>
          <w:i/>
          <w:color w:val="000008"/>
        </w:rPr>
        <w:t xml:space="preserve">важења менице је </w:t>
      </w:r>
      <w:r w:rsidRPr="000D51C1">
        <w:rPr>
          <w:rFonts w:ascii="Arial" w:hAnsi="Arial" w:cs="Arial"/>
          <w:b/>
          <w:i/>
          <w:color w:val="000008"/>
        </w:rPr>
        <w:t xml:space="preserve">30 </w:t>
      </w:r>
      <w:r w:rsidRPr="000D51C1">
        <w:rPr>
          <w:rFonts w:ascii="Arial" w:hAnsi="Arial" w:cs="Arial"/>
          <w:i/>
          <w:color w:val="000008"/>
        </w:rPr>
        <w:t xml:space="preserve">дана  </w:t>
      </w:r>
      <w:r w:rsidRPr="000D51C1">
        <w:rPr>
          <w:rFonts w:ascii="Arial" w:hAnsi="Arial" w:cs="Arial"/>
          <w:i/>
          <w:color w:val="000008"/>
          <w:spacing w:val="-3"/>
        </w:rPr>
        <w:t>од</w:t>
      </w:r>
      <w:r w:rsidRPr="000D51C1">
        <w:rPr>
          <w:rFonts w:ascii="Arial" w:hAnsi="Arial" w:cs="Arial"/>
          <w:i/>
          <w:color w:val="000008"/>
        </w:rPr>
        <w:t>дана отварања понуда [средство обезбеђењаза</w:t>
      </w:r>
      <w:r w:rsidR="006A3195" w:rsidRPr="000D51C1">
        <w:rPr>
          <w:rFonts w:ascii="Arial" w:hAnsi="Arial" w:cs="Arial"/>
          <w:i/>
          <w:color w:val="000008"/>
        </w:rPr>
        <w:t xml:space="preserve">озбиљност понуде треба да траје најмање </w:t>
      </w:r>
      <w:r w:rsidR="006A3195" w:rsidRPr="000D51C1">
        <w:rPr>
          <w:rFonts w:ascii="Arial" w:hAnsi="Arial" w:cs="Arial"/>
          <w:i/>
          <w:color w:val="000008"/>
          <w:spacing w:val="-5"/>
        </w:rPr>
        <w:t xml:space="preserve">колико </w:t>
      </w:r>
      <w:r w:rsidR="006A3195" w:rsidRPr="000D51C1">
        <w:rPr>
          <w:rFonts w:ascii="Arial" w:hAnsi="Arial" w:cs="Arial"/>
          <w:i/>
          <w:color w:val="000008"/>
        </w:rPr>
        <w:t xml:space="preserve">и важење понуде]. Наручилац ће уновчити меницу дату </w:t>
      </w:r>
      <w:r w:rsidR="006A3195" w:rsidRPr="000D51C1">
        <w:rPr>
          <w:rFonts w:ascii="Arial" w:hAnsi="Arial" w:cs="Arial"/>
          <w:i/>
          <w:color w:val="000008"/>
          <w:spacing w:val="-3"/>
        </w:rPr>
        <w:t xml:space="preserve">уз </w:t>
      </w:r>
      <w:r w:rsidR="006A3195" w:rsidRPr="000D51C1">
        <w:rPr>
          <w:rFonts w:ascii="Arial" w:hAnsi="Arial" w:cs="Arial"/>
          <w:i/>
          <w:color w:val="000008"/>
        </w:rPr>
        <w:t xml:space="preserve">понуду </w:t>
      </w:r>
      <w:r w:rsidR="006A3195" w:rsidRPr="000D51C1">
        <w:rPr>
          <w:rFonts w:ascii="Arial" w:hAnsi="Arial" w:cs="Arial"/>
          <w:i/>
          <w:color w:val="000008"/>
          <w:spacing w:val="-5"/>
        </w:rPr>
        <w:t xml:space="preserve">уколико: </w:t>
      </w:r>
      <w:r w:rsidR="006A3195" w:rsidRPr="000D51C1">
        <w:rPr>
          <w:rFonts w:ascii="Arial" w:hAnsi="Arial" w:cs="Arial"/>
          <w:i/>
          <w:color w:val="000008"/>
        </w:rPr>
        <w:t xml:space="preserve">понуђач </w:t>
      </w:r>
      <w:r w:rsidR="006A3195" w:rsidRPr="000D51C1">
        <w:rPr>
          <w:rFonts w:ascii="Arial" w:hAnsi="Arial" w:cs="Arial"/>
          <w:i/>
          <w:color w:val="000008"/>
          <w:spacing w:val="-4"/>
        </w:rPr>
        <w:t xml:space="preserve">након </w:t>
      </w:r>
      <w:r w:rsidR="006A3195" w:rsidRPr="000D51C1">
        <w:rPr>
          <w:rFonts w:ascii="Arial" w:hAnsi="Arial" w:cs="Arial"/>
          <w:i/>
          <w:color w:val="000008"/>
        </w:rPr>
        <w:t xml:space="preserve">истека рока за подношење понуда повуче, опозове или измени своју понуду; понуђач </w:t>
      </w:r>
      <w:r w:rsidR="006A3195" w:rsidRPr="000D51C1">
        <w:rPr>
          <w:rFonts w:ascii="Arial" w:hAnsi="Arial" w:cs="Arial"/>
          <w:i/>
          <w:color w:val="000008"/>
          <w:spacing w:val="-5"/>
        </w:rPr>
        <w:t xml:space="preserve">коме </w:t>
      </w:r>
      <w:r w:rsidR="006A3195" w:rsidRPr="000D51C1">
        <w:rPr>
          <w:rFonts w:ascii="Arial" w:hAnsi="Arial" w:cs="Arial"/>
          <w:i/>
          <w:color w:val="000008"/>
        </w:rPr>
        <w:t xml:space="preserve">је додељен уговор благовремено не потпише уговор о јавној набавци; понуђач </w:t>
      </w:r>
      <w:r w:rsidR="006A3195" w:rsidRPr="000D51C1">
        <w:rPr>
          <w:rFonts w:ascii="Arial" w:hAnsi="Arial" w:cs="Arial"/>
          <w:i/>
          <w:color w:val="000008"/>
          <w:spacing w:val="-5"/>
        </w:rPr>
        <w:t xml:space="preserve">коме </w:t>
      </w:r>
      <w:r w:rsidR="006A3195" w:rsidRPr="000D51C1">
        <w:rPr>
          <w:rFonts w:ascii="Arial" w:hAnsi="Arial" w:cs="Arial"/>
          <w:i/>
          <w:color w:val="000008"/>
        </w:rPr>
        <w:t>је додељен уговор не поднесе средство обезбеђења за добро извршење посла у складу</w:t>
      </w:r>
      <w:r w:rsidR="006A3195" w:rsidRPr="000D51C1">
        <w:rPr>
          <w:rFonts w:ascii="Arial" w:hAnsi="Arial" w:cs="Arial"/>
          <w:i/>
          <w:color w:val="000008"/>
          <w:spacing w:val="-3"/>
        </w:rPr>
        <w:t xml:space="preserve">са  </w:t>
      </w:r>
      <w:r w:rsidR="006A3195" w:rsidRPr="000D51C1">
        <w:rPr>
          <w:rFonts w:ascii="Arial" w:hAnsi="Arial" w:cs="Arial"/>
          <w:i/>
          <w:color w:val="000008"/>
        </w:rPr>
        <w:t xml:space="preserve">захтевима из </w:t>
      </w:r>
      <w:r w:rsidR="006A3195" w:rsidRPr="000D51C1">
        <w:rPr>
          <w:rFonts w:ascii="Arial" w:hAnsi="Arial" w:cs="Arial"/>
          <w:i/>
          <w:color w:val="000008"/>
          <w:spacing w:val="-3"/>
        </w:rPr>
        <w:t xml:space="preserve">конкурсне </w:t>
      </w:r>
      <w:r w:rsidR="006A3195" w:rsidRPr="000D51C1">
        <w:rPr>
          <w:rFonts w:ascii="Arial" w:hAnsi="Arial" w:cs="Arial"/>
          <w:i/>
          <w:color w:val="000008"/>
        </w:rPr>
        <w:t>документације.</w:t>
      </w:r>
    </w:p>
    <w:p w:rsidR="006A3195" w:rsidRPr="000D51C1" w:rsidRDefault="006A3195" w:rsidP="006A3195">
      <w:pPr>
        <w:ind w:left="90"/>
        <w:rPr>
          <w:rFonts w:ascii="Arial" w:hAnsi="Arial" w:cs="Arial"/>
          <w:i/>
        </w:rPr>
      </w:pPr>
      <w:r w:rsidRPr="000D51C1">
        <w:rPr>
          <w:rFonts w:ascii="Arial" w:hAnsi="Arial" w:cs="Arial"/>
          <w:i/>
          <w:color w:val="000008"/>
        </w:rPr>
        <w:t>Наручилац ће вратити менице понуђачима са којима није закључен уговор, одмах по закључењу уговора са изабраним понуђачем.</w:t>
      </w:r>
    </w:p>
    <w:p w:rsidR="00D9161B" w:rsidRPr="0019222D" w:rsidRDefault="006A3195" w:rsidP="0019222D">
      <w:pPr>
        <w:ind w:left="90"/>
        <w:rPr>
          <w:rFonts w:ascii="Arial" w:hAnsi="Arial" w:cs="Arial"/>
          <w:i/>
        </w:rPr>
        <w:sectPr w:rsidR="00D9161B" w:rsidRPr="0019222D" w:rsidSect="000D51C1">
          <w:pgSz w:w="11900" w:h="16840"/>
          <w:pgMar w:top="1340" w:right="1410" w:bottom="280" w:left="990" w:header="720" w:footer="720" w:gutter="0"/>
          <w:cols w:space="720"/>
        </w:sectPr>
      </w:pPr>
      <w:r w:rsidRPr="000D51C1">
        <w:rPr>
          <w:rFonts w:ascii="Arial" w:hAnsi="Arial" w:cs="Arial"/>
          <w:i/>
          <w:color w:val="000008"/>
        </w:rPr>
        <w:t>Уколико понуђач не достави меницу понуда ће бити одбијена као неприхватљива.</w:t>
      </w:r>
    </w:p>
    <w:p w:rsidR="00D9161B" w:rsidRPr="006A3195" w:rsidRDefault="00D9161B" w:rsidP="006A3195">
      <w:pPr>
        <w:pStyle w:val="BodyText"/>
        <w:rPr>
          <w:rFonts w:ascii="Arial" w:hAnsi="Arial" w:cs="Arial"/>
          <w:i/>
          <w:sz w:val="22"/>
          <w:szCs w:val="22"/>
        </w:rPr>
      </w:pPr>
    </w:p>
    <w:p w:rsidR="00FC33E3" w:rsidRDefault="00FC33E3" w:rsidP="000D51C1">
      <w:pPr>
        <w:ind w:left="90"/>
        <w:rPr>
          <w:rFonts w:ascii="Arial" w:hAnsi="Arial" w:cs="Arial"/>
          <w:b/>
          <w:u w:val="single"/>
        </w:rPr>
      </w:pPr>
    </w:p>
    <w:p w:rsidR="00D9161B" w:rsidRPr="000D51C1" w:rsidRDefault="00C20AC8" w:rsidP="000D51C1">
      <w:pPr>
        <w:ind w:left="90"/>
        <w:rPr>
          <w:rFonts w:ascii="Arial" w:hAnsi="Arial" w:cs="Arial"/>
          <w:b/>
        </w:rPr>
      </w:pPr>
      <w:r w:rsidRPr="000D51C1">
        <w:rPr>
          <w:rFonts w:ascii="Arial" w:hAnsi="Arial" w:cs="Arial"/>
          <w:b/>
          <w:u w:val="single"/>
        </w:rPr>
        <w:t xml:space="preserve">II </w:t>
      </w:r>
      <w:r w:rsidRPr="000D51C1">
        <w:rPr>
          <w:rFonts w:ascii="Arial" w:hAnsi="Arial" w:cs="Arial"/>
          <w:b/>
          <w:color w:val="000008"/>
          <w:u w:val="single" w:color="000000"/>
        </w:rPr>
        <w:t>Изабрани понуђач је дужан да достави:</w:t>
      </w:r>
    </w:p>
    <w:p w:rsidR="00D9161B" w:rsidRDefault="00D9161B" w:rsidP="000D51C1">
      <w:pPr>
        <w:pStyle w:val="BodyText"/>
        <w:ind w:left="90"/>
        <w:rPr>
          <w:rFonts w:ascii="Arial" w:hAnsi="Arial" w:cs="Arial"/>
          <w:i/>
          <w:sz w:val="22"/>
          <w:szCs w:val="22"/>
        </w:rPr>
      </w:pPr>
    </w:p>
    <w:p w:rsidR="00FC33E3" w:rsidRPr="00FC33E3" w:rsidRDefault="00FC33E3" w:rsidP="000D51C1">
      <w:pPr>
        <w:pStyle w:val="BodyText"/>
        <w:ind w:left="90"/>
        <w:rPr>
          <w:rFonts w:ascii="Arial" w:hAnsi="Arial" w:cs="Arial"/>
          <w:i/>
          <w:sz w:val="22"/>
          <w:szCs w:val="22"/>
        </w:rPr>
      </w:pPr>
    </w:p>
    <w:p w:rsidR="00D9161B" w:rsidRDefault="0019222D" w:rsidP="00C163DD">
      <w:pPr>
        <w:tabs>
          <w:tab w:val="left" w:pos="1330"/>
        </w:tabs>
        <w:ind w:left="90"/>
        <w:rPr>
          <w:rFonts w:ascii="Arial" w:hAnsi="Arial" w:cs="Arial"/>
          <w:i/>
          <w:color w:val="000008"/>
        </w:rPr>
      </w:pPr>
      <w:r>
        <w:rPr>
          <w:rFonts w:ascii="Arial" w:hAnsi="Arial" w:cs="Arial"/>
          <w:b/>
          <w:color w:val="000008"/>
        </w:rPr>
        <w:t>1</w:t>
      </w:r>
      <w:r w:rsidR="006130E6" w:rsidRPr="000D51C1">
        <w:rPr>
          <w:rFonts w:ascii="Arial" w:hAnsi="Arial" w:cs="Arial"/>
          <w:b/>
          <w:color w:val="000008"/>
        </w:rPr>
        <w:t>)</w:t>
      </w:r>
      <w:r w:rsidR="00C20AC8" w:rsidRPr="000D51C1">
        <w:rPr>
          <w:rFonts w:ascii="Arial" w:hAnsi="Arial" w:cs="Arial"/>
          <w:b/>
          <w:color w:val="000008"/>
        </w:rPr>
        <w:t xml:space="preserve">Банкарску гаранцију за добро извршење посла </w:t>
      </w:r>
      <w:r w:rsidR="00C20AC8" w:rsidRPr="000D51C1">
        <w:rPr>
          <w:rFonts w:ascii="Arial" w:hAnsi="Arial" w:cs="Arial"/>
          <w:b/>
          <w:i/>
          <w:color w:val="000008"/>
        </w:rPr>
        <w:t xml:space="preserve">- </w:t>
      </w:r>
      <w:r w:rsidR="00C20AC8" w:rsidRPr="000D51C1">
        <w:rPr>
          <w:rFonts w:ascii="Arial" w:hAnsi="Arial" w:cs="Arial"/>
          <w:i/>
          <w:color w:val="000008"/>
        </w:rPr>
        <w:t xml:space="preserve">Изабрани понуђач </w:t>
      </w:r>
      <w:r w:rsidR="00C20AC8" w:rsidRPr="000D51C1">
        <w:rPr>
          <w:rFonts w:ascii="Arial" w:hAnsi="Arial" w:cs="Arial"/>
          <w:i/>
          <w:color w:val="000008"/>
          <w:spacing w:val="-3"/>
        </w:rPr>
        <w:t xml:space="preserve">се </w:t>
      </w:r>
      <w:r w:rsidR="00C20AC8" w:rsidRPr="000D51C1">
        <w:rPr>
          <w:rFonts w:ascii="Arial" w:hAnsi="Arial" w:cs="Arial"/>
          <w:i/>
          <w:color w:val="000008"/>
        </w:rPr>
        <w:t xml:space="preserve">обавезује да </w:t>
      </w:r>
      <w:r w:rsidR="00C20AC8" w:rsidRPr="000D51C1">
        <w:rPr>
          <w:rFonts w:ascii="Arial" w:hAnsi="Arial" w:cs="Arial"/>
          <w:b/>
          <w:i/>
          <w:color w:val="000008"/>
          <w:u w:val="single" w:color="000000"/>
        </w:rPr>
        <w:t xml:space="preserve">у року </w:t>
      </w:r>
      <w:r w:rsidR="00C20AC8" w:rsidRPr="000D51C1">
        <w:rPr>
          <w:rFonts w:ascii="Arial" w:hAnsi="Arial" w:cs="Arial"/>
          <w:b/>
          <w:i/>
          <w:color w:val="000008"/>
          <w:spacing w:val="-3"/>
          <w:u w:val="single" w:color="000000"/>
        </w:rPr>
        <w:t xml:space="preserve">од </w:t>
      </w:r>
      <w:r w:rsidR="00C20AC8" w:rsidRPr="000D51C1">
        <w:rPr>
          <w:rFonts w:ascii="Arial" w:hAnsi="Arial" w:cs="Arial"/>
          <w:b/>
          <w:i/>
          <w:color w:val="000008"/>
          <w:u w:val="single" w:color="000000"/>
        </w:rPr>
        <w:t xml:space="preserve">7 дана </w:t>
      </w:r>
      <w:r w:rsidR="00C20AC8" w:rsidRPr="000D51C1">
        <w:rPr>
          <w:rFonts w:ascii="Arial" w:hAnsi="Arial" w:cs="Arial"/>
          <w:b/>
          <w:i/>
          <w:color w:val="000008"/>
          <w:spacing w:val="-3"/>
          <w:u w:val="single" w:color="000000"/>
        </w:rPr>
        <w:t xml:space="preserve">од </w:t>
      </w:r>
      <w:r w:rsidR="00C20AC8" w:rsidRPr="000D51C1">
        <w:rPr>
          <w:rFonts w:ascii="Arial" w:hAnsi="Arial" w:cs="Arial"/>
          <w:b/>
          <w:i/>
          <w:color w:val="000008"/>
          <w:u w:val="single" w:color="000000"/>
        </w:rPr>
        <w:t>дана закључења уговора</w:t>
      </w:r>
      <w:r w:rsidR="00C20AC8" w:rsidRPr="000D51C1">
        <w:rPr>
          <w:rFonts w:ascii="Arial" w:hAnsi="Arial" w:cs="Arial"/>
          <w:i/>
          <w:color w:val="000008"/>
        </w:rPr>
        <w:t xml:space="preserve">[или у тренутку закључења уговора, а најкасније до прве испоруке], преда наручиоцу банкарску гаранцију за добро извршење посла, </w:t>
      </w:r>
      <w:r w:rsidR="00C20AC8" w:rsidRPr="000D51C1">
        <w:rPr>
          <w:rFonts w:ascii="Arial" w:hAnsi="Arial" w:cs="Arial"/>
          <w:i/>
          <w:color w:val="000008"/>
          <w:spacing w:val="-3"/>
        </w:rPr>
        <w:t xml:space="preserve">која </w:t>
      </w:r>
      <w:r w:rsidR="00C20AC8" w:rsidRPr="000D51C1">
        <w:rPr>
          <w:rFonts w:ascii="Arial" w:hAnsi="Arial" w:cs="Arial"/>
          <w:i/>
          <w:color w:val="000008"/>
        </w:rPr>
        <w:t xml:space="preserve">ће бити </w:t>
      </w:r>
      <w:r w:rsidR="00C20AC8" w:rsidRPr="000D51C1">
        <w:rPr>
          <w:rFonts w:ascii="Arial" w:hAnsi="Arial" w:cs="Arial"/>
          <w:i/>
          <w:color w:val="000008"/>
          <w:spacing w:val="-3"/>
        </w:rPr>
        <w:t xml:space="preserve">са </w:t>
      </w:r>
      <w:r w:rsidR="00C20AC8" w:rsidRPr="000D51C1">
        <w:rPr>
          <w:rFonts w:ascii="Arial" w:hAnsi="Arial" w:cs="Arial"/>
          <w:i/>
          <w:color w:val="000008"/>
        </w:rPr>
        <w:t xml:space="preserve">клаузулама: безусловна и платива на први позив. Банкарска гаранција за добро извршење посла издаје се у висини </w:t>
      </w:r>
      <w:r w:rsidR="00C20AC8" w:rsidRPr="000D51C1">
        <w:rPr>
          <w:rFonts w:ascii="Arial" w:hAnsi="Arial" w:cs="Arial"/>
          <w:i/>
          <w:color w:val="000008"/>
          <w:spacing w:val="-3"/>
        </w:rPr>
        <w:t xml:space="preserve">од </w:t>
      </w:r>
      <w:r w:rsidR="00C20AC8" w:rsidRPr="000D51C1">
        <w:rPr>
          <w:rFonts w:ascii="Arial" w:hAnsi="Arial" w:cs="Arial"/>
          <w:i/>
          <w:color w:val="000008"/>
        </w:rPr>
        <w:t xml:space="preserve">10% </w:t>
      </w:r>
      <w:r w:rsidR="00C20AC8" w:rsidRPr="000D51C1">
        <w:rPr>
          <w:rFonts w:ascii="Arial" w:hAnsi="Arial" w:cs="Arial"/>
          <w:i/>
          <w:color w:val="000008"/>
          <w:spacing w:val="-3"/>
        </w:rPr>
        <w:t xml:space="preserve">од </w:t>
      </w:r>
      <w:r w:rsidR="00C20AC8" w:rsidRPr="000D51C1">
        <w:rPr>
          <w:rFonts w:ascii="Arial" w:hAnsi="Arial" w:cs="Arial"/>
          <w:i/>
          <w:color w:val="000008"/>
        </w:rPr>
        <w:t xml:space="preserve">укупне вредности уговора без ПДВ-а, </w:t>
      </w:r>
      <w:r w:rsidR="00C20AC8" w:rsidRPr="000D51C1">
        <w:rPr>
          <w:rFonts w:ascii="Arial" w:hAnsi="Arial" w:cs="Arial"/>
          <w:i/>
          <w:color w:val="000008"/>
          <w:spacing w:val="-3"/>
        </w:rPr>
        <w:t xml:space="preserve">са </w:t>
      </w:r>
      <w:r w:rsidR="00C20AC8" w:rsidRPr="000D51C1">
        <w:rPr>
          <w:rFonts w:ascii="Arial" w:hAnsi="Arial" w:cs="Arial"/>
          <w:i/>
          <w:color w:val="000008"/>
          <w:spacing w:val="-5"/>
        </w:rPr>
        <w:t xml:space="preserve">роком </w:t>
      </w:r>
      <w:r w:rsidR="00C20AC8" w:rsidRPr="000D51C1">
        <w:rPr>
          <w:rFonts w:ascii="Arial" w:hAnsi="Arial" w:cs="Arial"/>
          <w:i/>
          <w:color w:val="000008"/>
        </w:rPr>
        <w:t xml:space="preserve">важности </w:t>
      </w:r>
      <w:r w:rsidR="00C20AC8" w:rsidRPr="000D51C1">
        <w:rPr>
          <w:rFonts w:ascii="Arial" w:hAnsi="Arial" w:cs="Arial"/>
          <w:i/>
          <w:color w:val="000008"/>
          <w:spacing w:val="-3"/>
        </w:rPr>
        <w:t xml:space="preserve">који </w:t>
      </w:r>
      <w:r w:rsidR="00C20AC8" w:rsidRPr="000D51C1">
        <w:rPr>
          <w:rFonts w:ascii="Arial" w:hAnsi="Arial" w:cs="Arial"/>
          <w:i/>
          <w:color w:val="000008"/>
        </w:rPr>
        <w:t xml:space="preserve">је 30 (тридесет) дана </w:t>
      </w:r>
      <w:r w:rsidR="00C20AC8" w:rsidRPr="000D51C1">
        <w:rPr>
          <w:rFonts w:ascii="Arial" w:hAnsi="Arial" w:cs="Arial"/>
          <w:i/>
          <w:color w:val="000008"/>
          <w:spacing w:val="-3"/>
        </w:rPr>
        <w:t xml:space="preserve">дужи од </w:t>
      </w:r>
      <w:r w:rsidR="00C20AC8" w:rsidRPr="000D51C1">
        <w:rPr>
          <w:rFonts w:ascii="Arial" w:hAnsi="Arial" w:cs="Arial"/>
          <w:i/>
          <w:color w:val="000008"/>
        </w:rPr>
        <w:t xml:space="preserve">истека рока за </w:t>
      </w:r>
      <w:r w:rsidR="00C20AC8" w:rsidRPr="000D51C1">
        <w:rPr>
          <w:rFonts w:ascii="Arial" w:hAnsi="Arial" w:cs="Arial"/>
          <w:i/>
          <w:color w:val="000008"/>
          <w:spacing w:val="-4"/>
        </w:rPr>
        <w:t>коначно</w:t>
      </w:r>
      <w:r w:rsidR="00C20AC8" w:rsidRPr="000D51C1">
        <w:rPr>
          <w:rFonts w:ascii="Arial" w:hAnsi="Arial" w:cs="Arial"/>
          <w:i/>
          <w:color w:val="000008"/>
        </w:rPr>
        <w:t xml:space="preserve">извршење посла [овај рок </w:t>
      </w:r>
      <w:r w:rsidR="00C20AC8" w:rsidRPr="000D51C1">
        <w:rPr>
          <w:rFonts w:ascii="Arial" w:hAnsi="Arial" w:cs="Arial"/>
          <w:i/>
          <w:color w:val="000008"/>
          <w:spacing w:val="-3"/>
        </w:rPr>
        <w:t xml:space="preserve">може </w:t>
      </w:r>
      <w:r w:rsidR="00C20AC8" w:rsidRPr="000D51C1">
        <w:rPr>
          <w:rFonts w:ascii="Arial" w:hAnsi="Arial" w:cs="Arial"/>
          <w:i/>
          <w:color w:val="000008"/>
        </w:rPr>
        <w:t xml:space="preserve">бити најмање 5 дана </w:t>
      </w:r>
      <w:r w:rsidR="00C20AC8" w:rsidRPr="000D51C1">
        <w:rPr>
          <w:rFonts w:ascii="Arial" w:hAnsi="Arial" w:cs="Arial"/>
          <w:i/>
          <w:color w:val="000008"/>
          <w:spacing w:val="-3"/>
        </w:rPr>
        <w:t xml:space="preserve">дужи од </w:t>
      </w:r>
      <w:r w:rsidR="00C20AC8" w:rsidRPr="000D51C1">
        <w:rPr>
          <w:rFonts w:ascii="Arial" w:hAnsi="Arial" w:cs="Arial"/>
          <w:i/>
          <w:color w:val="000008"/>
        </w:rPr>
        <w:t xml:space="preserve">истека рока за </w:t>
      </w:r>
      <w:r w:rsidR="00C20AC8" w:rsidRPr="000D51C1">
        <w:rPr>
          <w:rFonts w:ascii="Arial" w:hAnsi="Arial" w:cs="Arial"/>
          <w:i/>
          <w:color w:val="000008"/>
          <w:spacing w:val="-3"/>
        </w:rPr>
        <w:t xml:space="preserve">коначно </w:t>
      </w:r>
      <w:r w:rsidR="00C20AC8" w:rsidRPr="000D51C1">
        <w:rPr>
          <w:rFonts w:ascii="Arial" w:hAnsi="Arial" w:cs="Arial"/>
          <w:i/>
          <w:color w:val="000008"/>
        </w:rPr>
        <w:t xml:space="preserve">извршење посла]. </w:t>
      </w:r>
      <w:r w:rsidR="00C20AC8" w:rsidRPr="000D51C1">
        <w:rPr>
          <w:rFonts w:ascii="Arial" w:hAnsi="Arial" w:cs="Arial"/>
          <w:i/>
          <w:color w:val="000008"/>
          <w:spacing w:val="-4"/>
        </w:rPr>
        <w:t xml:space="preserve">Ако </w:t>
      </w:r>
      <w:r w:rsidR="00C20AC8" w:rsidRPr="000D51C1">
        <w:rPr>
          <w:rFonts w:ascii="Arial" w:hAnsi="Arial" w:cs="Arial"/>
          <w:i/>
          <w:color w:val="000008"/>
          <w:spacing w:val="-3"/>
        </w:rPr>
        <w:t xml:space="preserve">се </w:t>
      </w:r>
      <w:r w:rsidR="00C20AC8" w:rsidRPr="000D51C1">
        <w:rPr>
          <w:rFonts w:ascii="Arial" w:hAnsi="Arial" w:cs="Arial"/>
          <w:i/>
          <w:color w:val="000008"/>
        </w:rPr>
        <w:t xml:space="preserve">за време трајања уговора промене рокови за извршење уговорне обавезе, важност банкарске гаранције за добро извршење посла мора да се продужи.Наручилац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уговором.Поднета банкарска гаранција не </w:t>
      </w:r>
      <w:r w:rsidR="00C20AC8" w:rsidRPr="000D51C1">
        <w:rPr>
          <w:rFonts w:ascii="Arial" w:hAnsi="Arial" w:cs="Arial"/>
          <w:i/>
          <w:color w:val="000008"/>
          <w:spacing w:val="-4"/>
        </w:rPr>
        <w:t xml:space="preserve">може </w:t>
      </w:r>
      <w:r w:rsidR="00C20AC8" w:rsidRPr="000D51C1">
        <w:rPr>
          <w:rFonts w:ascii="Arial" w:hAnsi="Arial" w:cs="Arial"/>
          <w:i/>
          <w:color w:val="000008"/>
        </w:rPr>
        <w:t xml:space="preserve">да </w:t>
      </w:r>
      <w:r w:rsidR="00C20AC8" w:rsidRPr="000D51C1">
        <w:rPr>
          <w:rFonts w:ascii="Arial" w:hAnsi="Arial" w:cs="Arial"/>
          <w:i/>
          <w:color w:val="000008"/>
          <w:spacing w:val="-3"/>
        </w:rPr>
        <w:t xml:space="preserve">садржи </w:t>
      </w:r>
      <w:r w:rsidR="00C20AC8" w:rsidRPr="000D51C1">
        <w:rPr>
          <w:rFonts w:ascii="Arial" w:hAnsi="Arial" w:cs="Arial"/>
          <w:i/>
          <w:color w:val="000008"/>
        </w:rPr>
        <w:t xml:space="preserve">додатне услове за </w:t>
      </w:r>
      <w:r w:rsidR="00C20AC8" w:rsidRPr="000D51C1">
        <w:rPr>
          <w:rFonts w:ascii="Arial" w:hAnsi="Arial" w:cs="Arial"/>
          <w:i/>
          <w:color w:val="000008"/>
          <w:spacing w:val="-3"/>
        </w:rPr>
        <w:t xml:space="preserve">исплату, </w:t>
      </w:r>
      <w:r w:rsidR="00C20AC8" w:rsidRPr="000D51C1">
        <w:rPr>
          <w:rFonts w:ascii="Arial" w:hAnsi="Arial" w:cs="Arial"/>
          <w:i/>
          <w:color w:val="000008"/>
        </w:rPr>
        <w:t>краће рокове, мањи износ или промењену месну надлежност за решавање спорова. Понуђач</w:t>
      </w:r>
      <w:r w:rsidR="00C20AC8" w:rsidRPr="000D51C1">
        <w:rPr>
          <w:rFonts w:ascii="Arial" w:hAnsi="Arial" w:cs="Arial"/>
          <w:i/>
          <w:color w:val="000008"/>
          <w:spacing w:val="-4"/>
        </w:rPr>
        <w:t>може</w:t>
      </w:r>
      <w:r w:rsidR="00C163DD" w:rsidRPr="000D51C1">
        <w:rPr>
          <w:rFonts w:ascii="Arial" w:hAnsi="Arial" w:cs="Arial"/>
          <w:i/>
          <w:color w:val="000008"/>
        </w:rPr>
        <w:t>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C163DD">
        <w:rPr>
          <w:rFonts w:ascii="Arial" w:hAnsi="Arial" w:cs="Arial"/>
          <w:i/>
          <w:color w:val="000008"/>
        </w:rPr>
        <w:t>)</w:t>
      </w:r>
    </w:p>
    <w:p w:rsidR="00FC33E3" w:rsidRDefault="00FC33E3" w:rsidP="00C163DD">
      <w:pPr>
        <w:tabs>
          <w:tab w:val="left" w:pos="1330"/>
        </w:tabs>
        <w:ind w:left="90"/>
        <w:rPr>
          <w:rFonts w:ascii="Arial" w:hAnsi="Arial" w:cs="Arial"/>
          <w:i/>
          <w:color w:val="000008"/>
        </w:rPr>
      </w:pPr>
    </w:p>
    <w:p w:rsidR="00FC33E3" w:rsidRDefault="00FC33E3" w:rsidP="00C163DD">
      <w:pPr>
        <w:tabs>
          <w:tab w:val="left" w:pos="1330"/>
        </w:tabs>
        <w:ind w:left="90"/>
        <w:rPr>
          <w:rFonts w:ascii="Arial" w:hAnsi="Arial" w:cs="Arial"/>
          <w:i/>
          <w:color w:val="000008"/>
        </w:rPr>
      </w:pPr>
    </w:p>
    <w:p w:rsidR="00FC33E3" w:rsidRPr="000D51C1" w:rsidRDefault="00FC33E3" w:rsidP="00FC33E3">
      <w:pPr>
        <w:tabs>
          <w:tab w:val="left" w:pos="1330"/>
        </w:tabs>
        <w:ind w:left="90"/>
        <w:rPr>
          <w:rFonts w:ascii="Arial" w:hAnsi="Arial" w:cs="Arial"/>
          <w:i/>
        </w:rPr>
      </w:pPr>
      <w:r>
        <w:rPr>
          <w:rFonts w:ascii="Arial" w:hAnsi="Arial" w:cs="Arial"/>
          <w:b/>
        </w:rPr>
        <w:t>2</w:t>
      </w:r>
      <w:r w:rsidRPr="000D51C1">
        <w:rPr>
          <w:rFonts w:ascii="Arial" w:hAnsi="Arial" w:cs="Arial"/>
          <w:b/>
        </w:rPr>
        <w:t xml:space="preserve">)Банкарску гаранцију за отклањање грешака у гарантном року </w:t>
      </w:r>
      <w:r w:rsidRPr="000D51C1">
        <w:rPr>
          <w:rFonts w:ascii="Arial" w:hAnsi="Arial" w:cs="Arial"/>
          <w:i/>
        </w:rPr>
        <w:t xml:space="preserve">Изабрани понуђач се обавезује </w:t>
      </w:r>
      <w:r w:rsidRPr="000D51C1">
        <w:rPr>
          <w:rFonts w:ascii="Arial" w:hAnsi="Arial" w:cs="Arial"/>
          <w:i/>
          <w:color w:val="000008"/>
        </w:rPr>
        <w:t>да у тенутку примопредаје предмета јавне набавке</w:t>
      </w:r>
      <w:r w:rsidRPr="000D51C1">
        <w:rPr>
          <w:rFonts w:ascii="Arial" w:hAnsi="Arial" w:cs="Arial"/>
          <w:i/>
        </w:rPr>
        <w:t xml:space="preserve"> преда наручиоцу банкарску гаранцију за отклањање грешака у гарантном </w:t>
      </w:r>
      <w:r w:rsidRPr="000D51C1">
        <w:rPr>
          <w:rFonts w:ascii="Arial" w:hAnsi="Arial" w:cs="Arial"/>
          <w:i/>
          <w:spacing w:val="-3"/>
        </w:rPr>
        <w:t xml:space="preserve">року, која </w:t>
      </w:r>
      <w:r w:rsidRPr="000D51C1">
        <w:rPr>
          <w:rFonts w:ascii="Arial" w:hAnsi="Arial" w:cs="Arial"/>
          <w:i/>
        </w:rPr>
        <w:t xml:space="preserve">ће бити </w:t>
      </w:r>
      <w:r w:rsidRPr="000D51C1">
        <w:rPr>
          <w:rFonts w:ascii="Arial" w:hAnsi="Arial" w:cs="Arial"/>
          <w:i/>
          <w:spacing w:val="-3"/>
        </w:rPr>
        <w:t xml:space="preserve">са </w:t>
      </w:r>
      <w:r w:rsidRPr="000D51C1">
        <w:rPr>
          <w:rFonts w:ascii="Arial" w:hAnsi="Arial" w:cs="Arial"/>
          <w:i/>
        </w:rPr>
        <w:t xml:space="preserve">клаузулама: безусловна и платива на први позив. Банкарска гаранција за отклањање грешака у гарантном року се издаје </w:t>
      </w:r>
      <w:r w:rsidRPr="000D51C1">
        <w:rPr>
          <w:rFonts w:ascii="Arial" w:hAnsi="Arial" w:cs="Arial"/>
          <w:b/>
          <w:i/>
          <w:u w:val="single"/>
        </w:rPr>
        <w:t xml:space="preserve">у висини 5% </w:t>
      </w:r>
      <w:r w:rsidRPr="000D51C1">
        <w:rPr>
          <w:rFonts w:ascii="Arial" w:hAnsi="Arial" w:cs="Arial"/>
          <w:b/>
          <w:i/>
          <w:spacing w:val="-3"/>
          <w:u w:val="single"/>
        </w:rPr>
        <w:t xml:space="preserve">од </w:t>
      </w:r>
      <w:r w:rsidRPr="000D51C1">
        <w:rPr>
          <w:rFonts w:ascii="Arial" w:hAnsi="Arial" w:cs="Arial"/>
          <w:b/>
          <w:i/>
          <w:u w:val="single"/>
        </w:rPr>
        <w:t>укупне вредности уговора,</w:t>
      </w:r>
      <w:r w:rsidRPr="000D51C1">
        <w:rPr>
          <w:rFonts w:ascii="Arial" w:hAnsi="Arial" w:cs="Arial"/>
          <w:i/>
          <w:color w:val="000008"/>
        </w:rPr>
        <w:t xml:space="preserve">без ПДВ-a </w:t>
      </w:r>
      <w:r w:rsidRPr="000D51C1">
        <w:rPr>
          <w:rFonts w:ascii="Arial" w:hAnsi="Arial" w:cs="Arial"/>
          <w:i/>
          <w:spacing w:val="-3"/>
        </w:rPr>
        <w:t xml:space="preserve">[може </w:t>
      </w:r>
      <w:r w:rsidRPr="000D51C1">
        <w:rPr>
          <w:rFonts w:ascii="Arial" w:hAnsi="Arial" w:cs="Arial"/>
          <w:i/>
        </w:rPr>
        <w:t>се захтевати максимално 10%].</w:t>
      </w:r>
      <w:r w:rsidRPr="000D51C1">
        <w:rPr>
          <w:rFonts w:ascii="Arial" w:hAnsi="Arial" w:cs="Arial"/>
          <w:i/>
          <w:spacing w:val="-3"/>
        </w:rPr>
        <w:t xml:space="preserve">Рок </w:t>
      </w:r>
      <w:r w:rsidRPr="000D51C1">
        <w:rPr>
          <w:rFonts w:ascii="Arial" w:hAnsi="Arial" w:cs="Arial"/>
          <w:i/>
        </w:rPr>
        <w:t xml:space="preserve">важења банкарске гаранције мора бити 5 (пет) дана </w:t>
      </w:r>
      <w:r w:rsidRPr="000D51C1">
        <w:rPr>
          <w:rFonts w:ascii="Arial" w:hAnsi="Arial" w:cs="Arial"/>
          <w:i/>
          <w:spacing w:val="-3"/>
        </w:rPr>
        <w:t xml:space="preserve">дужи од </w:t>
      </w:r>
      <w:r w:rsidRPr="000D51C1">
        <w:rPr>
          <w:rFonts w:ascii="Arial" w:hAnsi="Arial" w:cs="Arial"/>
          <w:i/>
        </w:rPr>
        <w:t xml:space="preserve">гарантног рока.Наручилац ће уновчити банкарску гаранцију за отклањање грешака у гарантном року у случају да изабрани понуђач не изврши обавезу отклањања </w:t>
      </w:r>
      <w:r w:rsidR="00B513AE">
        <w:rPr>
          <w:rFonts w:ascii="Arial" w:hAnsi="Arial" w:cs="Arial"/>
          <w:i/>
        </w:rPr>
        <w:t xml:space="preserve">грешака </w:t>
      </w:r>
      <w:r w:rsidRPr="000D51C1">
        <w:rPr>
          <w:rFonts w:ascii="Arial" w:hAnsi="Arial" w:cs="Arial"/>
          <w:i/>
          <w:spacing w:val="-3"/>
        </w:rPr>
        <w:t xml:space="preserve">који </w:t>
      </w:r>
      <w:r w:rsidRPr="000D51C1">
        <w:rPr>
          <w:rFonts w:ascii="Arial" w:hAnsi="Arial" w:cs="Arial"/>
          <w:i/>
        </w:rPr>
        <w:t>би могао да умањи могућност коришћења предмета уговора у гарантном</w:t>
      </w:r>
      <w:r w:rsidRPr="000D51C1">
        <w:rPr>
          <w:rFonts w:ascii="Arial" w:hAnsi="Arial" w:cs="Arial"/>
          <w:i/>
          <w:spacing w:val="-4"/>
        </w:rPr>
        <w:t>року.</w:t>
      </w:r>
    </w:p>
    <w:p w:rsidR="00FC33E3" w:rsidRPr="0042182A" w:rsidRDefault="00FC33E3" w:rsidP="0042182A">
      <w:pPr>
        <w:tabs>
          <w:tab w:val="left" w:pos="1330"/>
        </w:tabs>
        <w:rPr>
          <w:rFonts w:ascii="Arial" w:hAnsi="Arial" w:cs="Arial"/>
          <w:i/>
        </w:rPr>
        <w:sectPr w:rsidR="00FC33E3" w:rsidRPr="0042182A" w:rsidSect="000D51C1">
          <w:pgSz w:w="11900" w:h="16840"/>
          <w:pgMar w:top="1420" w:right="1410" w:bottom="280" w:left="990" w:header="720" w:footer="720" w:gutter="0"/>
          <w:cols w:space="720"/>
        </w:sectPr>
      </w:pPr>
    </w:p>
    <w:p w:rsidR="00D9161B" w:rsidRPr="0042182A" w:rsidRDefault="00D9161B" w:rsidP="0042182A">
      <w:pPr>
        <w:pStyle w:val="BodyText"/>
        <w:spacing w:before="8"/>
        <w:rPr>
          <w:rFonts w:ascii="Arial" w:hAnsi="Arial" w:cs="Arial"/>
          <w:i/>
          <w:sz w:val="22"/>
          <w:szCs w:val="22"/>
        </w:rPr>
      </w:pPr>
    </w:p>
    <w:p w:rsidR="00D9161B" w:rsidRPr="000D51C1" w:rsidRDefault="00C20AC8" w:rsidP="000D51C1">
      <w:pPr>
        <w:pStyle w:val="Heading2"/>
        <w:numPr>
          <w:ilvl w:val="0"/>
          <w:numId w:val="17"/>
        </w:numPr>
        <w:tabs>
          <w:tab w:val="left" w:pos="944"/>
        </w:tabs>
        <w:ind w:left="90" w:firstLine="0"/>
        <w:jc w:val="both"/>
        <w:rPr>
          <w:rFonts w:ascii="Arial" w:hAnsi="Arial" w:cs="Arial"/>
          <w:sz w:val="22"/>
          <w:szCs w:val="22"/>
        </w:rPr>
      </w:pPr>
      <w:r w:rsidRPr="000D51C1">
        <w:rPr>
          <w:rFonts w:ascii="Arial" w:hAnsi="Arial" w:cs="Arial"/>
          <w:spacing w:val="-4"/>
          <w:sz w:val="22"/>
          <w:szCs w:val="22"/>
        </w:rPr>
        <w:t>ЗАШТИТА</w:t>
      </w:r>
      <w:r w:rsidRPr="000D51C1">
        <w:rPr>
          <w:rFonts w:ascii="Arial" w:hAnsi="Arial" w:cs="Arial"/>
          <w:sz w:val="22"/>
          <w:szCs w:val="22"/>
        </w:rPr>
        <w:t xml:space="preserve">ПОВЕРЉИВОСТИ </w:t>
      </w:r>
      <w:r w:rsidRPr="000D51C1">
        <w:rPr>
          <w:rFonts w:ascii="Arial" w:hAnsi="Arial" w:cs="Arial"/>
          <w:spacing w:val="-6"/>
          <w:sz w:val="22"/>
          <w:szCs w:val="22"/>
        </w:rPr>
        <w:t xml:space="preserve">ПОДАТАКА </w:t>
      </w:r>
      <w:r w:rsidRPr="000D51C1">
        <w:rPr>
          <w:rFonts w:ascii="Arial" w:hAnsi="Arial" w:cs="Arial"/>
          <w:spacing w:val="-4"/>
          <w:sz w:val="22"/>
          <w:szCs w:val="22"/>
        </w:rPr>
        <w:t xml:space="preserve">КОЈЕ НАРУЧИЛАЦСТАВЉА </w:t>
      </w:r>
      <w:r w:rsidRPr="000D51C1">
        <w:rPr>
          <w:rFonts w:ascii="Arial" w:hAnsi="Arial" w:cs="Arial"/>
          <w:sz w:val="22"/>
          <w:szCs w:val="22"/>
        </w:rPr>
        <w:t xml:space="preserve">ПОНУЂАЧИМА НА </w:t>
      </w:r>
      <w:r w:rsidRPr="000D51C1">
        <w:rPr>
          <w:rFonts w:ascii="Arial" w:hAnsi="Arial" w:cs="Arial"/>
          <w:spacing w:val="-6"/>
          <w:sz w:val="22"/>
          <w:szCs w:val="22"/>
        </w:rPr>
        <w:t xml:space="preserve">РАСПОЛАГАЊЕ, </w:t>
      </w:r>
      <w:r w:rsidRPr="000D51C1">
        <w:rPr>
          <w:rFonts w:ascii="Arial" w:hAnsi="Arial" w:cs="Arial"/>
          <w:sz w:val="22"/>
          <w:szCs w:val="22"/>
        </w:rPr>
        <w:t xml:space="preserve">УКЉУЧУЈУЋИ И </w:t>
      </w:r>
      <w:r w:rsidRPr="000D51C1">
        <w:rPr>
          <w:rFonts w:ascii="Arial" w:hAnsi="Arial" w:cs="Arial"/>
          <w:spacing w:val="-4"/>
          <w:sz w:val="22"/>
          <w:szCs w:val="22"/>
        </w:rPr>
        <w:t xml:space="preserve">ЊИХОВЕ  </w:t>
      </w:r>
      <w:r w:rsidRPr="000D51C1">
        <w:rPr>
          <w:rFonts w:ascii="Arial" w:hAnsi="Arial" w:cs="Arial"/>
          <w:spacing w:val="-5"/>
          <w:sz w:val="22"/>
          <w:szCs w:val="22"/>
        </w:rPr>
        <w:t>ПОДИЗВОЂАЧЕ</w:t>
      </w:r>
    </w:p>
    <w:p w:rsidR="00D9161B" w:rsidRPr="000D51C1" w:rsidRDefault="00C20AC8" w:rsidP="000D51C1">
      <w:pPr>
        <w:pStyle w:val="BodyText"/>
        <w:spacing w:before="120"/>
        <w:ind w:left="90"/>
        <w:jc w:val="both"/>
        <w:rPr>
          <w:rFonts w:ascii="Arial" w:hAnsi="Arial" w:cs="Arial"/>
          <w:sz w:val="22"/>
          <w:szCs w:val="22"/>
        </w:rPr>
      </w:pPr>
      <w:r w:rsidRPr="000D51C1">
        <w:rPr>
          <w:rFonts w:ascii="Arial" w:hAnsi="Arial" w:cs="Arial"/>
          <w:sz w:val="22"/>
          <w:szCs w:val="22"/>
        </w:rPr>
        <w:t>Предметна набавка не садржи поверљиве информације које наручилац ставља на располагање.</w:t>
      </w:r>
    </w:p>
    <w:p w:rsidR="00D9161B" w:rsidRPr="000D51C1" w:rsidRDefault="00C20AC8" w:rsidP="000D51C1">
      <w:pPr>
        <w:pStyle w:val="Heading1"/>
        <w:numPr>
          <w:ilvl w:val="0"/>
          <w:numId w:val="17"/>
        </w:numPr>
        <w:tabs>
          <w:tab w:val="left" w:pos="1072"/>
        </w:tabs>
        <w:spacing w:before="120"/>
        <w:ind w:left="90" w:firstLine="0"/>
        <w:jc w:val="both"/>
        <w:rPr>
          <w:rFonts w:ascii="Arial" w:hAnsi="Arial" w:cs="Arial"/>
          <w:sz w:val="22"/>
          <w:szCs w:val="22"/>
        </w:rPr>
      </w:pPr>
      <w:r w:rsidRPr="000D51C1">
        <w:rPr>
          <w:rFonts w:ascii="Arial" w:hAnsi="Arial" w:cs="Arial"/>
          <w:spacing w:val="-6"/>
          <w:sz w:val="22"/>
          <w:szCs w:val="22"/>
        </w:rPr>
        <w:t xml:space="preserve">ДОДАТНЕ </w:t>
      </w:r>
      <w:r w:rsidRPr="000D51C1">
        <w:rPr>
          <w:rFonts w:ascii="Arial" w:hAnsi="Arial" w:cs="Arial"/>
          <w:sz w:val="22"/>
          <w:szCs w:val="22"/>
        </w:rPr>
        <w:t xml:space="preserve">ИНФОРМАЦИЈЕ ИЛИ ПОЈАШЊЕЊА У ВЕЗИ </w:t>
      </w:r>
      <w:r w:rsidRPr="000D51C1">
        <w:rPr>
          <w:rFonts w:ascii="Arial" w:hAnsi="Arial" w:cs="Arial"/>
          <w:spacing w:val="-4"/>
          <w:sz w:val="22"/>
          <w:szCs w:val="22"/>
        </w:rPr>
        <w:t xml:space="preserve">СА </w:t>
      </w:r>
      <w:r w:rsidRPr="000D51C1">
        <w:rPr>
          <w:rFonts w:ascii="Arial" w:hAnsi="Arial" w:cs="Arial"/>
          <w:sz w:val="22"/>
          <w:szCs w:val="22"/>
        </w:rPr>
        <w:t>ПРИПРЕМАЊЕМ</w:t>
      </w:r>
      <w:r w:rsidRPr="000D51C1">
        <w:rPr>
          <w:rFonts w:ascii="Arial" w:hAnsi="Arial" w:cs="Arial"/>
          <w:spacing w:val="-5"/>
          <w:sz w:val="22"/>
          <w:szCs w:val="22"/>
        </w:rPr>
        <w:t>ПОНУДЕ</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ind w:left="90"/>
        <w:jc w:val="both"/>
        <w:rPr>
          <w:rFonts w:ascii="Arial" w:hAnsi="Arial" w:cs="Arial"/>
        </w:rPr>
      </w:pPr>
      <w:r w:rsidRPr="000D51C1">
        <w:rPr>
          <w:rFonts w:ascii="Arial" w:hAnsi="Arial" w:cs="Arial"/>
        </w:rPr>
        <w:t xml:space="preserve">Заинтересовано лице може, у писаном </w:t>
      </w:r>
      <w:r w:rsidRPr="000D51C1">
        <w:rPr>
          <w:rFonts w:ascii="Arial" w:hAnsi="Arial" w:cs="Arial"/>
          <w:color w:val="000008"/>
        </w:rPr>
        <w:t xml:space="preserve">облику </w:t>
      </w:r>
      <w:r w:rsidRPr="000D51C1">
        <w:rPr>
          <w:rFonts w:ascii="Arial" w:hAnsi="Arial" w:cs="Arial"/>
          <w:i/>
          <w:color w:val="000008"/>
        </w:rPr>
        <w:t xml:space="preserve">[путем поште на адресу наручиоца, електронске поште на e-mail </w:t>
      </w:r>
      <w:hyperlink r:id="rId19">
        <w:r w:rsidRPr="000D51C1">
          <w:rPr>
            <w:rFonts w:ascii="Arial" w:hAnsi="Arial" w:cs="Arial"/>
            <w:color w:val="00007F"/>
            <w:u w:val="single" w:color="00007F"/>
          </w:rPr>
          <w:t>kgheritage</w:t>
        </w:r>
      </w:hyperlink>
      <w:hyperlink r:id="rId20">
        <w:r w:rsidRPr="000D51C1">
          <w:rPr>
            <w:rFonts w:ascii="Arial" w:hAnsi="Arial" w:cs="Arial"/>
            <w:color w:val="00007F"/>
            <w:u w:val="single" w:color="00007F"/>
          </w:rPr>
          <w:t>@</w:t>
        </w:r>
      </w:hyperlink>
      <w:hyperlink r:id="rId21">
        <w:r w:rsidRPr="000D51C1">
          <w:rPr>
            <w:rFonts w:ascii="Arial" w:hAnsi="Arial" w:cs="Arial"/>
            <w:color w:val="00007F"/>
            <w:u w:val="single" w:color="00007F"/>
          </w:rPr>
          <w:t>gmail</w:t>
        </w:r>
      </w:hyperlink>
      <w:hyperlink r:id="rId22">
        <w:r w:rsidRPr="000D51C1">
          <w:rPr>
            <w:rFonts w:ascii="Arial" w:hAnsi="Arial" w:cs="Arial"/>
            <w:color w:val="00007F"/>
            <w:u w:val="single" w:color="00007F"/>
          </w:rPr>
          <w:t>.</w:t>
        </w:r>
      </w:hyperlink>
      <w:hyperlink r:id="rId23">
        <w:r w:rsidRPr="000D51C1">
          <w:rPr>
            <w:rFonts w:ascii="Arial" w:hAnsi="Arial" w:cs="Arial"/>
            <w:color w:val="00007F"/>
            <w:u w:val="single" w:color="00007F"/>
          </w:rPr>
          <w:t>com</w:t>
        </w:r>
      </w:hyperlink>
      <w:r w:rsidRPr="000D51C1">
        <w:rPr>
          <w:rFonts w:ascii="Arial" w:hAnsi="Arial" w:cs="Arial"/>
          <w:i/>
          <w:color w:val="000008"/>
        </w:rPr>
        <w:t xml:space="preserve">или факсом на број 034/ 335-347 </w:t>
      </w:r>
      <w:r w:rsidRPr="000D51C1">
        <w:rPr>
          <w:rFonts w:ascii="Arial" w:hAnsi="Arial" w:cs="Arial"/>
        </w:rPr>
        <w:t>тражити од наручиоца додатне информације или појашњења у вези са припремањем понуде, најкасније</w:t>
      </w:r>
      <w:r w:rsidR="00454A7C" w:rsidRPr="005A2162">
        <w:rPr>
          <w:rFonts w:ascii="Arial" w:hAnsi="Arial" w:cs="Arial"/>
        </w:rPr>
        <w:t>5</w:t>
      </w:r>
      <w:r w:rsidRPr="000D51C1">
        <w:rPr>
          <w:rFonts w:ascii="Arial" w:hAnsi="Arial" w:cs="Arial"/>
        </w:rPr>
        <w:t xml:space="preserve"> дана пре истека рока за подношење понуде при чему може да укаже наручиоцу и на евентуално уочене недостатке и неправилности у конкурсној документацији.</w:t>
      </w:r>
    </w:p>
    <w:p w:rsidR="00D9161B" w:rsidRPr="000D51C1" w:rsidRDefault="00C20AC8" w:rsidP="000D51C1">
      <w:pPr>
        <w:pStyle w:val="BodyText"/>
        <w:spacing w:before="224"/>
        <w:ind w:left="90"/>
        <w:jc w:val="both"/>
        <w:rPr>
          <w:rFonts w:ascii="Arial" w:hAnsi="Arial" w:cs="Arial"/>
          <w:sz w:val="22"/>
          <w:szCs w:val="22"/>
        </w:rPr>
      </w:pPr>
      <w:r w:rsidRPr="000D51C1">
        <w:rPr>
          <w:rFonts w:ascii="Arial" w:hAnsi="Arial" w:cs="Arial"/>
          <w:sz w:val="22"/>
          <w:szCs w:val="22"/>
        </w:rPr>
        <w:t>Наручилац је дужан да у року од три дана од дана пријема захтева, одговор објави на Порталу јавних набавки и на својој интернет страници.</w:t>
      </w:r>
    </w:p>
    <w:p w:rsidR="00D9161B" w:rsidRPr="000D51C1" w:rsidRDefault="00D9161B" w:rsidP="000D51C1">
      <w:pPr>
        <w:pStyle w:val="BodyText"/>
        <w:spacing w:before="1"/>
        <w:ind w:left="90"/>
        <w:rPr>
          <w:rFonts w:ascii="Arial" w:hAnsi="Arial" w:cs="Arial"/>
          <w:sz w:val="22"/>
          <w:szCs w:val="22"/>
        </w:rPr>
      </w:pPr>
    </w:p>
    <w:p w:rsidR="00D9161B" w:rsidRPr="000D51C1" w:rsidRDefault="00C20AC8" w:rsidP="000D51C1">
      <w:pPr>
        <w:ind w:left="90"/>
        <w:jc w:val="both"/>
        <w:rPr>
          <w:rFonts w:ascii="Arial" w:hAnsi="Arial" w:cs="Arial"/>
        </w:rPr>
      </w:pPr>
      <w:r w:rsidRPr="000D51C1">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sidRPr="000E06E2">
        <w:rPr>
          <w:rFonts w:ascii="Arial" w:hAnsi="Arial" w:cs="Arial"/>
        </w:rPr>
        <w:t>, ЈН</w:t>
      </w:r>
      <w:r w:rsidR="0091492C" w:rsidRPr="000E06E2">
        <w:rPr>
          <w:rFonts w:ascii="Arial" w:hAnsi="Arial" w:cs="Arial"/>
        </w:rPr>
        <w:t>МВ бр.02</w:t>
      </w:r>
      <w:r w:rsidRPr="000E06E2">
        <w:rPr>
          <w:rFonts w:ascii="Arial" w:hAnsi="Arial" w:cs="Arial"/>
        </w:rPr>
        <w:t>/20</w:t>
      </w:r>
      <w:r w:rsidR="0091492C" w:rsidRPr="000E06E2">
        <w:rPr>
          <w:rFonts w:ascii="Arial" w:hAnsi="Arial" w:cs="Arial"/>
        </w:rPr>
        <w:t>20</w:t>
      </w:r>
      <w:r w:rsidRPr="000D51C1">
        <w:rPr>
          <w:rFonts w:ascii="Arial" w:hAnsi="Arial" w:cs="Arial"/>
        </w:rPr>
        <w:t>”.</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 xml:space="preserve">Ако наручилац измени или допуни конкурсну документацију </w:t>
      </w:r>
      <w:r w:rsidRPr="005A2162">
        <w:rPr>
          <w:rFonts w:ascii="Arial" w:hAnsi="Arial" w:cs="Arial"/>
          <w:sz w:val="22"/>
          <w:szCs w:val="22"/>
        </w:rPr>
        <w:t xml:space="preserve">8 </w:t>
      </w:r>
      <w:r w:rsidRPr="000D51C1">
        <w:rPr>
          <w:rFonts w:ascii="Arial" w:hAnsi="Arial" w:cs="Arial"/>
          <w:sz w:val="22"/>
          <w:szCs w:val="22"/>
        </w:rPr>
        <w:t>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По истеку рока предвиђеног за подношење понуда наручилац не може да мења нити да допуњује конкурсну документацију.</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Тражење додатних информација или појашњења у вези са припремањем понуде телефоном није дозвољено.</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color w:val="000008"/>
          <w:sz w:val="22"/>
          <w:szCs w:val="22"/>
        </w:rPr>
        <w:t>Комуникација у поступку јавне набавке врши се искључиво на начин одређен чланом</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color w:val="000008"/>
          <w:sz w:val="22"/>
          <w:szCs w:val="22"/>
        </w:rPr>
        <w:t>20. Закона.</w:t>
      </w:r>
    </w:p>
    <w:p w:rsidR="00D9161B" w:rsidRPr="000D51C1" w:rsidRDefault="00D9161B" w:rsidP="000D51C1">
      <w:pPr>
        <w:ind w:left="90"/>
        <w:jc w:val="both"/>
        <w:rPr>
          <w:rFonts w:ascii="Arial" w:hAnsi="Arial" w:cs="Arial"/>
        </w:rPr>
        <w:sectPr w:rsidR="00D9161B" w:rsidRPr="000D51C1" w:rsidSect="000D51C1">
          <w:pgSz w:w="11900" w:h="16840"/>
          <w:pgMar w:top="1420" w:right="1410" w:bottom="280" w:left="990" w:header="720" w:footer="720" w:gutter="0"/>
          <w:cols w:space="720"/>
        </w:sectPr>
      </w:pPr>
    </w:p>
    <w:p w:rsidR="00D9161B" w:rsidRPr="000D51C1" w:rsidRDefault="00C20AC8" w:rsidP="000D51C1">
      <w:pPr>
        <w:pStyle w:val="Heading1"/>
        <w:numPr>
          <w:ilvl w:val="0"/>
          <w:numId w:val="16"/>
        </w:numPr>
        <w:tabs>
          <w:tab w:val="left" w:pos="838"/>
        </w:tabs>
        <w:spacing w:before="60"/>
        <w:ind w:left="90" w:firstLine="0"/>
        <w:jc w:val="both"/>
        <w:rPr>
          <w:rFonts w:ascii="Arial" w:hAnsi="Arial" w:cs="Arial"/>
          <w:sz w:val="22"/>
          <w:szCs w:val="22"/>
        </w:rPr>
      </w:pPr>
      <w:r w:rsidRPr="000D51C1">
        <w:rPr>
          <w:rFonts w:ascii="Arial" w:hAnsi="Arial" w:cs="Arial"/>
          <w:spacing w:val="-6"/>
          <w:sz w:val="22"/>
          <w:szCs w:val="22"/>
        </w:rPr>
        <w:t xml:space="preserve">ДОДАТНА </w:t>
      </w:r>
      <w:r w:rsidRPr="000D51C1">
        <w:rPr>
          <w:rFonts w:ascii="Arial" w:hAnsi="Arial" w:cs="Arial"/>
          <w:sz w:val="22"/>
          <w:szCs w:val="22"/>
        </w:rPr>
        <w:t xml:space="preserve">ОБЈАШЊЕЊА </w:t>
      </w:r>
      <w:r w:rsidRPr="000D51C1">
        <w:rPr>
          <w:rFonts w:ascii="Arial" w:hAnsi="Arial" w:cs="Arial"/>
          <w:spacing w:val="-5"/>
          <w:sz w:val="22"/>
          <w:szCs w:val="22"/>
        </w:rPr>
        <w:t xml:space="preserve">ОД </w:t>
      </w:r>
      <w:r w:rsidRPr="000D51C1">
        <w:rPr>
          <w:rFonts w:ascii="Arial" w:hAnsi="Arial" w:cs="Arial"/>
          <w:spacing w:val="-6"/>
          <w:sz w:val="22"/>
          <w:szCs w:val="22"/>
        </w:rPr>
        <w:t xml:space="preserve">ПОНУЂАЧА </w:t>
      </w:r>
      <w:r w:rsidRPr="000D51C1">
        <w:rPr>
          <w:rFonts w:ascii="Arial" w:hAnsi="Arial" w:cs="Arial"/>
          <w:sz w:val="22"/>
          <w:szCs w:val="22"/>
        </w:rPr>
        <w:t xml:space="preserve">ПОСЛЕ </w:t>
      </w:r>
      <w:r w:rsidRPr="000D51C1">
        <w:rPr>
          <w:rFonts w:ascii="Arial" w:hAnsi="Arial" w:cs="Arial"/>
          <w:spacing w:val="-7"/>
          <w:sz w:val="22"/>
          <w:szCs w:val="22"/>
        </w:rPr>
        <w:t xml:space="preserve">ОТВАРАЊА </w:t>
      </w:r>
      <w:r w:rsidRPr="000D51C1">
        <w:rPr>
          <w:rFonts w:ascii="Arial" w:hAnsi="Arial" w:cs="Arial"/>
          <w:spacing w:val="-5"/>
          <w:sz w:val="22"/>
          <w:szCs w:val="22"/>
        </w:rPr>
        <w:t xml:space="preserve">ПОНУДА </w:t>
      </w:r>
      <w:r w:rsidRPr="000D51C1">
        <w:rPr>
          <w:rFonts w:ascii="Arial" w:hAnsi="Arial" w:cs="Arial"/>
          <w:sz w:val="22"/>
          <w:szCs w:val="22"/>
        </w:rPr>
        <w:t xml:space="preserve">И </w:t>
      </w:r>
      <w:r w:rsidRPr="000D51C1">
        <w:rPr>
          <w:rFonts w:ascii="Arial" w:hAnsi="Arial" w:cs="Arial"/>
          <w:spacing w:val="-4"/>
          <w:sz w:val="22"/>
          <w:szCs w:val="22"/>
        </w:rPr>
        <w:t xml:space="preserve">КОНТРОЛА </w:t>
      </w:r>
      <w:r w:rsidRPr="000D51C1">
        <w:rPr>
          <w:rFonts w:ascii="Arial" w:hAnsi="Arial" w:cs="Arial"/>
          <w:spacing w:val="-5"/>
          <w:sz w:val="22"/>
          <w:szCs w:val="22"/>
        </w:rPr>
        <w:t xml:space="preserve">КОД </w:t>
      </w:r>
      <w:r w:rsidRPr="000D51C1">
        <w:rPr>
          <w:rFonts w:ascii="Arial" w:hAnsi="Arial" w:cs="Arial"/>
          <w:spacing w:val="-6"/>
          <w:sz w:val="22"/>
          <w:szCs w:val="22"/>
        </w:rPr>
        <w:t xml:space="preserve">ПОНУЂАЧА </w:t>
      </w:r>
      <w:r w:rsidRPr="000D51C1">
        <w:rPr>
          <w:rFonts w:ascii="Arial" w:hAnsi="Arial" w:cs="Arial"/>
          <w:sz w:val="22"/>
          <w:szCs w:val="22"/>
        </w:rPr>
        <w:t>ОДНОСНО ЊЕГОВОГ</w:t>
      </w:r>
      <w:r w:rsidRPr="000D51C1">
        <w:rPr>
          <w:rFonts w:ascii="Arial" w:hAnsi="Arial" w:cs="Arial"/>
          <w:spacing w:val="-6"/>
          <w:sz w:val="22"/>
          <w:szCs w:val="22"/>
        </w:rPr>
        <w:t>ПОДИЗВОЂАЧА</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93.Закона).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pacing w:val="-8"/>
          <w:sz w:val="22"/>
          <w:szCs w:val="22"/>
        </w:rPr>
        <w:t xml:space="preserve">Уколико </w:t>
      </w:r>
      <w:r w:rsidRPr="000D51C1">
        <w:rPr>
          <w:rFonts w:ascii="Arial" w:hAnsi="Arial" w:cs="Arial"/>
          <w:sz w:val="22"/>
          <w:szCs w:val="22"/>
        </w:rPr>
        <w:t xml:space="preserve">наручилац оцени да су потребна </w:t>
      </w:r>
      <w:r w:rsidRPr="000D51C1">
        <w:rPr>
          <w:rFonts w:ascii="Arial" w:hAnsi="Arial" w:cs="Arial"/>
          <w:spacing w:val="-4"/>
          <w:sz w:val="22"/>
          <w:szCs w:val="22"/>
        </w:rPr>
        <w:t xml:space="preserve">додатна  </w:t>
      </w:r>
      <w:r w:rsidRPr="000D51C1">
        <w:rPr>
          <w:rFonts w:ascii="Arial" w:hAnsi="Arial" w:cs="Arial"/>
          <w:sz w:val="22"/>
          <w:szCs w:val="22"/>
        </w:rPr>
        <w:t xml:space="preserve">објашњења или је потребно извршити контролу (увид) </w:t>
      </w:r>
      <w:r w:rsidRPr="000D51C1">
        <w:rPr>
          <w:rFonts w:ascii="Arial" w:hAnsi="Arial" w:cs="Arial"/>
          <w:spacing w:val="-5"/>
          <w:sz w:val="22"/>
          <w:szCs w:val="22"/>
        </w:rPr>
        <w:t xml:space="preserve">код </w:t>
      </w:r>
      <w:r w:rsidRPr="000D51C1">
        <w:rPr>
          <w:rFonts w:ascii="Arial" w:hAnsi="Arial" w:cs="Arial"/>
          <w:sz w:val="22"/>
          <w:szCs w:val="22"/>
        </w:rPr>
        <w:t xml:space="preserve">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w:t>
      </w:r>
      <w:r w:rsidRPr="000D51C1">
        <w:rPr>
          <w:rFonts w:ascii="Arial" w:hAnsi="Arial" w:cs="Arial"/>
          <w:spacing w:val="-5"/>
          <w:sz w:val="22"/>
          <w:szCs w:val="22"/>
        </w:rPr>
        <w:t xml:space="preserve">код </w:t>
      </w:r>
      <w:r w:rsidRPr="000D51C1">
        <w:rPr>
          <w:rFonts w:ascii="Arial" w:hAnsi="Arial" w:cs="Arial"/>
          <w:sz w:val="22"/>
          <w:szCs w:val="22"/>
        </w:rPr>
        <w:t xml:space="preserve">понуђача, као и </w:t>
      </w:r>
      <w:r w:rsidRPr="000D51C1">
        <w:rPr>
          <w:rFonts w:ascii="Arial" w:hAnsi="Arial" w:cs="Arial"/>
          <w:spacing w:val="-5"/>
          <w:sz w:val="22"/>
          <w:szCs w:val="22"/>
        </w:rPr>
        <w:t xml:space="preserve">код </w:t>
      </w:r>
      <w:r w:rsidRPr="000D51C1">
        <w:rPr>
          <w:rFonts w:ascii="Arial" w:hAnsi="Arial" w:cs="Arial"/>
          <w:sz w:val="22"/>
          <w:szCs w:val="22"/>
        </w:rPr>
        <w:t>његовог</w:t>
      </w:r>
      <w:r w:rsidRPr="000D51C1">
        <w:rPr>
          <w:rFonts w:ascii="Arial" w:hAnsi="Arial" w:cs="Arial"/>
          <w:spacing w:val="-4"/>
          <w:sz w:val="22"/>
          <w:szCs w:val="22"/>
        </w:rPr>
        <w:t>подизвођача.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У случају разлике између јединичне и укупне цене, меродавна је јединична цена.</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Ако се понуђач не сагласи са исправком рачунских грешака, наручилац ће његову понуду одбити као неприхватљиву.</w:t>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ind w:left="90"/>
        <w:rPr>
          <w:rFonts w:ascii="Arial" w:hAnsi="Arial" w:cs="Arial"/>
          <w:sz w:val="22"/>
          <w:szCs w:val="22"/>
        </w:rPr>
      </w:pPr>
    </w:p>
    <w:p w:rsidR="00D9161B" w:rsidRPr="000D51C1" w:rsidRDefault="00C20AC8" w:rsidP="000D51C1">
      <w:pPr>
        <w:pStyle w:val="Heading1"/>
        <w:numPr>
          <w:ilvl w:val="0"/>
          <w:numId w:val="16"/>
        </w:numPr>
        <w:tabs>
          <w:tab w:val="left" w:pos="1118"/>
        </w:tabs>
        <w:ind w:left="90" w:firstLine="0"/>
        <w:jc w:val="both"/>
        <w:rPr>
          <w:rFonts w:ascii="Arial" w:hAnsi="Arial" w:cs="Arial"/>
          <w:sz w:val="22"/>
          <w:szCs w:val="22"/>
        </w:rPr>
      </w:pPr>
      <w:r w:rsidRPr="000D51C1">
        <w:rPr>
          <w:rFonts w:ascii="Arial" w:hAnsi="Arial" w:cs="Arial"/>
          <w:spacing w:val="-3"/>
          <w:sz w:val="22"/>
          <w:szCs w:val="22"/>
        </w:rPr>
        <w:t xml:space="preserve">ВРСТА </w:t>
      </w:r>
      <w:r w:rsidRPr="000D51C1">
        <w:rPr>
          <w:rFonts w:ascii="Arial" w:hAnsi="Arial" w:cs="Arial"/>
          <w:sz w:val="22"/>
          <w:szCs w:val="22"/>
        </w:rPr>
        <w:t xml:space="preserve">КРИТЕРИЈУМА ЗА </w:t>
      </w:r>
      <w:r w:rsidRPr="000D51C1">
        <w:rPr>
          <w:rFonts w:ascii="Arial" w:hAnsi="Arial" w:cs="Arial"/>
          <w:spacing w:val="-4"/>
          <w:sz w:val="22"/>
          <w:szCs w:val="22"/>
        </w:rPr>
        <w:t xml:space="preserve">ДОДЕЛУ </w:t>
      </w:r>
      <w:r w:rsidRPr="000D51C1">
        <w:rPr>
          <w:rFonts w:ascii="Arial" w:hAnsi="Arial" w:cs="Arial"/>
          <w:spacing w:val="-6"/>
          <w:sz w:val="22"/>
          <w:szCs w:val="22"/>
        </w:rPr>
        <w:t xml:space="preserve">УГОВОРА, </w:t>
      </w:r>
      <w:r w:rsidRPr="000D51C1">
        <w:rPr>
          <w:rFonts w:ascii="Arial" w:hAnsi="Arial" w:cs="Arial"/>
          <w:sz w:val="22"/>
          <w:szCs w:val="22"/>
        </w:rPr>
        <w:t xml:space="preserve">ЕЛЕМЕНТИ КРИТЕРИЈУМА НА </w:t>
      </w:r>
      <w:r w:rsidRPr="000D51C1">
        <w:rPr>
          <w:rFonts w:ascii="Arial" w:hAnsi="Arial" w:cs="Arial"/>
          <w:spacing w:val="-4"/>
          <w:sz w:val="22"/>
          <w:szCs w:val="22"/>
        </w:rPr>
        <w:t xml:space="preserve">ОСНОВУ </w:t>
      </w:r>
      <w:r w:rsidRPr="000D51C1">
        <w:rPr>
          <w:rFonts w:ascii="Arial" w:hAnsi="Arial" w:cs="Arial"/>
          <w:sz w:val="22"/>
          <w:szCs w:val="22"/>
        </w:rPr>
        <w:t xml:space="preserve">КОЈИХ СЕ </w:t>
      </w:r>
      <w:r w:rsidRPr="000D51C1">
        <w:rPr>
          <w:rFonts w:ascii="Arial" w:hAnsi="Arial" w:cs="Arial"/>
          <w:spacing w:val="-4"/>
          <w:sz w:val="22"/>
          <w:szCs w:val="22"/>
        </w:rPr>
        <w:t xml:space="preserve">ДОДЕЉУЈЕ </w:t>
      </w:r>
      <w:r w:rsidRPr="000D51C1">
        <w:rPr>
          <w:rFonts w:ascii="Arial" w:hAnsi="Arial" w:cs="Arial"/>
          <w:sz w:val="22"/>
          <w:szCs w:val="22"/>
        </w:rPr>
        <w:t xml:space="preserve">УГОВОР И </w:t>
      </w:r>
      <w:r w:rsidRPr="000D51C1">
        <w:rPr>
          <w:rFonts w:ascii="Arial" w:hAnsi="Arial" w:cs="Arial"/>
          <w:spacing w:val="-4"/>
          <w:sz w:val="22"/>
          <w:szCs w:val="22"/>
        </w:rPr>
        <w:t>МЕТОДОЛОГИЈА</w:t>
      </w:r>
      <w:r w:rsidRPr="000D51C1">
        <w:rPr>
          <w:rFonts w:ascii="Arial" w:hAnsi="Arial" w:cs="Arial"/>
          <w:sz w:val="22"/>
          <w:szCs w:val="22"/>
        </w:rPr>
        <w:t xml:space="preserve">ЗА </w:t>
      </w:r>
      <w:r w:rsidRPr="000D51C1">
        <w:rPr>
          <w:rFonts w:ascii="Arial" w:hAnsi="Arial" w:cs="Arial"/>
          <w:spacing w:val="-5"/>
          <w:sz w:val="22"/>
          <w:szCs w:val="22"/>
        </w:rPr>
        <w:t xml:space="preserve">ДОДЕЛУ ПОНДЕРА </w:t>
      </w:r>
      <w:r w:rsidRPr="000D51C1">
        <w:rPr>
          <w:rFonts w:ascii="Arial" w:hAnsi="Arial" w:cs="Arial"/>
          <w:sz w:val="22"/>
          <w:szCs w:val="22"/>
        </w:rPr>
        <w:t xml:space="preserve">ЗА </w:t>
      </w:r>
      <w:r w:rsidRPr="000D51C1">
        <w:rPr>
          <w:rFonts w:ascii="Arial" w:hAnsi="Arial" w:cs="Arial"/>
          <w:spacing w:val="-4"/>
          <w:sz w:val="22"/>
          <w:szCs w:val="22"/>
        </w:rPr>
        <w:t xml:space="preserve">СВАКИ </w:t>
      </w:r>
      <w:r w:rsidRPr="000D51C1">
        <w:rPr>
          <w:rFonts w:ascii="Arial" w:hAnsi="Arial" w:cs="Arial"/>
          <w:sz w:val="22"/>
          <w:szCs w:val="22"/>
        </w:rPr>
        <w:t>ЕЛЕМЕНТ КРИТЕРИЈУМА</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ind w:left="90"/>
        <w:jc w:val="both"/>
        <w:rPr>
          <w:rFonts w:ascii="Arial" w:hAnsi="Arial" w:cs="Arial"/>
          <w:b/>
        </w:rPr>
      </w:pPr>
      <w:r w:rsidRPr="000D51C1">
        <w:rPr>
          <w:rFonts w:ascii="Arial" w:hAnsi="Arial" w:cs="Arial"/>
        </w:rPr>
        <w:t xml:space="preserve">Избор најповољније </w:t>
      </w:r>
      <w:r w:rsidRPr="000D51C1">
        <w:rPr>
          <w:rFonts w:ascii="Arial" w:hAnsi="Arial" w:cs="Arial"/>
          <w:spacing w:val="-5"/>
        </w:rPr>
        <w:t xml:space="preserve">понуде </w:t>
      </w:r>
      <w:r w:rsidRPr="000D51C1">
        <w:rPr>
          <w:rFonts w:ascii="Arial" w:hAnsi="Arial" w:cs="Arial"/>
        </w:rPr>
        <w:t xml:space="preserve">ће се извршити применом критеријума </w:t>
      </w:r>
      <w:r w:rsidRPr="000D51C1">
        <w:rPr>
          <w:rFonts w:ascii="Arial" w:hAnsi="Arial" w:cs="Arial"/>
          <w:b/>
        </w:rPr>
        <w:t>„Најнижа понуђена цена“.</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pStyle w:val="Heading1"/>
        <w:numPr>
          <w:ilvl w:val="0"/>
          <w:numId w:val="16"/>
        </w:numPr>
        <w:tabs>
          <w:tab w:val="left" w:pos="946"/>
        </w:tabs>
        <w:ind w:left="90" w:firstLine="0"/>
        <w:jc w:val="both"/>
        <w:rPr>
          <w:rFonts w:ascii="Arial" w:hAnsi="Arial" w:cs="Arial"/>
          <w:sz w:val="22"/>
          <w:szCs w:val="22"/>
        </w:rPr>
      </w:pPr>
      <w:r w:rsidRPr="000D51C1">
        <w:rPr>
          <w:rFonts w:ascii="Arial" w:hAnsi="Arial" w:cs="Arial"/>
          <w:sz w:val="22"/>
          <w:szCs w:val="22"/>
        </w:rPr>
        <w:t xml:space="preserve">ЕЛЕМЕНТИ КРИТЕРИЈУМА НА </w:t>
      </w:r>
      <w:r w:rsidRPr="000D51C1">
        <w:rPr>
          <w:rFonts w:ascii="Arial" w:hAnsi="Arial" w:cs="Arial"/>
          <w:spacing w:val="-4"/>
          <w:sz w:val="22"/>
          <w:szCs w:val="22"/>
        </w:rPr>
        <w:t xml:space="preserve">ОСНОВУ </w:t>
      </w:r>
      <w:r w:rsidRPr="000D51C1">
        <w:rPr>
          <w:rFonts w:ascii="Arial" w:hAnsi="Arial" w:cs="Arial"/>
          <w:sz w:val="22"/>
          <w:szCs w:val="22"/>
        </w:rPr>
        <w:t xml:space="preserve">КОЈИХ ЋЕ НАРУЧИЛАЦ ИЗВРШИТИ </w:t>
      </w:r>
      <w:r w:rsidRPr="000D51C1">
        <w:rPr>
          <w:rFonts w:ascii="Arial" w:hAnsi="Arial" w:cs="Arial"/>
          <w:spacing w:val="-4"/>
          <w:sz w:val="22"/>
          <w:szCs w:val="22"/>
        </w:rPr>
        <w:t xml:space="preserve">ДОДЕЛУ </w:t>
      </w:r>
      <w:r w:rsidRPr="000D51C1">
        <w:rPr>
          <w:rFonts w:ascii="Arial" w:hAnsi="Arial" w:cs="Arial"/>
          <w:spacing w:val="-6"/>
          <w:sz w:val="22"/>
          <w:szCs w:val="22"/>
        </w:rPr>
        <w:t xml:space="preserve">УГОВОРА </w:t>
      </w:r>
      <w:r w:rsidRPr="000D51C1">
        <w:rPr>
          <w:rFonts w:ascii="Arial" w:hAnsi="Arial" w:cs="Arial"/>
          <w:sz w:val="22"/>
          <w:szCs w:val="22"/>
        </w:rPr>
        <w:t xml:space="preserve">У </w:t>
      </w:r>
      <w:r w:rsidRPr="000D51C1">
        <w:rPr>
          <w:rFonts w:ascii="Arial" w:hAnsi="Arial" w:cs="Arial"/>
          <w:spacing w:val="-6"/>
          <w:sz w:val="22"/>
          <w:szCs w:val="22"/>
        </w:rPr>
        <w:t xml:space="preserve">СИТУАЦИЈИ </w:t>
      </w:r>
      <w:r w:rsidRPr="000D51C1">
        <w:rPr>
          <w:rFonts w:ascii="Arial" w:hAnsi="Arial" w:cs="Arial"/>
          <w:sz w:val="22"/>
          <w:szCs w:val="22"/>
        </w:rPr>
        <w:t xml:space="preserve">КАДА ПОСТОЈЕ ДВЕ ИЛИ ВИШЕ </w:t>
      </w:r>
      <w:r w:rsidRPr="000D51C1">
        <w:rPr>
          <w:rFonts w:ascii="Arial" w:hAnsi="Arial" w:cs="Arial"/>
          <w:spacing w:val="-5"/>
          <w:sz w:val="22"/>
          <w:szCs w:val="22"/>
        </w:rPr>
        <w:t xml:space="preserve">ПОНУДА </w:t>
      </w:r>
      <w:r w:rsidRPr="000D51C1">
        <w:rPr>
          <w:rFonts w:ascii="Arial" w:hAnsi="Arial" w:cs="Arial"/>
          <w:spacing w:val="-4"/>
          <w:sz w:val="22"/>
          <w:szCs w:val="22"/>
        </w:rPr>
        <w:t xml:space="preserve">СА </w:t>
      </w:r>
      <w:r w:rsidRPr="000D51C1">
        <w:rPr>
          <w:rFonts w:ascii="Arial" w:hAnsi="Arial" w:cs="Arial"/>
          <w:sz w:val="22"/>
          <w:szCs w:val="22"/>
        </w:rPr>
        <w:t xml:space="preserve">ЈЕДНАКИМ БРОЈЕМ </w:t>
      </w:r>
      <w:r w:rsidRPr="000D51C1">
        <w:rPr>
          <w:rFonts w:ascii="Arial" w:hAnsi="Arial" w:cs="Arial"/>
          <w:spacing w:val="-5"/>
          <w:sz w:val="22"/>
          <w:szCs w:val="22"/>
        </w:rPr>
        <w:t xml:space="preserve">ПОНДЕРА </w:t>
      </w:r>
      <w:r w:rsidRPr="000D51C1">
        <w:rPr>
          <w:rFonts w:ascii="Arial" w:hAnsi="Arial" w:cs="Arial"/>
          <w:sz w:val="22"/>
          <w:szCs w:val="22"/>
        </w:rPr>
        <w:t>ИЛИ ИСТОМ ПОНУЂЕНОМЦЕНОМ</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pacing w:val="-8"/>
          <w:sz w:val="22"/>
          <w:szCs w:val="22"/>
        </w:rPr>
        <w:t xml:space="preserve">Уколико </w:t>
      </w:r>
      <w:r w:rsidRPr="000D51C1">
        <w:rPr>
          <w:rFonts w:ascii="Arial" w:hAnsi="Arial" w:cs="Arial"/>
          <w:sz w:val="22"/>
          <w:szCs w:val="22"/>
        </w:rPr>
        <w:t xml:space="preserve">две или више </w:t>
      </w:r>
      <w:r w:rsidRPr="000D51C1">
        <w:rPr>
          <w:rFonts w:ascii="Arial" w:hAnsi="Arial" w:cs="Arial"/>
          <w:spacing w:val="-4"/>
          <w:sz w:val="22"/>
          <w:szCs w:val="22"/>
        </w:rPr>
        <w:t xml:space="preserve">понуда </w:t>
      </w:r>
      <w:r w:rsidRPr="000D51C1">
        <w:rPr>
          <w:rFonts w:ascii="Arial" w:hAnsi="Arial" w:cs="Arial"/>
          <w:sz w:val="22"/>
          <w:szCs w:val="22"/>
        </w:rPr>
        <w:t xml:space="preserve">имају исту најнижу понуђену </w:t>
      </w:r>
      <w:r w:rsidRPr="000D51C1">
        <w:rPr>
          <w:rFonts w:ascii="Arial" w:hAnsi="Arial" w:cs="Arial"/>
          <w:spacing w:val="-7"/>
          <w:sz w:val="22"/>
          <w:szCs w:val="22"/>
        </w:rPr>
        <w:t xml:space="preserve">цену, </w:t>
      </w:r>
      <w:r w:rsidRPr="000D51C1">
        <w:rPr>
          <w:rFonts w:ascii="Arial" w:hAnsi="Arial" w:cs="Arial"/>
          <w:sz w:val="22"/>
          <w:szCs w:val="22"/>
        </w:rPr>
        <w:t xml:space="preserve">као најповољнија биће изабрана </w:t>
      </w:r>
      <w:r w:rsidRPr="000D51C1">
        <w:rPr>
          <w:rFonts w:ascii="Arial" w:hAnsi="Arial" w:cs="Arial"/>
          <w:spacing w:val="-5"/>
          <w:sz w:val="22"/>
          <w:szCs w:val="22"/>
        </w:rPr>
        <w:t xml:space="preserve">понуда </w:t>
      </w:r>
      <w:r w:rsidRPr="000D51C1">
        <w:rPr>
          <w:rFonts w:ascii="Arial" w:hAnsi="Arial" w:cs="Arial"/>
          <w:sz w:val="22"/>
          <w:szCs w:val="22"/>
        </w:rPr>
        <w:t xml:space="preserve">оног понуђача </w:t>
      </w:r>
      <w:r w:rsidRPr="000D51C1">
        <w:rPr>
          <w:rFonts w:ascii="Arial" w:hAnsi="Arial" w:cs="Arial"/>
          <w:spacing w:val="-4"/>
          <w:sz w:val="22"/>
          <w:szCs w:val="22"/>
        </w:rPr>
        <w:t xml:space="preserve">који </w:t>
      </w:r>
      <w:r w:rsidRPr="000D51C1">
        <w:rPr>
          <w:rFonts w:ascii="Arial" w:hAnsi="Arial" w:cs="Arial"/>
          <w:sz w:val="22"/>
          <w:szCs w:val="22"/>
        </w:rPr>
        <w:t xml:space="preserve">је </w:t>
      </w:r>
      <w:r w:rsidRPr="000D51C1">
        <w:rPr>
          <w:rFonts w:ascii="Arial" w:hAnsi="Arial" w:cs="Arial"/>
          <w:spacing w:val="-4"/>
          <w:sz w:val="22"/>
          <w:szCs w:val="22"/>
        </w:rPr>
        <w:t xml:space="preserve">понудио </w:t>
      </w:r>
      <w:r w:rsidRPr="000D51C1">
        <w:rPr>
          <w:rFonts w:ascii="Arial" w:hAnsi="Arial" w:cs="Arial"/>
          <w:sz w:val="22"/>
          <w:szCs w:val="22"/>
        </w:rPr>
        <w:t>дужи гарантни рок.</w:t>
      </w:r>
    </w:p>
    <w:p w:rsidR="00D9161B" w:rsidRPr="000D51C1" w:rsidRDefault="00D9161B" w:rsidP="000D51C1">
      <w:pPr>
        <w:pStyle w:val="BodyText"/>
        <w:ind w:left="90"/>
        <w:rPr>
          <w:rFonts w:ascii="Arial" w:hAnsi="Arial" w:cs="Arial"/>
          <w:sz w:val="22"/>
          <w:szCs w:val="22"/>
        </w:rPr>
      </w:pPr>
    </w:p>
    <w:p w:rsidR="00D9161B" w:rsidRPr="000D51C1" w:rsidRDefault="00C20AC8" w:rsidP="004A317B">
      <w:pPr>
        <w:pStyle w:val="Heading1"/>
        <w:numPr>
          <w:ilvl w:val="0"/>
          <w:numId w:val="16"/>
        </w:numPr>
        <w:tabs>
          <w:tab w:val="left" w:pos="824"/>
        </w:tabs>
        <w:ind w:left="90" w:firstLine="0"/>
        <w:jc w:val="both"/>
        <w:rPr>
          <w:rFonts w:ascii="Arial" w:hAnsi="Arial" w:cs="Arial"/>
          <w:sz w:val="22"/>
          <w:szCs w:val="22"/>
        </w:rPr>
      </w:pPr>
      <w:r w:rsidRPr="000D51C1">
        <w:rPr>
          <w:rFonts w:ascii="Arial" w:hAnsi="Arial" w:cs="Arial"/>
          <w:spacing w:val="-4"/>
          <w:sz w:val="22"/>
          <w:szCs w:val="22"/>
        </w:rPr>
        <w:t xml:space="preserve">ПОШТОВАЊЕ </w:t>
      </w:r>
      <w:r w:rsidRPr="000D51C1">
        <w:rPr>
          <w:rFonts w:ascii="Arial" w:hAnsi="Arial" w:cs="Arial"/>
          <w:sz w:val="22"/>
          <w:szCs w:val="22"/>
        </w:rPr>
        <w:t xml:space="preserve">ОБАВЕЗА КОЈЕ ПРОИЗИЛАЗЕ ИЗ </w:t>
      </w:r>
      <w:r w:rsidRPr="000D51C1">
        <w:rPr>
          <w:rFonts w:ascii="Arial" w:hAnsi="Arial" w:cs="Arial"/>
          <w:spacing w:val="-4"/>
          <w:sz w:val="22"/>
          <w:szCs w:val="22"/>
        </w:rPr>
        <w:t>ВАЖЕЋИХПРОПИСА</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pStyle w:val="BodyText"/>
        <w:spacing w:before="1"/>
        <w:ind w:left="90"/>
        <w:jc w:val="both"/>
        <w:rPr>
          <w:rFonts w:ascii="Arial" w:hAnsi="Arial" w:cs="Arial"/>
          <w:b/>
          <w:sz w:val="22"/>
          <w:szCs w:val="22"/>
        </w:rPr>
      </w:pPr>
      <w:r w:rsidRPr="000D51C1">
        <w:rPr>
          <w:rFonts w:ascii="Arial" w:hAnsi="Arial" w:cs="Arial"/>
          <w:sz w:val="22"/>
          <w:szCs w:val="22"/>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0D51C1">
        <w:rPr>
          <w:rFonts w:ascii="Arial" w:hAnsi="Arial" w:cs="Arial"/>
          <w:b/>
          <w:sz w:val="22"/>
          <w:szCs w:val="22"/>
        </w:rPr>
        <w:t>Образ</w:t>
      </w:r>
      <w:r w:rsidR="000F7B79" w:rsidRPr="000D51C1">
        <w:rPr>
          <w:rFonts w:ascii="Arial" w:hAnsi="Arial" w:cs="Arial"/>
          <w:b/>
          <w:sz w:val="22"/>
          <w:szCs w:val="22"/>
        </w:rPr>
        <w:t xml:space="preserve">ац изјаве </w:t>
      </w:r>
      <w:r w:rsidR="00050DFD" w:rsidRPr="000D51C1">
        <w:rPr>
          <w:rFonts w:ascii="Arial" w:hAnsi="Arial" w:cs="Arial"/>
          <w:b/>
          <w:sz w:val="22"/>
          <w:szCs w:val="22"/>
        </w:rPr>
        <w:t>6</w:t>
      </w:r>
      <w:r w:rsidRPr="000D51C1">
        <w:rPr>
          <w:rFonts w:ascii="Arial" w:hAnsi="Arial" w:cs="Arial"/>
          <w:b/>
          <w:sz w:val="22"/>
          <w:szCs w:val="22"/>
        </w:rPr>
        <w:t>).</w:t>
      </w:r>
    </w:p>
    <w:p w:rsidR="00D9161B" w:rsidRPr="000D51C1" w:rsidRDefault="00D9161B" w:rsidP="000D51C1">
      <w:pPr>
        <w:pStyle w:val="BodyText"/>
        <w:spacing w:before="11"/>
        <w:ind w:left="90"/>
        <w:rPr>
          <w:rFonts w:ascii="Arial" w:hAnsi="Arial" w:cs="Arial"/>
          <w:b/>
          <w:sz w:val="22"/>
          <w:szCs w:val="22"/>
        </w:rPr>
      </w:pPr>
    </w:p>
    <w:p w:rsidR="00D9161B" w:rsidRPr="000D51C1" w:rsidRDefault="00C20AC8" w:rsidP="000D51C1">
      <w:pPr>
        <w:pStyle w:val="Heading1"/>
        <w:numPr>
          <w:ilvl w:val="0"/>
          <w:numId w:val="16"/>
        </w:numPr>
        <w:tabs>
          <w:tab w:val="left" w:pos="836"/>
        </w:tabs>
        <w:ind w:left="90" w:firstLine="0"/>
        <w:jc w:val="both"/>
        <w:rPr>
          <w:rFonts w:ascii="Arial" w:hAnsi="Arial" w:cs="Arial"/>
          <w:sz w:val="22"/>
          <w:szCs w:val="22"/>
        </w:rPr>
      </w:pPr>
      <w:r w:rsidRPr="000D51C1">
        <w:rPr>
          <w:rFonts w:ascii="Arial" w:hAnsi="Arial" w:cs="Arial"/>
          <w:sz w:val="22"/>
          <w:szCs w:val="22"/>
        </w:rPr>
        <w:t xml:space="preserve">КОРИШЋЕЊЕ </w:t>
      </w:r>
      <w:r w:rsidRPr="000D51C1">
        <w:rPr>
          <w:rFonts w:ascii="Arial" w:hAnsi="Arial" w:cs="Arial"/>
          <w:spacing w:val="-6"/>
          <w:sz w:val="22"/>
          <w:szCs w:val="22"/>
        </w:rPr>
        <w:t xml:space="preserve">ПАТЕНТА </w:t>
      </w:r>
      <w:r w:rsidRPr="000D51C1">
        <w:rPr>
          <w:rFonts w:ascii="Arial" w:hAnsi="Arial" w:cs="Arial"/>
          <w:sz w:val="22"/>
          <w:szCs w:val="22"/>
        </w:rPr>
        <w:t xml:space="preserve">И ОДГОВОРНОСТ ЗА ПОВРЕДУ ЗАШТИЋЕНИХ </w:t>
      </w:r>
      <w:r w:rsidRPr="000D51C1">
        <w:rPr>
          <w:rFonts w:ascii="Arial" w:hAnsi="Arial" w:cs="Arial"/>
          <w:spacing w:val="-9"/>
          <w:sz w:val="22"/>
          <w:szCs w:val="22"/>
        </w:rPr>
        <w:t xml:space="preserve">ПРАВА </w:t>
      </w:r>
      <w:r w:rsidRPr="000D51C1">
        <w:rPr>
          <w:rFonts w:ascii="Arial" w:hAnsi="Arial" w:cs="Arial"/>
          <w:spacing w:val="-6"/>
          <w:sz w:val="22"/>
          <w:szCs w:val="22"/>
        </w:rPr>
        <w:t xml:space="preserve">ИНТЕЛЕКТУАЛНЕ </w:t>
      </w:r>
      <w:r w:rsidRPr="000D51C1">
        <w:rPr>
          <w:rFonts w:ascii="Arial" w:hAnsi="Arial" w:cs="Arial"/>
          <w:sz w:val="22"/>
          <w:szCs w:val="22"/>
        </w:rPr>
        <w:t>СВОЈИНЕ ТРЕЋИХЛИЦА</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Накнаду за коришћење патената, као и одговорност за повреду заштићених права интелектуалне својине трећих лица сноси понуђач.</w:t>
      </w:r>
    </w:p>
    <w:p w:rsidR="00D9161B" w:rsidRDefault="00D9161B" w:rsidP="000D51C1">
      <w:pPr>
        <w:ind w:left="90"/>
        <w:jc w:val="both"/>
        <w:rPr>
          <w:rFonts w:ascii="Arial" w:hAnsi="Arial" w:cs="Arial"/>
        </w:rPr>
      </w:pPr>
    </w:p>
    <w:p w:rsidR="00BF60AC" w:rsidRDefault="00BF60AC" w:rsidP="000D51C1">
      <w:pPr>
        <w:ind w:left="90"/>
        <w:jc w:val="both"/>
        <w:rPr>
          <w:rFonts w:ascii="Arial" w:hAnsi="Arial" w:cs="Arial"/>
        </w:rPr>
      </w:pPr>
    </w:p>
    <w:p w:rsidR="00BF60AC" w:rsidRDefault="00BF60AC" w:rsidP="000D51C1">
      <w:pPr>
        <w:ind w:left="90"/>
        <w:jc w:val="both"/>
        <w:rPr>
          <w:rFonts w:ascii="Arial" w:hAnsi="Arial" w:cs="Arial"/>
        </w:rPr>
      </w:pPr>
    </w:p>
    <w:p w:rsidR="00BF60AC" w:rsidRDefault="00BF60AC" w:rsidP="000D51C1">
      <w:pPr>
        <w:ind w:left="90"/>
        <w:jc w:val="both"/>
        <w:rPr>
          <w:rFonts w:ascii="Arial" w:hAnsi="Arial" w:cs="Arial"/>
        </w:rPr>
      </w:pPr>
    </w:p>
    <w:p w:rsidR="00BF60AC" w:rsidRDefault="00BF60AC" w:rsidP="000D51C1">
      <w:pPr>
        <w:ind w:left="90"/>
        <w:jc w:val="both"/>
        <w:rPr>
          <w:rFonts w:ascii="Arial" w:hAnsi="Arial" w:cs="Arial"/>
        </w:rPr>
      </w:pPr>
    </w:p>
    <w:p w:rsidR="00BF60AC" w:rsidRDefault="00BF60AC" w:rsidP="000D51C1">
      <w:pPr>
        <w:ind w:left="90"/>
        <w:jc w:val="both"/>
        <w:rPr>
          <w:rFonts w:ascii="Arial" w:hAnsi="Arial" w:cs="Arial"/>
        </w:rPr>
      </w:pPr>
    </w:p>
    <w:p w:rsidR="00BF60AC" w:rsidRDefault="00BF60AC" w:rsidP="000D51C1">
      <w:pPr>
        <w:ind w:left="90"/>
        <w:jc w:val="both"/>
        <w:rPr>
          <w:rFonts w:ascii="Arial" w:hAnsi="Arial" w:cs="Arial"/>
        </w:rPr>
      </w:pPr>
    </w:p>
    <w:p w:rsidR="00BF60AC" w:rsidRDefault="00BF60AC" w:rsidP="000D51C1">
      <w:pPr>
        <w:ind w:left="90"/>
        <w:jc w:val="both"/>
        <w:rPr>
          <w:rFonts w:ascii="Arial" w:hAnsi="Arial" w:cs="Arial"/>
        </w:rPr>
      </w:pPr>
    </w:p>
    <w:p w:rsidR="00BF60AC" w:rsidRDefault="00BF60AC" w:rsidP="000D51C1">
      <w:pPr>
        <w:ind w:left="90"/>
        <w:jc w:val="both"/>
        <w:rPr>
          <w:rFonts w:ascii="Arial" w:hAnsi="Arial" w:cs="Arial"/>
        </w:rPr>
      </w:pPr>
    </w:p>
    <w:p w:rsidR="00BF60AC" w:rsidRDefault="00BF60AC" w:rsidP="000D51C1">
      <w:pPr>
        <w:ind w:left="90"/>
        <w:jc w:val="both"/>
        <w:rPr>
          <w:rFonts w:ascii="Arial" w:hAnsi="Arial" w:cs="Arial"/>
        </w:rPr>
      </w:pPr>
    </w:p>
    <w:p w:rsidR="00BF60AC" w:rsidRPr="00BF60AC" w:rsidRDefault="00BF60AC" w:rsidP="00BF60AC">
      <w:pPr>
        <w:jc w:val="both"/>
        <w:rPr>
          <w:rFonts w:ascii="Arial" w:hAnsi="Arial" w:cs="Arial"/>
        </w:rPr>
        <w:sectPr w:rsidR="00BF60AC" w:rsidRPr="00BF60AC" w:rsidSect="00BF60AC">
          <w:pgSz w:w="11900" w:h="16840"/>
          <w:pgMar w:top="1380" w:right="1410" w:bottom="280" w:left="990" w:header="720" w:footer="720" w:gutter="0"/>
          <w:cols w:space="720"/>
        </w:sectPr>
      </w:pPr>
    </w:p>
    <w:p w:rsidR="00D9161B" w:rsidRPr="000D51C1" w:rsidRDefault="00C20AC8" w:rsidP="000D51C1">
      <w:pPr>
        <w:pStyle w:val="Heading1"/>
        <w:numPr>
          <w:ilvl w:val="0"/>
          <w:numId w:val="16"/>
        </w:numPr>
        <w:tabs>
          <w:tab w:val="left" w:pos="952"/>
        </w:tabs>
        <w:spacing w:before="60"/>
        <w:ind w:left="90" w:firstLine="0"/>
        <w:rPr>
          <w:rFonts w:ascii="Arial" w:hAnsi="Arial" w:cs="Arial"/>
          <w:sz w:val="22"/>
          <w:szCs w:val="22"/>
        </w:rPr>
      </w:pPr>
      <w:r w:rsidRPr="000D51C1">
        <w:rPr>
          <w:rFonts w:ascii="Arial" w:hAnsi="Arial" w:cs="Arial"/>
          <w:spacing w:val="-7"/>
          <w:sz w:val="22"/>
          <w:szCs w:val="22"/>
        </w:rPr>
        <w:t xml:space="preserve">НАЧИН </w:t>
      </w:r>
      <w:r w:rsidRPr="000D51C1">
        <w:rPr>
          <w:rFonts w:ascii="Arial" w:hAnsi="Arial" w:cs="Arial"/>
          <w:sz w:val="22"/>
          <w:szCs w:val="22"/>
        </w:rPr>
        <w:t xml:space="preserve">И РОК ЗА </w:t>
      </w:r>
      <w:r w:rsidRPr="000D51C1">
        <w:rPr>
          <w:rFonts w:ascii="Arial" w:hAnsi="Arial" w:cs="Arial"/>
          <w:spacing w:val="-3"/>
          <w:sz w:val="22"/>
          <w:szCs w:val="22"/>
        </w:rPr>
        <w:t xml:space="preserve">ПОДНОШЕЊЕ </w:t>
      </w:r>
      <w:r w:rsidRPr="000D51C1">
        <w:rPr>
          <w:rFonts w:ascii="Arial" w:hAnsi="Arial" w:cs="Arial"/>
          <w:spacing w:val="-4"/>
          <w:sz w:val="22"/>
          <w:szCs w:val="22"/>
        </w:rPr>
        <w:t xml:space="preserve">ЗАХТЕВА </w:t>
      </w:r>
      <w:r w:rsidRPr="000D51C1">
        <w:rPr>
          <w:rFonts w:ascii="Arial" w:hAnsi="Arial" w:cs="Arial"/>
          <w:sz w:val="22"/>
          <w:szCs w:val="22"/>
        </w:rPr>
        <w:t xml:space="preserve">ЗА ЗАШТИТУ </w:t>
      </w:r>
      <w:r w:rsidRPr="000D51C1">
        <w:rPr>
          <w:rFonts w:ascii="Arial" w:hAnsi="Arial" w:cs="Arial"/>
          <w:spacing w:val="-9"/>
          <w:sz w:val="22"/>
          <w:szCs w:val="22"/>
        </w:rPr>
        <w:t xml:space="preserve">ПРАВА </w:t>
      </w:r>
      <w:r w:rsidRPr="000D51C1">
        <w:rPr>
          <w:rFonts w:ascii="Arial" w:hAnsi="Arial" w:cs="Arial"/>
          <w:spacing w:val="-5"/>
          <w:sz w:val="22"/>
          <w:szCs w:val="22"/>
        </w:rPr>
        <w:t>ПОНУЂАЧА</w:t>
      </w:r>
    </w:p>
    <w:p w:rsidR="00D9161B" w:rsidRPr="000D51C1" w:rsidRDefault="00D9161B" w:rsidP="000D51C1">
      <w:pPr>
        <w:pStyle w:val="BodyText"/>
        <w:ind w:left="90"/>
        <w:rPr>
          <w:rFonts w:ascii="Arial" w:hAnsi="Arial" w:cs="Arial"/>
          <w:b/>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 xml:space="preserve">Захтев за заштиту права </w:t>
      </w:r>
      <w:r w:rsidRPr="000D51C1">
        <w:rPr>
          <w:rFonts w:ascii="Arial" w:hAnsi="Arial" w:cs="Arial"/>
          <w:spacing w:val="-3"/>
          <w:sz w:val="22"/>
          <w:szCs w:val="22"/>
        </w:rPr>
        <w:t xml:space="preserve">може </w:t>
      </w:r>
      <w:r w:rsidRPr="000D51C1">
        <w:rPr>
          <w:rFonts w:ascii="Arial" w:hAnsi="Arial" w:cs="Arial"/>
          <w:sz w:val="22"/>
          <w:szCs w:val="22"/>
        </w:rPr>
        <w:t xml:space="preserve">да поднесе понуђач, односно </w:t>
      </w:r>
      <w:r w:rsidRPr="000D51C1">
        <w:rPr>
          <w:rFonts w:ascii="Arial" w:hAnsi="Arial" w:cs="Arial"/>
          <w:spacing w:val="-4"/>
          <w:sz w:val="22"/>
          <w:szCs w:val="22"/>
        </w:rPr>
        <w:t xml:space="preserve">свако </w:t>
      </w:r>
      <w:r w:rsidRPr="000D51C1">
        <w:rPr>
          <w:rFonts w:ascii="Arial" w:hAnsi="Arial" w:cs="Arial"/>
          <w:sz w:val="22"/>
          <w:szCs w:val="22"/>
        </w:rPr>
        <w:t xml:space="preserve">заинтересовано лице, или пословно </w:t>
      </w:r>
      <w:r w:rsidRPr="000D51C1">
        <w:rPr>
          <w:rFonts w:ascii="Arial" w:hAnsi="Arial" w:cs="Arial"/>
          <w:spacing w:val="-4"/>
          <w:sz w:val="22"/>
          <w:szCs w:val="22"/>
        </w:rPr>
        <w:t xml:space="preserve">удружење </w:t>
      </w:r>
      <w:r w:rsidRPr="000D51C1">
        <w:rPr>
          <w:rFonts w:ascii="Arial" w:hAnsi="Arial" w:cs="Arial"/>
          <w:sz w:val="22"/>
          <w:szCs w:val="22"/>
        </w:rPr>
        <w:t xml:space="preserve">у </w:t>
      </w:r>
      <w:r w:rsidRPr="000D51C1">
        <w:rPr>
          <w:rFonts w:ascii="Arial" w:hAnsi="Arial" w:cs="Arial"/>
          <w:spacing w:val="-4"/>
          <w:sz w:val="22"/>
          <w:szCs w:val="22"/>
        </w:rPr>
        <w:t>њихово</w:t>
      </w:r>
      <w:r w:rsidRPr="000D51C1">
        <w:rPr>
          <w:rFonts w:ascii="Arial" w:hAnsi="Arial" w:cs="Arial"/>
          <w:sz w:val="22"/>
          <w:szCs w:val="22"/>
        </w:rPr>
        <w:t>име.</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 xml:space="preserve">Захтев за заштиту права подноси се наручиоцу, </w:t>
      </w:r>
      <w:r w:rsidRPr="000D51C1">
        <w:rPr>
          <w:rFonts w:ascii="Arial" w:hAnsi="Arial" w:cs="Arial"/>
          <w:color w:val="000008"/>
          <w:sz w:val="22"/>
          <w:szCs w:val="22"/>
        </w:rPr>
        <w:t>доставља непосредно, електронском поштом на e-mail.</w:t>
      </w:r>
      <w:hyperlink r:id="rId24">
        <w:r w:rsidRPr="000D51C1">
          <w:rPr>
            <w:rFonts w:ascii="Arial" w:hAnsi="Arial" w:cs="Arial"/>
            <w:color w:val="00007F"/>
            <w:sz w:val="22"/>
            <w:szCs w:val="22"/>
            <w:u w:val="single" w:color="00007F"/>
          </w:rPr>
          <w:t>kgheritage</w:t>
        </w:r>
      </w:hyperlink>
      <w:hyperlink r:id="rId25">
        <w:r w:rsidRPr="000D51C1">
          <w:rPr>
            <w:rFonts w:ascii="Arial" w:hAnsi="Arial" w:cs="Arial"/>
            <w:color w:val="00007F"/>
            <w:sz w:val="22"/>
            <w:szCs w:val="22"/>
            <w:u w:val="single" w:color="00007F"/>
          </w:rPr>
          <w:t>@</w:t>
        </w:r>
      </w:hyperlink>
      <w:hyperlink r:id="rId26">
        <w:r w:rsidRPr="000D51C1">
          <w:rPr>
            <w:rFonts w:ascii="Arial" w:hAnsi="Arial" w:cs="Arial"/>
            <w:color w:val="00007F"/>
            <w:sz w:val="22"/>
            <w:szCs w:val="22"/>
            <w:u w:val="single" w:color="00007F"/>
          </w:rPr>
          <w:t>gmail</w:t>
        </w:r>
      </w:hyperlink>
      <w:hyperlink r:id="rId27">
        <w:r w:rsidRPr="000D51C1">
          <w:rPr>
            <w:rFonts w:ascii="Arial" w:hAnsi="Arial" w:cs="Arial"/>
            <w:color w:val="00007F"/>
            <w:sz w:val="22"/>
            <w:szCs w:val="22"/>
            <w:u w:val="single" w:color="00007F"/>
          </w:rPr>
          <w:t>.</w:t>
        </w:r>
      </w:hyperlink>
      <w:hyperlink r:id="rId28">
        <w:r w:rsidRPr="000D51C1">
          <w:rPr>
            <w:rFonts w:ascii="Arial" w:hAnsi="Arial" w:cs="Arial"/>
            <w:color w:val="00007F"/>
            <w:sz w:val="22"/>
            <w:szCs w:val="22"/>
            <w:u w:val="single" w:color="00007F"/>
          </w:rPr>
          <w:t>com</w:t>
        </w:r>
      </w:hyperlink>
      <w:r w:rsidRPr="000D51C1">
        <w:rPr>
          <w:rFonts w:ascii="Arial" w:hAnsi="Arial" w:cs="Arial"/>
          <w:color w:val="000008"/>
          <w:sz w:val="22"/>
          <w:szCs w:val="22"/>
        </w:rPr>
        <w:t>, факсом на број. 034/335-347 или препорученом пошиљком са повратницом.</w:t>
      </w:r>
      <w:r w:rsidRPr="000D51C1">
        <w:rPr>
          <w:rFonts w:ascii="Arial" w:hAnsi="Arial" w:cs="Arial"/>
          <w:sz w:val="22"/>
          <w:szCs w:val="22"/>
        </w:rPr>
        <w:t>а копија се истовремено доставља Републичкој комисији.</w:t>
      </w:r>
    </w:p>
    <w:p w:rsidR="00D9161B" w:rsidRPr="000D51C1" w:rsidRDefault="00C20AC8" w:rsidP="000D51C1">
      <w:pPr>
        <w:pStyle w:val="BodyText"/>
        <w:spacing w:before="218"/>
        <w:ind w:left="90" w:firstLine="478"/>
        <w:jc w:val="both"/>
        <w:rPr>
          <w:rFonts w:ascii="Arial" w:hAnsi="Arial" w:cs="Arial"/>
          <w:sz w:val="22"/>
          <w:szCs w:val="22"/>
        </w:rPr>
      </w:pPr>
      <w:r w:rsidRPr="000D51C1">
        <w:rPr>
          <w:rFonts w:ascii="Arial" w:hAnsi="Arial" w:cs="Arial"/>
          <w:sz w:val="22"/>
          <w:szCs w:val="22"/>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D9161B" w:rsidRPr="000D51C1" w:rsidRDefault="00D9161B" w:rsidP="000D51C1">
      <w:pPr>
        <w:pStyle w:val="BodyText"/>
        <w:spacing w:before="4"/>
        <w:ind w:left="90"/>
        <w:rPr>
          <w:rFonts w:ascii="Arial" w:hAnsi="Arial" w:cs="Arial"/>
          <w:sz w:val="22"/>
          <w:szCs w:val="22"/>
        </w:rPr>
      </w:pPr>
    </w:p>
    <w:p w:rsidR="00D9161B" w:rsidRPr="000D51C1" w:rsidRDefault="00C20AC8" w:rsidP="000D51C1">
      <w:pPr>
        <w:pStyle w:val="BodyText"/>
        <w:ind w:left="90" w:firstLine="478"/>
        <w:jc w:val="both"/>
        <w:rPr>
          <w:rFonts w:ascii="Arial" w:hAnsi="Arial" w:cs="Arial"/>
          <w:sz w:val="22"/>
          <w:szCs w:val="22"/>
        </w:rPr>
      </w:pPr>
      <w:r w:rsidRPr="000D51C1">
        <w:rPr>
          <w:rFonts w:ascii="Arial" w:hAnsi="Arial" w:cs="Arial"/>
          <w:sz w:val="22"/>
          <w:szCs w:val="22"/>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63.став 2. овог закона указао наручиоцу на евентуалне недостатке и неправилности, а наручилац исте није отклонио.</w:t>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spacing w:before="11"/>
        <w:ind w:left="90"/>
        <w:rPr>
          <w:rFonts w:ascii="Arial" w:hAnsi="Arial" w:cs="Arial"/>
          <w:sz w:val="22"/>
          <w:szCs w:val="22"/>
        </w:rPr>
      </w:pPr>
    </w:p>
    <w:p w:rsidR="00D9161B" w:rsidRPr="000D51C1" w:rsidRDefault="00C20AC8" w:rsidP="000D51C1">
      <w:pPr>
        <w:pStyle w:val="BodyText"/>
        <w:ind w:left="90" w:firstLine="478"/>
        <w:jc w:val="both"/>
        <w:rPr>
          <w:rFonts w:ascii="Arial" w:hAnsi="Arial" w:cs="Arial"/>
          <w:sz w:val="22"/>
          <w:szCs w:val="22"/>
        </w:rPr>
      </w:pPr>
      <w:r w:rsidRPr="000D51C1">
        <w:rPr>
          <w:rFonts w:ascii="Arial" w:hAnsi="Arial" w:cs="Arial"/>
          <w:sz w:val="22"/>
          <w:szCs w:val="22"/>
        </w:rPr>
        <w:t>Захтев за заштиту права којим се оспоравају радње које наручилац предузме пре истека рока за подношење понуда, а након истека рока, сматраће се благовременим уколико је поднет најкасније до истека рока за подношење понуда.</w:t>
      </w:r>
    </w:p>
    <w:p w:rsidR="00D9161B" w:rsidRPr="000D51C1" w:rsidRDefault="00D9161B" w:rsidP="000D51C1">
      <w:pPr>
        <w:pStyle w:val="BodyText"/>
        <w:spacing w:before="3"/>
        <w:ind w:left="90"/>
        <w:rPr>
          <w:rFonts w:ascii="Arial" w:hAnsi="Arial" w:cs="Arial"/>
          <w:sz w:val="22"/>
          <w:szCs w:val="22"/>
        </w:rPr>
      </w:pPr>
    </w:p>
    <w:p w:rsidR="00D9161B" w:rsidRPr="000D51C1" w:rsidRDefault="00C20AC8" w:rsidP="000D51C1">
      <w:pPr>
        <w:pStyle w:val="BodyText"/>
        <w:ind w:left="90" w:firstLine="478"/>
        <w:jc w:val="both"/>
        <w:rPr>
          <w:rFonts w:ascii="Arial" w:hAnsi="Arial" w:cs="Arial"/>
          <w:sz w:val="22"/>
          <w:szCs w:val="22"/>
        </w:rPr>
      </w:pPr>
      <w:r w:rsidRPr="000D51C1">
        <w:rPr>
          <w:rFonts w:ascii="Arial" w:hAnsi="Arial" w:cs="Arial"/>
          <w:sz w:val="22"/>
          <w:szCs w:val="22"/>
        </w:rPr>
        <w:t>После доношења одлуке о додели уговора, одлуке о закључењу оквирног споразума, одлуке о признавању квалификације и одлуке о обустави поступка, рок за подношење захтева за заштиту права је пет дана од дана објављивања одлуке на Порталу јавних набавки.</w:t>
      </w:r>
    </w:p>
    <w:p w:rsidR="00D9161B" w:rsidRPr="000D51C1" w:rsidRDefault="00D9161B" w:rsidP="000D51C1">
      <w:pPr>
        <w:pStyle w:val="BodyText"/>
        <w:spacing w:before="6"/>
        <w:ind w:left="90"/>
        <w:rPr>
          <w:rFonts w:ascii="Arial" w:hAnsi="Arial" w:cs="Arial"/>
          <w:sz w:val="22"/>
          <w:szCs w:val="22"/>
        </w:rPr>
      </w:pPr>
    </w:p>
    <w:p w:rsidR="00D9161B" w:rsidRPr="000D51C1" w:rsidRDefault="00C20AC8" w:rsidP="000D51C1">
      <w:pPr>
        <w:pStyle w:val="BodyText"/>
        <w:ind w:left="90" w:firstLine="478"/>
        <w:jc w:val="both"/>
        <w:rPr>
          <w:rFonts w:ascii="Arial" w:hAnsi="Arial" w:cs="Arial"/>
          <w:sz w:val="22"/>
          <w:szCs w:val="22"/>
        </w:rPr>
      </w:pPr>
      <w:r w:rsidRPr="000D51C1">
        <w:rPr>
          <w:rFonts w:ascii="Arial" w:hAnsi="Arial" w:cs="Arial"/>
          <w:sz w:val="22"/>
          <w:szCs w:val="22"/>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 3. и 4. овог члана, а подносилац захтева га није поднео пре истека тог рока.</w:t>
      </w:r>
    </w:p>
    <w:p w:rsidR="00D9161B" w:rsidRPr="000D51C1" w:rsidRDefault="00C20AC8" w:rsidP="000D51C1">
      <w:pPr>
        <w:pStyle w:val="BodyText"/>
        <w:spacing w:before="224"/>
        <w:ind w:left="90" w:firstLine="478"/>
        <w:jc w:val="both"/>
        <w:rPr>
          <w:rFonts w:ascii="Arial" w:hAnsi="Arial" w:cs="Arial"/>
          <w:sz w:val="22"/>
          <w:szCs w:val="22"/>
        </w:rPr>
      </w:pPr>
      <w:r w:rsidRPr="000D51C1">
        <w:rPr>
          <w:rFonts w:ascii="Arial" w:hAnsi="Arial" w:cs="Arial"/>
          <w:spacing w:val="-4"/>
          <w:sz w:val="22"/>
          <w:szCs w:val="22"/>
        </w:rPr>
        <w:t xml:space="preserve">Ако </w:t>
      </w:r>
      <w:r w:rsidRPr="000D51C1">
        <w:rPr>
          <w:rFonts w:ascii="Arial" w:hAnsi="Arial" w:cs="Arial"/>
          <w:sz w:val="22"/>
          <w:szCs w:val="22"/>
        </w:rPr>
        <w:t xml:space="preserve">је у </w:t>
      </w:r>
      <w:r w:rsidRPr="000D51C1">
        <w:rPr>
          <w:rFonts w:ascii="Arial" w:hAnsi="Arial" w:cs="Arial"/>
          <w:spacing w:val="-3"/>
          <w:sz w:val="22"/>
          <w:szCs w:val="22"/>
        </w:rPr>
        <w:t xml:space="preserve">истом </w:t>
      </w:r>
      <w:r w:rsidRPr="000D51C1">
        <w:rPr>
          <w:rFonts w:ascii="Arial" w:hAnsi="Arial" w:cs="Arial"/>
          <w:sz w:val="22"/>
          <w:szCs w:val="22"/>
        </w:rPr>
        <w:t xml:space="preserve">поступку јавне набавке поново поднет захтев за заштиту права </w:t>
      </w:r>
      <w:r w:rsidRPr="000D51C1">
        <w:rPr>
          <w:rFonts w:ascii="Arial" w:hAnsi="Arial" w:cs="Arial"/>
          <w:spacing w:val="-3"/>
          <w:sz w:val="22"/>
          <w:szCs w:val="22"/>
        </w:rPr>
        <w:t xml:space="preserve">од </w:t>
      </w:r>
      <w:r w:rsidRPr="000D51C1">
        <w:rPr>
          <w:rFonts w:ascii="Arial" w:hAnsi="Arial" w:cs="Arial"/>
          <w:sz w:val="22"/>
          <w:szCs w:val="22"/>
        </w:rPr>
        <w:t xml:space="preserve">стране истог подносиоца захтева, у </w:t>
      </w:r>
      <w:r w:rsidRPr="000D51C1">
        <w:rPr>
          <w:rFonts w:ascii="Arial" w:hAnsi="Arial" w:cs="Arial"/>
          <w:spacing w:val="-4"/>
          <w:sz w:val="22"/>
          <w:szCs w:val="22"/>
        </w:rPr>
        <w:t xml:space="preserve">том </w:t>
      </w:r>
      <w:r w:rsidRPr="000D51C1">
        <w:rPr>
          <w:rFonts w:ascii="Arial" w:hAnsi="Arial" w:cs="Arial"/>
          <w:spacing w:val="-3"/>
          <w:sz w:val="22"/>
          <w:szCs w:val="22"/>
        </w:rPr>
        <w:t xml:space="preserve">захтеву </w:t>
      </w:r>
      <w:r w:rsidRPr="000D51C1">
        <w:rPr>
          <w:rFonts w:ascii="Arial" w:hAnsi="Arial" w:cs="Arial"/>
          <w:sz w:val="22"/>
          <w:szCs w:val="22"/>
        </w:rPr>
        <w:t xml:space="preserve">се не могу оспоравати радње наручиоца за </w:t>
      </w:r>
      <w:r w:rsidRPr="000D51C1">
        <w:rPr>
          <w:rFonts w:ascii="Arial" w:hAnsi="Arial" w:cs="Arial"/>
          <w:spacing w:val="-3"/>
          <w:sz w:val="22"/>
          <w:szCs w:val="22"/>
        </w:rPr>
        <w:t xml:space="preserve">које </w:t>
      </w:r>
      <w:r w:rsidRPr="000D51C1">
        <w:rPr>
          <w:rFonts w:ascii="Arial" w:hAnsi="Arial" w:cs="Arial"/>
          <w:sz w:val="22"/>
          <w:szCs w:val="22"/>
        </w:rPr>
        <w:t xml:space="preserve">је подносилац захтева знао или могао знати </w:t>
      </w:r>
      <w:r w:rsidRPr="000D51C1">
        <w:rPr>
          <w:rFonts w:ascii="Arial" w:hAnsi="Arial" w:cs="Arial"/>
          <w:spacing w:val="-4"/>
          <w:sz w:val="22"/>
          <w:szCs w:val="22"/>
        </w:rPr>
        <w:t xml:space="preserve">приликом </w:t>
      </w:r>
      <w:r w:rsidRPr="000D51C1">
        <w:rPr>
          <w:rFonts w:ascii="Arial" w:hAnsi="Arial" w:cs="Arial"/>
          <w:sz w:val="22"/>
          <w:szCs w:val="22"/>
        </w:rPr>
        <w:t xml:space="preserve">подношења </w:t>
      </w:r>
      <w:r w:rsidRPr="000D51C1">
        <w:rPr>
          <w:rFonts w:ascii="Arial" w:hAnsi="Arial" w:cs="Arial"/>
          <w:spacing w:val="-3"/>
          <w:sz w:val="22"/>
          <w:szCs w:val="22"/>
        </w:rPr>
        <w:t>претходног</w:t>
      </w:r>
      <w:r w:rsidRPr="000D51C1">
        <w:rPr>
          <w:rFonts w:ascii="Arial" w:hAnsi="Arial" w:cs="Arial"/>
          <w:sz w:val="22"/>
          <w:szCs w:val="22"/>
        </w:rPr>
        <w:t>захтева.</w:t>
      </w:r>
    </w:p>
    <w:p w:rsidR="00D9161B" w:rsidRPr="000D51C1" w:rsidRDefault="00C20AC8" w:rsidP="000D51C1">
      <w:pPr>
        <w:pStyle w:val="BodyText"/>
        <w:spacing w:before="225"/>
        <w:ind w:left="90" w:firstLine="478"/>
        <w:jc w:val="both"/>
        <w:rPr>
          <w:rFonts w:ascii="Arial" w:hAnsi="Arial" w:cs="Arial"/>
          <w:sz w:val="22"/>
          <w:szCs w:val="22"/>
        </w:rPr>
      </w:pPr>
      <w:r w:rsidRPr="000D51C1">
        <w:rPr>
          <w:rFonts w:ascii="Arial" w:hAnsi="Arial" w:cs="Arial"/>
          <w:sz w:val="22"/>
          <w:szCs w:val="22"/>
        </w:rPr>
        <w:t>Захтев за заштиту права не задржава даље активности наручиоца у поступку јавне набавке у складу са одредбама члана 150.закона.</w:t>
      </w:r>
    </w:p>
    <w:p w:rsidR="00D9161B" w:rsidRPr="000D51C1" w:rsidRDefault="00D9161B" w:rsidP="000D51C1">
      <w:pPr>
        <w:pStyle w:val="BodyText"/>
        <w:spacing w:before="11"/>
        <w:ind w:left="90"/>
        <w:rPr>
          <w:rFonts w:ascii="Arial" w:hAnsi="Arial" w:cs="Arial"/>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color w:val="000008"/>
          <w:sz w:val="22"/>
          <w:szCs w:val="22"/>
        </w:rPr>
        <w:t>Подносилац захтева је дужан да на рачун буџета Републике Србије уплати таксу од 60.000,00 динара (број жиро рачуна: 840-742221843-57, позив на број</w:t>
      </w:r>
      <w:r w:rsidR="005A2162" w:rsidRPr="005A2162">
        <w:rPr>
          <w:rFonts w:ascii="Arial" w:hAnsi="Arial" w:cs="Arial"/>
          <w:sz w:val="22"/>
          <w:szCs w:val="22"/>
        </w:rPr>
        <w:t>97</w:t>
      </w:r>
      <w:r w:rsidRPr="000D51C1">
        <w:rPr>
          <w:rFonts w:ascii="Arial" w:hAnsi="Arial" w:cs="Arial"/>
          <w:color w:val="000008"/>
          <w:sz w:val="22"/>
          <w:szCs w:val="22"/>
        </w:rPr>
        <w:t xml:space="preserve"> 50-016, сврха: Републичка административна такса са назнаком набавке на коју се односи, корисник: Буџет Републике Србије).</w:t>
      </w:r>
    </w:p>
    <w:p w:rsidR="00D9161B" w:rsidRPr="000D51C1" w:rsidRDefault="00C20AC8" w:rsidP="000D51C1">
      <w:pPr>
        <w:pStyle w:val="BodyText"/>
        <w:ind w:left="90"/>
        <w:jc w:val="both"/>
        <w:rPr>
          <w:rFonts w:ascii="Arial" w:hAnsi="Arial" w:cs="Arial"/>
          <w:sz w:val="22"/>
          <w:szCs w:val="22"/>
        </w:rPr>
      </w:pPr>
      <w:r w:rsidRPr="000D51C1">
        <w:rPr>
          <w:rFonts w:ascii="Arial" w:hAnsi="Arial" w:cs="Arial"/>
          <w:color w:val="000008"/>
          <w:sz w:val="22"/>
          <w:szCs w:val="22"/>
        </w:rPr>
        <w:t>Поступак заштите права понуђача регулисан је одредбама чл. 138. - 167. Закона.</w:t>
      </w:r>
    </w:p>
    <w:p w:rsidR="00D9161B" w:rsidRPr="000D51C1" w:rsidRDefault="00D9161B" w:rsidP="000D51C1">
      <w:pPr>
        <w:ind w:left="90"/>
        <w:jc w:val="both"/>
        <w:rPr>
          <w:rFonts w:ascii="Arial" w:hAnsi="Arial" w:cs="Arial"/>
        </w:rPr>
        <w:sectPr w:rsidR="00D9161B" w:rsidRPr="000D51C1" w:rsidSect="000D51C1">
          <w:pgSz w:w="11900" w:h="16840"/>
          <w:pgMar w:top="1380" w:right="1410" w:bottom="280" w:left="990" w:header="720" w:footer="720" w:gutter="0"/>
          <w:cols w:space="720"/>
        </w:sectPr>
      </w:pPr>
    </w:p>
    <w:p w:rsidR="00D9161B" w:rsidRPr="000D51C1" w:rsidRDefault="00C20AC8" w:rsidP="000D51C1">
      <w:pPr>
        <w:pStyle w:val="Heading1"/>
        <w:numPr>
          <w:ilvl w:val="0"/>
          <w:numId w:val="16"/>
        </w:numPr>
        <w:tabs>
          <w:tab w:val="left" w:pos="824"/>
        </w:tabs>
        <w:spacing w:before="116"/>
        <w:ind w:left="90" w:hanging="360"/>
        <w:rPr>
          <w:rFonts w:ascii="Arial" w:hAnsi="Arial" w:cs="Arial"/>
          <w:sz w:val="22"/>
          <w:szCs w:val="22"/>
        </w:rPr>
      </w:pPr>
      <w:r w:rsidRPr="000D51C1">
        <w:rPr>
          <w:rFonts w:ascii="Arial" w:hAnsi="Arial" w:cs="Arial"/>
          <w:sz w:val="22"/>
          <w:szCs w:val="22"/>
        </w:rPr>
        <w:t>РОК У КОЈЕМ ЋЕ УГОВОР БИТИЗАКЉУЧЕН</w:t>
      </w:r>
    </w:p>
    <w:p w:rsidR="00D9161B" w:rsidRPr="000D51C1" w:rsidRDefault="00D9161B" w:rsidP="000D51C1">
      <w:pPr>
        <w:pStyle w:val="BodyText"/>
        <w:spacing w:before="11"/>
        <w:ind w:left="90"/>
        <w:rPr>
          <w:rFonts w:ascii="Arial" w:hAnsi="Arial" w:cs="Arial"/>
          <w:b/>
          <w:sz w:val="22"/>
          <w:szCs w:val="22"/>
        </w:rPr>
      </w:pPr>
    </w:p>
    <w:p w:rsidR="00D9161B" w:rsidRPr="000D51C1" w:rsidRDefault="00C20AC8" w:rsidP="000D51C1">
      <w:pPr>
        <w:pStyle w:val="BodyText"/>
        <w:ind w:left="90" w:firstLine="478"/>
        <w:rPr>
          <w:rFonts w:ascii="Arial" w:hAnsi="Arial" w:cs="Arial"/>
          <w:sz w:val="22"/>
          <w:szCs w:val="22"/>
        </w:rPr>
      </w:pPr>
      <w:r w:rsidRPr="000D51C1">
        <w:rPr>
          <w:rFonts w:ascii="Arial" w:hAnsi="Arial" w:cs="Arial"/>
          <w:sz w:val="22"/>
          <w:szCs w:val="22"/>
        </w:rPr>
        <w:t>Уговор о јавној набавци ће бити закључен са пон</w:t>
      </w:r>
      <w:r w:rsidR="00A217AF" w:rsidRPr="000D51C1">
        <w:rPr>
          <w:rFonts w:ascii="Arial" w:hAnsi="Arial" w:cs="Arial"/>
          <w:sz w:val="22"/>
          <w:szCs w:val="22"/>
        </w:rPr>
        <w:t>уђачем којем је додељен уговор .Н</w:t>
      </w:r>
      <w:r w:rsidRPr="000D51C1">
        <w:rPr>
          <w:rFonts w:ascii="Arial" w:hAnsi="Arial" w:cs="Arial"/>
          <w:sz w:val="22"/>
          <w:szCs w:val="22"/>
        </w:rPr>
        <w:t xml:space="preserve">аручилац је дужан да уговор о јавној набавци достави понуђачу којем је уговор додељен у року од </w:t>
      </w:r>
      <w:r w:rsidRPr="007B2803">
        <w:rPr>
          <w:rFonts w:ascii="Arial" w:hAnsi="Arial" w:cs="Arial"/>
          <w:b/>
          <w:sz w:val="22"/>
          <w:szCs w:val="22"/>
        </w:rPr>
        <w:t>осам дана</w:t>
      </w:r>
      <w:r w:rsidRPr="000D51C1">
        <w:rPr>
          <w:rFonts w:ascii="Arial" w:hAnsi="Arial" w:cs="Arial"/>
          <w:sz w:val="22"/>
          <w:szCs w:val="22"/>
        </w:rPr>
        <w:t xml:space="preserve"> од дана протека рока за подношење захтева за заштиту права.</w:t>
      </w:r>
    </w:p>
    <w:p w:rsidR="00D9161B" w:rsidRPr="000D51C1" w:rsidRDefault="00D9161B" w:rsidP="000D51C1">
      <w:pPr>
        <w:pStyle w:val="BodyText"/>
        <w:ind w:left="90"/>
        <w:rPr>
          <w:rFonts w:ascii="Arial" w:hAnsi="Arial" w:cs="Arial"/>
          <w:sz w:val="22"/>
          <w:szCs w:val="22"/>
        </w:rPr>
      </w:pPr>
    </w:p>
    <w:p w:rsidR="00D9161B" w:rsidRPr="000D51C1" w:rsidRDefault="00D9161B" w:rsidP="000D51C1">
      <w:pPr>
        <w:pStyle w:val="BodyText"/>
        <w:spacing w:before="3"/>
        <w:ind w:left="90"/>
        <w:rPr>
          <w:rFonts w:ascii="Arial" w:hAnsi="Arial" w:cs="Arial"/>
          <w:sz w:val="22"/>
          <w:szCs w:val="22"/>
        </w:rPr>
      </w:pPr>
    </w:p>
    <w:p w:rsidR="00D9161B" w:rsidRPr="000D51C1" w:rsidRDefault="00C20AC8" w:rsidP="000D51C1">
      <w:pPr>
        <w:pStyle w:val="BodyText"/>
        <w:ind w:left="90"/>
        <w:jc w:val="both"/>
        <w:rPr>
          <w:rFonts w:ascii="Arial" w:hAnsi="Arial" w:cs="Arial"/>
          <w:sz w:val="22"/>
          <w:szCs w:val="22"/>
        </w:rPr>
      </w:pPr>
      <w:r w:rsidRPr="000D51C1">
        <w:rPr>
          <w:rFonts w:ascii="Arial" w:hAnsi="Arial" w:cs="Arial"/>
          <w:sz w:val="22"/>
          <w:szCs w:val="22"/>
        </w:rPr>
        <w:t xml:space="preserve">У случају да је поднета само једна </w:t>
      </w:r>
      <w:r w:rsidRPr="000D51C1">
        <w:rPr>
          <w:rFonts w:ascii="Arial" w:hAnsi="Arial" w:cs="Arial"/>
          <w:spacing w:val="-5"/>
          <w:sz w:val="22"/>
          <w:szCs w:val="22"/>
        </w:rPr>
        <w:t xml:space="preserve">понуда </w:t>
      </w:r>
      <w:r w:rsidRPr="000D51C1">
        <w:rPr>
          <w:rFonts w:ascii="Arial" w:hAnsi="Arial" w:cs="Arial"/>
          <w:sz w:val="22"/>
          <w:szCs w:val="22"/>
        </w:rPr>
        <w:t xml:space="preserve">наручилац </w:t>
      </w:r>
      <w:r w:rsidRPr="000D51C1">
        <w:rPr>
          <w:rFonts w:ascii="Arial" w:hAnsi="Arial" w:cs="Arial"/>
          <w:spacing w:val="-3"/>
          <w:sz w:val="22"/>
          <w:szCs w:val="22"/>
        </w:rPr>
        <w:t xml:space="preserve">може </w:t>
      </w:r>
      <w:r w:rsidRPr="000D51C1">
        <w:rPr>
          <w:rFonts w:ascii="Arial" w:hAnsi="Arial" w:cs="Arial"/>
          <w:sz w:val="22"/>
          <w:szCs w:val="22"/>
        </w:rPr>
        <w:t xml:space="preserve">закључити уговор пре истека рока за подношење </w:t>
      </w:r>
      <w:r w:rsidRPr="000D51C1">
        <w:rPr>
          <w:rFonts w:ascii="Arial" w:hAnsi="Arial" w:cs="Arial"/>
          <w:color w:val="000008"/>
          <w:sz w:val="22"/>
          <w:szCs w:val="22"/>
        </w:rPr>
        <w:t xml:space="preserve">захтева </w:t>
      </w:r>
      <w:r w:rsidRPr="000D51C1">
        <w:rPr>
          <w:rFonts w:ascii="Arial" w:hAnsi="Arial" w:cs="Arial"/>
          <w:sz w:val="22"/>
          <w:szCs w:val="22"/>
        </w:rPr>
        <w:t xml:space="preserve">за заштиту права, у складу са чланом 112.став 2. </w:t>
      </w:r>
      <w:r w:rsidRPr="000D51C1">
        <w:rPr>
          <w:rFonts w:ascii="Arial" w:hAnsi="Arial" w:cs="Arial"/>
          <w:spacing w:val="-4"/>
          <w:sz w:val="22"/>
          <w:szCs w:val="22"/>
        </w:rPr>
        <w:t>тачка</w:t>
      </w:r>
      <w:r w:rsidRPr="000D51C1">
        <w:rPr>
          <w:rFonts w:ascii="Arial" w:hAnsi="Arial" w:cs="Arial"/>
          <w:sz w:val="22"/>
          <w:szCs w:val="22"/>
        </w:rPr>
        <w:t>5)</w:t>
      </w:r>
      <w:r w:rsidRPr="000D51C1">
        <w:rPr>
          <w:rFonts w:ascii="Arial" w:hAnsi="Arial" w:cs="Arial"/>
          <w:spacing w:val="-4"/>
          <w:sz w:val="22"/>
          <w:szCs w:val="22"/>
        </w:rPr>
        <w:t>Закон</w:t>
      </w:r>
      <w:r w:rsidR="00AF2BBF" w:rsidRPr="000D51C1">
        <w:rPr>
          <w:rFonts w:ascii="Arial" w:hAnsi="Arial" w:cs="Arial"/>
          <w:spacing w:val="-4"/>
          <w:sz w:val="22"/>
          <w:szCs w:val="22"/>
        </w:rPr>
        <w:t>а.</w:t>
      </w:r>
    </w:p>
    <w:p w:rsidR="00D9161B" w:rsidRPr="000D51C1" w:rsidRDefault="00D9161B" w:rsidP="000D51C1">
      <w:pPr>
        <w:ind w:left="90"/>
        <w:jc w:val="both"/>
        <w:rPr>
          <w:rFonts w:ascii="Arial" w:hAnsi="Arial" w:cs="Arial"/>
        </w:rPr>
        <w:sectPr w:rsidR="00D9161B" w:rsidRPr="000D51C1" w:rsidSect="000D51C1">
          <w:pgSz w:w="11900" w:h="16840"/>
          <w:pgMar w:top="1600" w:right="1410" w:bottom="280" w:left="990" w:header="720" w:footer="720" w:gutter="0"/>
          <w:cols w:space="720"/>
        </w:sectPr>
      </w:pPr>
    </w:p>
    <w:p w:rsidR="00D9161B" w:rsidRPr="000D51C1" w:rsidRDefault="00C20AC8" w:rsidP="000D51C1">
      <w:pPr>
        <w:pStyle w:val="Heading2"/>
        <w:tabs>
          <w:tab w:val="left" w:pos="3717"/>
          <w:tab w:val="left" w:pos="9745"/>
        </w:tabs>
        <w:spacing w:before="76"/>
        <w:ind w:left="90"/>
        <w:rPr>
          <w:rFonts w:ascii="Arial" w:hAnsi="Arial" w:cs="Arial"/>
          <w:sz w:val="22"/>
          <w:szCs w:val="22"/>
        </w:rPr>
      </w:pPr>
      <w:r w:rsidRPr="000D51C1">
        <w:rPr>
          <w:rFonts w:ascii="Arial" w:hAnsi="Arial" w:cs="Arial"/>
          <w:b w:val="0"/>
          <w:i w:val="0"/>
          <w:sz w:val="22"/>
          <w:szCs w:val="22"/>
          <w:shd w:val="clear" w:color="auto" w:fill="C5D8F0"/>
        </w:rPr>
        <w:tab/>
      </w:r>
      <w:r w:rsidRPr="000D51C1">
        <w:rPr>
          <w:rFonts w:ascii="Arial" w:hAnsi="Arial" w:cs="Arial"/>
          <w:sz w:val="22"/>
          <w:szCs w:val="22"/>
          <w:shd w:val="clear" w:color="auto" w:fill="C5D8F0"/>
        </w:rPr>
        <w:t>VI</w:t>
      </w:r>
      <w:r w:rsidR="0001155A">
        <w:rPr>
          <w:rFonts w:ascii="Arial" w:hAnsi="Arial" w:cs="Arial"/>
          <w:sz w:val="22"/>
          <w:szCs w:val="22"/>
          <w:shd w:val="clear" w:color="auto" w:fill="C5D8F0"/>
        </w:rPr>
        <w:t xml:space="preserve">I </w:t>
      </w:r>
      <w:r w:rsidRPr="000D51C1">
        <w:rPr>
          <w:rFonts w:ascii="Arial" w:hAnsi="Arial" w:cs="Arial"/>
          <w:sz w:val="22"/>
          <w:szCs w:val="22"/>
          <w:shd w:val="clear" w:color="auto" w:fill="C5D8F0"/>
        </w:rPr>
        <w:t xml:space="preserve"> ОБРАЗАЦПОНУДЕ</w:t>
      </w:r>
      <w:r w:rsidRPr="000D51C1">
        <w:rPr>
          <w:rFonts w:ascii="Arial" w:hAnsi="Arial" w:cs="Arial"/>
          <w:sz w:val="22"/>
          <w:szCs w:val="22"/>
          <w:shd w:val="clear" w:color="auto" w:fill="C5D8F0"/>
        </w:rPr>
        <w:tab/>
      </w:r>
    </w:p>
    <w:p w:rsidR="00D9161B" w:rsidRPr="000D51C1" w:rsidRDefault="00C20AC8" w:rsidP="000D51C1">
      <w:pPr>
        <w:pStyle w:val="BodyText"/>
        <w:tabs>
          <w:tab w:val="left" w:pos="3647"/>
          <w:tab w:val="left" w:pos="6253"/>
        </w:tabs>
        <w:spacing w:before="70"/>
        <w:ind w:left="90"/>
        <w:jc w:val="both"/>
        <w:rPr>
          <w:rFonts w:ascii="Arial" w:hAnsi="Arial" w:cs="Arial"/>
          <w:i/>
          <w:sz w:val="22"/>
          <w:szCs w:val="22"/>
        </w:rPr>
      </w:pPr>
      <w:r w:rsidRPr="000D51C1">
        <w:rPr>
          <w:rFonts w:ascii="Arial" w:hAnsi="Arial" w:cs="Arial"/>
          <w:spacing w:val="-4"/>
          <w:sz w:val="22"/>
          <w:szCs w:val="22"/>
        </w:rPr>
        <w:t>Понуда</w:t>
      </w:r>
      <w:r w:rsidRPr="000D51C1">
        <w:rPr>
          <w:rFonts w:ascii="Arial" w:hAnsi="Arial" w:cs="Arial"/>
          <w:sz w:val="22"/>
          <w:szCs w:val="22"/>
        </w:rPr>
        <w:t>бр</w:t>
      </w:r>
      <w:r w:rsidRPr="000D51C1">
        <w:rPr>
          <w:rFonts w:ascii="Arial" w:hAnsi="Arial" w:cs="Arial"/>
          <w:sz w:val="22"/>
          <w:szCs w:val="22"/>
          <w:u w:val="single"/>
        </w:rPr>
        <w:tab/>
      </w:r>
      <w:r w:rsidRPr="000D51C1">
        <w:rPr>
          <w:rFonts w:ascii="Arial" w:hAnsi="Arial" w:cs="Arial"/>
          <w:spacing w:val="-4"/>
          <w:sz w:val="22"/>
          <w:szCs w:val="22"/>
        </w:rPr>
        <w:t>од</w:t>
      </w:r>
      <w:r w:rsidRPr="000D51C1">
        <w:rPr>
          <w:rFonts w:ascii="Arial" w:hAnsi="Arial" w:cs="Arial"/>
          <w:spacing w:val="-4"/>
          <w:sz w:val="22"/>
          <w:szCs w:val="22"/>
          <w:u w:val="single"/>
        </w:rPr>
        <w:tab/>
      </w:r>
      <w:r w:rsidRPr="000D51C1">
        <w:rPr>
          <w:rFonts w:ascii="Arial" w:hAnsi="Arial" w:cs="Arial"/>
          <w:sz w:val="22"/>
          <w:szCs w:val="22"/>
        </w:rPr>
        <w:t xml:space="preserve">за јавну </w:t>
      </w:r>
      <w:r w:rsidRPr="000D51C1">
        <w:rPr>
          <w:rFonts w:ascii="Arial" w:hAnsi="Arial" w:cs="Arial"/>
          <w:spacing w:val="-4"/>
          <w:sz w:val="22"/>
          <w:szCs w:val="22"/>
        </w:rPr>
        <w:t xml:space="preserve">набавку, </w:t>
      </w:r>
      <w:r w:rsidR="009B597E">
        <w:rPr>
          <w:rFonts w:ascii="Arial" w:hAnsi="Arial" w:cs="Arial"/>
          <w:spacing w:val="-4"/>
          <w:sz w:val="22"/>
          <w:szCs w:val="22"/>
        </w:rPr>
        <w:t xml:space="preserve">Конзерваторско-рестаураторских </w:t>
      </w:r>
      <w:r w:rsidR="009B597E" w:rsidRPr="00321E8D">
        <w:rPr>
          <w:rFonts w:ascii="Arial" w:hAnsi="Arial" w:cs="Arial"/>
          <w:sz w:val="22"/>
          <w:szCs w:val="22"/>
        </w:rPr>
        <w:t>радова</w:t>
      </w:r>
      <w:r w:rsidRPr="00321E8D">
        <w:rPr>
          <w:rFonts w:ascii="Arial" w:hAnsi="Arial" w:cs="Arial"/>
          <w:sz w:val="22"/>
          <w:szCs w:val="22"/>
        </w:rPr>
        <w:t>насанацији клизиша у Марићевића јарузи</w:t>
      </w:r>
      <w:r w:rsidRPr="000D51C1">
        <w:rPr>
          <w:rFonts w:ascii="Arial" w:hAnsi="Arial" w:cs="Arial"/>
          <w:i/>
          <w:sz w:val="22"/>
          <w:szCs w:val="22"/>
          <w:u w:val="single"/>
        </w:rPr>
        <w:t>.</w:t>
      </w:r>
    </w:p>
    <w:p w:rsidR="00D9161B" w:rsidRPr="000D51C1" w:rsidRDefault="00C20AC8" w:rsidP="000D51C1">
      <w:pPr>
        <w:pStyle w:val="Heading2"/>
        <w:numPr>
          <w:ilvl w:val="0"/>
          <w:numId w:val="15"/>
        </w:numPr>
        <w:tabs>
          <w:tab w:val="left" w:pos="665"/>
        </w:tabs>
        <w:ind w:left="90"/>
        <w:jc w:val="left"/>
        <w:rPr>
          <w:rFonts w:ascii="Arial" w:hAnsi="Arial" w:cs="Arial"/>
          <w:sz w:val="22"/>
          <w:szCs w:val="22"/>
        </w:rPr>
      </w:pPr>
      <w:r w:rsidRPr="000D51C1">
        <w:rPr>
          <w:rFonts w:ascii="Arial" w:hAnsi="Arial" w:cs="Arial"/>
          <w:sz w:val="22"/>
          <w:szCs w:val="22"/>
        </w:rPr>
        <w:t>ОПШТИ ПОДАЦИ ОПОНУЂАЧУ</w: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18"/>
        <w:gridCol w:w="4654"/>
      </w:tblGrid>
      <w:tr w:rsidR="00D9161B" w:rsidRPr="000D51C1">
        <w:trPr>
          <w:trHeight w:val="827"/>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Назив понуђача:</w:t>
            </w:r>
          </w:p>
        </w:tc>
        <w:tc>
          <w:tcPr>
            <w:tcW w:w="4654" w:type="dxa"/>
          </w:tcPr>
          <w:p w:rsidR="00D9161B" w:rsidRPr="000D51C1" w:rsidRDefault="00D9161B" w:rsidP="000D51C1">
            <w:pPr>
              <w:pStyle w:val="TableParagraph"/>
              <w:ind w:left="90"/>
              <w:rPr>
                <w:rFonts w:ascii="Arial" w:hAnsi="Arial" w:cs="Arial"/>
              </w:rPr>
            </w:pPr>
          </w:p>
        </w:tc>
      </w:tr>
      <w:tr w:rsidR="00D9161B" w:rsidRPr="000D51C1">
        <w:trPr>
          <w:trHeight w:val="827"/>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Адреса понуђача:</w:t>
            </w:r>
          </w:p>
        </w:tc>
        <w:tc>
          <w:tcPr>
            <w:tcW w:w="4654" w:type="dxa"/>
          </w:tcPr>
          <w:p w:rsidR="00D9161B" w:rsidRPr="000D51C1" w:rsidRDefault="00D9161B" w:rsidP="000D51C1">
            <w:pPr>
              <w:pStyle w:val="TableParagraph"/>
              <w:ind w:left="90"/>
              <w:rPr>
                <w:rFonts w:ascii="Arial" w:hAnsi="Arial" w:cs="Arial"/>
              </w:rPr>
            </w:pPr>
          </w:p>
        </w:tc>
      </w:tr>
      <w:tr w:rsidR="00D9161B" w:rsidRPr="000D51C1">
        <w:trPr>
          <w:trHeight w:val="828"/>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Матични број понуђача:</w:t>
            </w:r>
          </w:p>
        </w:tc>
        <w:tc>
          <w:tcPr>
            <w:tcW w:w="4654" w:type="dxa"/>
          </w:tcPr>
          <w:p w:rsidR="00D9161B" w:rsidRPr="000D51C1" w:rsidRDefault="00D9161B" w:rsidP="000D51C1">
            <w:pPr>
              <w:pStyle w:val="TableParagraph"/>
              <w:ind w:left="90"/>
              <w:rPr>
                <w:rFonts w:ascii="Arial" w:hAnsi="Arial" w:cs="Arial"/>
              </w:rPr>
            </w:pPr>
          </w:p>
        </w:tc>
      </w:tr>
      <w:tr w:rsidR="00D9161B" w:rsidRPr="000D51C1">
        <w:trPr>
          <w:trHeight w:val="827"/>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Порески идентификациони број понуђача (ПИБ):</w:t>
            </w:r>
          </w:p>
        </w:tc>
        <w:tc>
          <w:tcPr>
            <w:tcW w:w="4654" w:type="dxa"/>
          </w:tcPr>
          <w:p w:rsidR="00D9161B" w:rsidRPr="000D51C1" w:rsidRDefault="00D9161B" w:rsidP="000D51C1">
            <w:pPr>
              <w:pStyle w:val="TableParagraph"/>
              <w:ind w:left="90"/>
              <w:rPr>
                <w:rFonts w:ascii="Arial" w:hAnsi="Arial" w:cs="Arial"/>
              </w:rPr>
            </w:pPr>
          </w:p>
        </w:tc>
      </w:tr>
      <w:tr w:rsidR="00D9161B" w:rsidRPr="000D51C1">
        <w:trPr>
          <w:trHeight w:val="827"/>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Име особе за контакт:</w:t>
            </w:r>
          </w:p>
        </w:tc>
        <w:tc>
          <w:tcPr>
            <w:tcW w:w="4654"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Електронска адреса понуђача (e-mail):</w:t>
            </w:r>
          </w:p>
        </w:tc>
        <w:tc>
          <w:tcPr>
            <w:tcW w:w="4654" w:type="dxa"/>
          </w:tcPr>
          <w:p w:rsidR="00D9161B" w:rsidRPr="000D51C1" w:rsidRDefault="00D9161B" w:rsidP="000D51C1">
            <w:pPr>
              <w:pStyle w:val="TableParagraph"/>
              <w:ind w:left="90"/>
              <w:rPr>
                <w:rFonts w:ascii="Arial" w:hAnsi="Arial" w:cs="Arial"/>
              </w:rPr>
            </w:pPr>
          </w:p>
        </w:tc>
      </w:tr>
      <w:tr w:rsidR="00D9161B" w:rsidRPr="000D51C1">
        <w:trPr>
          <w:trHeight w:val="827"/>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Телефон:</w:t>
            </w:r>
          </w:p>
        </w:tc>
        <w:tc>
          <w:tcPr>
            <w:tcW w:w="4654" w:type="dxa"/>
          </w:tcPr>
          <w:p w:rsidR="00D9161B" w:rsidRPr="000D51C1" w:rsidRDefault="00D9161B" w:rsidP="000D51C1">
            <w:pPr>
              <w:pStyle w:val="TableParagraph"/>
              <w:ind w:left="90"/>
              <w:rPr>
                <w:rFonts w:ascii="Arial" w:hAnsi="Arial" w:cs="Arial"/>
              </w:rPr>
            </w:pPr>
          </w:p>
        </w:tc>
      </w:tr>
      <w:tr w:rsidR="00D9161B" w:rsidRPr="000D51C1">
        <w:trPr>
          <w:trHeight w:val="827"/>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Телефакс:</w:t>
            </w:r>
          </w:p>
        </w:tc>
        <w:tc>
          <w:tcPr>
            <w:tcW w:w="4654" w:type="dxa"/>
          </w:tcPr>
          <w:p w:rsidR="00D9161B" w:rsidRPr="000D51C1" w:rsidRDefault="00D9161B" w:rsidP="000D51C1">
            <w:pPr>
              <w:pStyle w:val="TableParagraph"/>
              <w:ind w:left="90"/>
              <w:rPr>
                <w:rFonts w:ascii="Arial" w:hAnsi="Arial" w:cs="Arial"/>
              </w:rPr>
            </w:pPr>
          </w:p>
        </w:tc>
      </w:tr>
      <w:tr w:rsidR="00D9161B" w:rsidRPr="000D51C1">
        <w:trPr>
          <w:trHeight w:val="828"/>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Број рачуна понуђача и назив банке:</w:t>
            </w:r>
          </w:p>
        </w:tc>
        <w:tc>
          <w:tcPr>
            <w:tcW w:w="4654" w:type="dxa"/>
          </w:tcPr>
          <w:p w:rsidR="00D9161B" w:rsidRPr="000D51C1" w:rsidRDefault="00D9161B" w:rsidP="000D51C1">
            <w:pPr>
              <w:pStyle w:val="TableParagraph"/>
              <w:ind w:left="90"/>
              <w:rPr>
                <w:rFonts w:ascii="Arial" w:hAnsi="Arial" w:cs="Arial"/>
              </w:rPr>
            </w:pPr>
          </w:p>
        </w:tc>
      </w:tr>
      <w:tr w:rsidR="00D9161B" w:rsidRPr="000D51C1">
        <w:trPr>
          <w:trHeight w:val="827"/>
        </w:trPr>
        <w:tc>
          <w:tcPr>
            <w:tcW w:w="4618" w:type="dxa"/>
          </w:tcPr>
          <w:p w:rsidR="00D9161B" w:rsidRPr="000D51C1" w:rsidRDefault="00C20AC8" w:rsidP="000D51C1">
            <w:pPr>
              <w:pStyle w:val="TableParagraph"/>
              <w:ind w:left="90"/>
              <w:rPr>
                <w:rFonts w:ascii="Arial" w:hAnsi="Arial" w:cs="Arial"/>
                <w:i/>
              </w:rPr>
            </w:pPr>
            <w:r w:rsidRPr="000D51C1">
              <w:rPr>
                <w:rFonts w:ascii="Arial" w:hAnsi="Arial" w:cs="Arial"/>
                <w:i/>
              </w:rPr>
              <w:t>Лице овлашћено за потписивање уговора</w:t>
            </w:r>
          </w:p>
        </w:tc>
        <w:tc>
          <w:tcPr>
            <w:tcW w:w="4654" w:type="dxa"/>
          </w:tcPr>
          <w:p w:rsidR="00D9161B" w:rsidRPr="000D51C1" w:rsidRDefault="00D9161B" w:rsidP="000D51C1">
            <w:pPr>
              <w:pStyle w:val="TableParagraph"/>
              <w:ind w:left="90"/>
              <w:rPr>
                <w:rFonts w:ascii="Arial" w:hAnsi="Arial" w:cs="Arial"/>
              </w:rPr>
            </w:pPr>
          </w:p>
        </w:tc>
      </w:tr>
    </w:tbl>
    <w:p w:rsidR="00D9161B" w:rsidRPr="000D51C1" w:rsidRDefault="00D9161B" w:rsidP="000D51C1">
      <w:pPr>
        <w:pStyle w:val="BodyText"/>
        <w:ind w:left="90"/>
        <w:rPr>
          <w:rFonts w:ascii="Arial" w:hAnsi="Arial" w:cs="Arial"/>
          <w:b/>
          <w:i/>
          <w:sz w:val="22"/>
          <w:szCs w:val="22"/>
        </w:rPr>
      </w:pPr>
    </w:p>
    <w:p w:rsidR="00D9161B" w:rsidRPr="000D51C1" w:rsidRDefault="00D9161B" w:rsidP="000D51C1">
      <w:pPr>
        <w:pStyle w:val="BodyText"/>
        <w:spacing w:before="11"/>
        <w:ind w:left="90"/>
        <w:rPr>
          <w:rFonts w:ascii="Arial" w:hAnsi="Arial" w:cs="Arial"/>
          <w:b/>
          <w:i/>
          <w:sz w:val="22"/>
          <w:szCs w:val="22"/>
        </w:rPr>
      </w:pPr>
    </w:p>
    <w:p w:rsidR="00D9161B" w:rsidRPr="000D51C1" w:rsidRDefault="00C20AC8" w:rsidP="000D51C1">
      <w:pPr>
        <w:pStyle w:val="ListParagraph"/>
        <w:numPr>
          <w:ilvl w:val="0"/>
          <w:numId w:val="15"/>
        </w:numPr>
        <w:tabs>
          <w:tab w:val="left" w:pos="724"/>
        </w:tabs>
        <w:ind w:left="90" w:hanging="260"/>
        <w:jc w:val="left"/>
        <w:rPr>
          <w:rFonts w:ascii="Arial" w:hAnsi="Arial" w:cs="Arial"/>
          <w:b/>
          <w:i/>
        </w:rPr>
      </w:pPr>
      <w:r w:rsidRPr="000D51C1">
        <w:rPr>
          <w:rFonts w:ascii="Arial" w:hAnsi="Arial" w:cs="Arial"/>
          <w:b/>
          <w:i/>
          <w:spacing w:val="-3"/>
        </w:rPr>
        <w:t>ПОНУДУ</w:t>
      </w:r>
      <w:r w:rsidRPr="000D51C1">
        <w:rPr>
          <w:rFonts w:ascii="Arial" w:hAnsi="Arial" w:cs="Arial"/>
          <w:b/>
          <w:i/>
        </w:rPr>
        <w:t xml:space="preserve"> ПОДНОСИ:</w: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72"/>
      </w:tblGrid>
      <w:tr w:rsidR="00D9161B" w:rsidRPr="000D51C1">
        <w:trPr>
          <w:trHeight w:val="551"/>
        </w:trPr>
        <w:tc>
          <w:tcPr>
            <w:tcW w:w="9272"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jc w:val="center"/>
              <w:rPr>
                <w:rFonts w:ascii="Arial" w:hAnsi="Arial" w:cs="Arial"/>
                <w:b/>
              </w:rPr>
            </w:pPr>
            <w:r w:rsidRPr="000D51C1">
              <w:rPr>
                <w:rFonts w:ascii="Arial" w:hAnsi="Arial" w:cs="Arial"/>
                <w:b/>
              </w:rPr>
              <w:t>А) САМОСТАЛНО</w:t>
            </w:r>
          </w:p>
        </w:tc>
      </w:tr>
      <w:tr w:rsidR="00D9161B" w:rsidRPr="000D51C1">
        <w:trPr>
          <w:trHeight w:val="552"/>
        </w:trPr>
        <w:tc>
          <w:tcPr>
            <w:tcW w:w="9272"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jc w:val="center"/>
              <w:rPr>
                <w:rFonts w:ascii="Arial" w:hAnsi="Arial" w:cs="Arial"/>
                <w:b/>
              </w:rPr>
            </w:pPr>
            <w:r w:rsidRPr="000D51C1">
              <w:rPr>
                <w:rFonts w:ascii="Arial" w:hAnsi="Arial" w:cs="Arial"/>
                <w:b/>
              </w:rPr>
              <w:t>Б) СА ПОДИЗВОЂАЧЕМ</w:t>
            </w:r>
          </w:p>
        </w:tc>
      </w:tr>
      <w:tr w:rsidR="00D9161B" w:rsidRPr="000D51C1">
        <w:trPr>
          <w:trHeight w:val="551"/>
        </w:trPr>
        <w:tc>
          <w:tcPr>
            <w:tcW w:w="9272"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jc w:val="center"/>
              <w:rPr>
                <w:rFonts w:ascii="Arial" w:hAnsi="Arial" w:cs="Arial"/>
                <w:b/>
              </w:rPr>
            </w:pPr>
            <w:r w:rsidRPr="000D51C1">
              <w:rPr>
                <w:rFonts w:ascii="Arial" w:hAnsi="Arial" w:cs="Arial"/>
                <w:b/>
              </w:rPr>
              <w:t>В) КАО ЗАЈЕДНИЧКУ ПОНУДУ</w:t>
            </w:r>
          </w:p>
        </w:tc>
      </w:tr>
    </w:tbl>
    <w:p w:rsidR="00D9161B" w:rsidRPr="000D51C1" w:rsidRDefault="00C20AC8" w:rsidP="000D51C1">
      <w:pPr>
        <w:ind w:left="90"/>
        <w:jc w:val="both"/>
        <w:rPr>
          <w:rFonts w:ascii="Arial" w:hAnsi="Arial" w:cs="Arial"/>
          <w:i/>
        </w:rPr>
      </w:pPr>
      <w:r w:rsidRPr="000D51C1">
        <w:rPr>
          <w:rFonts w:ascii="Arial" w:hAnsi="Arial" w:cs="Arial"/>
          <w:b/>
          <w:i/>
        </w:rPr>
        <w:t xml:space="preserve">Напомена: </w:t>
      </w:r>
      <w:r w:rsidRPr="000D51C1">
        <w:rPr>
          <w:rFonts w:ascii="Arial" w:hAnsi="Arial" w:cs="Arial"/>
          <w:i/>
        </w:rPr>
        <w:t xml:space="preserve">заокружити начин подношења понуде и уписати податке о подизвођачу, уколико се понуда подноси са подизвођачем, односно податке о </w:t>
      </w:r>
      <w:r w:rsidRPr="000D51C1">
        <w:rPr>
          <w:rFonts w:ascii="Arial" w:hAnsi="Arial" w:cs="Arial"/>
          <w:i/>
          <w:color w:val="000008"/>
        </w:rPr>
        <w:t xml:space="preserve">свим учесницима </w:t>
      </w:r>
      <w:r w:rsidRPr="000D51C1">
        <w:rPr>
          <w:rFonts w:ascii="Arial" w:hAnsi="Arial" w:cs="Arial"/>
          <w:i/>
        </w:rPr>
        <w:t>заједничке понуде, уколико понуду подноси група понуђача</w:t>
      </w:r>
    </w:p>
    <w:p w:rsidR="00D9161B" w:rsidRPr="000D51C1" w:rsidRDefault="00D9161B" w:rsidP="000D51C1">
      <w:pPr>
        <w:ind w:left="90"/>
        <w:jc w:val="both"/>
        <w:rPr>
          <w:rFonts w:ascii="Arial" w:hAnsi="Arial" w:cs="Arial"/>
        </w:rPr>
        <w:sectPr w:rsidR="00D9161B" w:rsidRPr="000D51C1" w:rsidSect="000D51C1">
          <w:pgSz w:w="11900" w:h="16840"/>
          <w:pgMar w:top="1600" w:right="1410" w:bottom="280" w:left="990" w:header="720" w:footer="720" w:gutter="0"/>
          <w:cols w:space="720"/>
        </w:sectPr>
      </w:pPr>
    </w:p>
    <w:p w:rsidR="00D9161B" w:rsidRPr="000D51C1" w:rsidRDefault="00C20AC8" w:rsidP="000D51C1">
      <w:pPr>
        <w:pStyle w:val="Heading2"/>
        <w:numPr>
          <w:ilvl w:val="0"/>
          <w:numId w:val="15"/>
        </w:numPr>
        <w:tabs>
          <w:tab w:val="left" w:pos="724"/>
        </w:tabs>
        <w:spacing w:before="60"/>
        <w:ind w:left="90" w:hanging="260"/>
        <w:jc w:val="left"/>
        <w:rPr>
          <w:rFonts w:ascii="Arial" w:hAnsi="Arial" w:cs="Arial"/>
          <w:sz w:val="22"/>
          <w:szCs w:val="22"/>
        </w:rPr>
      </w:pPr>
      <w:r w:rsidRPr="000D51C1">
        <w:rPr>
          <w:rFonts w:ascii="Arial" w:hAnsi="Arial" w:cs="Arial"/>
          <w:sz w:val="22"/>
          <w:szCs w:val="22"/>
        </w:rPr>
        <w:t>ПОДАЦИ О</w:t>
      </w:r>
      <w:r w:rsidRPr="000D51C1">
        <w:rPr>
          <w:rFonts w:ascii="Arial" w:hAnsi="Arial" w:cs="Arial"/>
          <w:spacing w:val="-5"/>
          <w:sz w:val="22"/>
          <w:szCs w:val="22"/>
        </w:rPr>
        <w:t>ПОДИЗВОЂАЧУ</w:t>
      </w:r>
    </w:p>
    <w:p w:rsidR="00D9161B" w:rsidRPr="000D51C1" w:rsidRDefault="00D9161B" w:rsidP="000D51C1">
      <w:pPr>
        <w:pStyle w:val="BodyText"/>
        <w:ind w:left="90"/>
        <w:rPr>
          <w:rFonts w:ascii="Arial" w:hAnsi="Arial" w:cs="Arial"/>
          <w:b/>
          <w:i/>
          <w:sz w:val="22"/>
          <w:szCs w:val="22"/>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
        <w:gridCol w:w="4220"/>
        <w:gridCol w:w="4590"/>
      </w:tblGrid>
      <w:tr w:rsidR="00D9161B" w:rsidRPr="000D51C1">
        <w:trPr>
          <w:trHeight w:val="552"/>
        </w:trPr>
        <w:tc>
          <w:tcPr>
            <w:tcW w:w="462"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jc w:val="center"/>
              <w:rPr>
                <w:rFonts w:ascii="Arial" w:hAnsi="Arial" w:cs="Arial"/>
                <w:i/>
              </w:rPr>
            </w:pPr>
            <w:r w:rsidRPr="000D51C1">
              <w:rPr>
                <w:rFonts w:ascii="Arial" w:hAnsi="Arial" w:cs="Arial"/>
                <w:i/>
              </w:rPr>
              <w:t>1)</w:t>
            </w: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Назив подизвођача:</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1"/>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Адреса:</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Матични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Порески идентификациони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Име особе за контакт:</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827"/>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70" w:lineRule="atLeast"/>
              <w:ind w:left="90"/>
              <w:rPr>
                <w:rFonts w:ascii="Arial" w:hAnsi="Arial" w:cs="Arial"/>
                <w:i/>
              </w:rPr>
            </w:pPr>
            <w:r w:rsidRPr="000D51C1">
              <w:rPr>
                <w:rFonts w:ascii="Arial" w:hAnsi="Arial" w:cs="Arial"/>
                <w:i/>
              </w:rPr>
              <w:t>Проценат укупне вредности набавке који ће извршити подизвођач:</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827"/>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tabs>
                <w:tab w:val="left" w:pos="770"/>
                <w:tab w:val="left" w:pos="2072"/>
                <w:tab w:val="left" w:pos="3156"/>
              </w:tabs>
              <w:spacing w:line="270" w:lineRule="atLeast"/>
              <w:ind w:left="90" w:hanging="666"/>
              <w:rPr>
                <w:rFonts w:ascii="Arial" w:hAnsi="Arial" w:cs="Arial"/>
                <w:i/>
              </w:rPr>
            </w:pPr>
            <w:r w:rsidRPr="000D51C1">
              <w:rPr>
                <w:rFonts w:ascii="Arial" w:hAnsi="Arial" w:cs="Arial"/>
                <w:i/>
              </w:rPr>
              <w:t>Део</w:t>
            </w:r>
            <w:r w:rsidRPr="000D51C1">
              <w:rPr>
                <w:rFonts w:ascii="Arial" w:hAnsi="Arial" w:cs="Arial"/>
                <w:i/>
              </w:rPr>
              <w:tab/>
              <w:t>предмета</w:t>
            </w:r>
            <w:r w:rsidRPr="000D51C1">
              <w:rPr>
                <w:rFonts w:ascii="Arial" w:hAnsi="Arial" w:cs="Arial"/>
                <w:i/>
              </w:rPr>
              <w:tab/>
              <w:t>набавке</w:t>
            </w:r>
            <w:r w:rsidRPr="000D51C1">
              <w:rPr>
                <w:rFonts w:ascii="Arial" w:hAnsi="Arial" w:cs="Arial"/>
                <w:i/>
              </w:rPr>
              <w:tab/>
            </w:r>
            <w:r w:rsidRPr="000D51C1">
              <w:rPr>
                <w:rFonts w:ascii="Arial" w:hAnsi="Arial" w:cs="Arial"/>
                <w:i/>
                <w:spacing w:val="-8"/>
              </w:rPr>
              <w:t xml:space="preserve">који </w:t>
            </w:r>
            <w:r w:rsidRPr="000D51C1">
              <w:rPr>
                <w:rFonts w:ascii="Arial" w:hAnsi="Arial" w:cs="Arial"/>
                <w:i/>
              </w:rPr>
              <w:t>ће извршитиподизвођач:</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jc w:val="center"/>
              <w:rPr>
                <w:rFonts w:ascii="Arial" w:hAnsi="Arial" w:cs="Arial"/>
                <w:i/>
              </w:rPr>
            </w:pPr>
            <w:r w:rsidRPr="000D51C1">
              <w:rPr>
                <w:rFonts w:ascii="Arial" w:hAnsi="Arial" w:cs="Arial"/>
                <w:i/>
              </w:rPr>
              <w:t>2)</w:t>
            </w: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Назив подизвођача:</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Адреса:</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1"/>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Матични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Порески идентификациони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1"/>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Име особе за контакт:</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828"/>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70" w:lineRule="atLeast"/>
              <w:ind w:left="90"/>
              <w:rPr>
                <w:rFonts w:ascii="Arial" w:hAnsi="Arial" w:cs="Arial"/>
                <w:i/>
              </w:rPr>
            </w:pPr>
            <w:r w:rsidRPr="000D51C1">
              <w:rPr>
                <w:rFonts w:ascii="Arial" w:hAnsi="Arial" w:cs="Arial"/>
                <w:i/>
              </w:rPr>
              <w:t>Проценат укупне вредности набавке који ће извршити подизвођач:</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827"/>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tabs>
                <w:tab w:val="left" w:pos="770"/>
                <w:tab w:val="left" w:pos="2072"/>
                <w:tab w:val="left" w:pos="3156"/>
              </w:tabs>
              <w:spacing w:line="270" w:lineRule="atLeast"/>
              <w:ind w:left="90" w:hanging="666"/>
              <w:rPr>
                <w:rFonts w:ascii="Arial" w:hAnsi="Arial" w:cs="Arial"/>
                <w:i/>
              </w:rPr>
            </w:pPr>
            <w:r w:rsidRPr="000D51C1">
              <w:rPr>
                <w:rFonts w:ascii="Arial" w:hAnsi="Arial" w:cs="Arial"/>
                <w:i/>
              </w:rPr>
              <w:t>Део</w:t>
            </w:r>
            <w:r w:rsidRPr="000D51C1">
              <w:rPr>
                <w:rFonts w:ascii="Arial" w:hAnsi="Arial" w:cs="Arial"/>
                <w:i/>
              </w:rPr>
              <w:tab/>
              <w:t>предмета</w:t>
            </w:r>
            <w:r w:rsidRPr="000D51C1">
              <w:rPr>
                <w:rFonts w:ascii="Arial" w:hAnsi="Arial" w:cs="Arial"/>
                <w:i/>
              </w:rPr>
              <w:tab/>
              <w:t>набавке</w:t>
            </w:r>
            <w:r w:rsidRPr="000D51C1">
              <w:rPr>
                <w:rFonts w:ascii="Arial" w:hAnsi="Arial" w:cs="Arial"/>
                <w:i/>
              </w:rPr>
              <w:tab/>
            </w:r>
            <w:r w:rsidRPr="000D51C1">
              <w:rPr>
                <w:rFonts w:ascii="Arial" w:hAnsi="Arial" w:cs="Arial"/>
                <w:i/>
                <w:spacing w:val="-8"/>
              </w:rPr>
              <w:t xml:space="preserve">који </w:t>
            </w:r>
            <w:r w:rsidRPr="000D51C1">
              <w:rPr>
                <w:rFonts w:ascii="Arial" w:hAnsi="Arial" w:cs="Arial"/>
                <w:i/>
              </w:rPr>
              <w:t>ће извршитиподизвођач:</w:t>
            </w:r>
          </w:p>
        </w:tc>
        <w:tc>
          <w:tcPr>
            <w:tcW w:w="4590" w:type="dxa"/>
          </w:tcPr>
          <w:p w:rsidR="00D9161B" w:rsidRPr="000D51C1" w:rsidRDefault="00D9161B" w:rsidP="000D51C1">
            <w:pPr>
              <w:pStyle w:val="TableParagraph"/>
              <w:ind w:left="90"/>
              <w:rPr>
                <w:rFonts w:ascii="Arial" w:hAnsi="Arial" w:cs="Arial"/>
              </w:rPr>
            </w:pPr>
          </w:p>
        </w:tc>
      </w:tr>
    </w:tbl>
    <w:p w:rsidR="00D9161B" w:rsidRPr="000D51C1" w:rsidRDefault="00C20AC8" w:rsidP="000D51C1">
      <w:pPr>
        <w:ind w:left="90"/>
        <w:rPr>
          <w:rFonts w:ascii="Arial" w:hAnsi="Arial" w:cs="Arial"/>
          <w:b/>
          <w:i/>
        </w:rPr>
      </w:pPr>
      <w:r w:rsidRPr="000D51C1">
        <w:rPr>
          <w:rFonts w:ascii="Arial" w:hAnsi="Arial" w:cs="Arial"/>
          <w:b/>
          <w:i/>
          <w:u w:val="single"/>
        </w:rPr>
        <w:t>Напомена:</w:t>
      </w:r>
    </w:p>
    <w:p w:rsidR="00D9161B" w:rsidRPr="000D51C1" w:rsidRDefault="00C20AC8" w:rsidP="000D51C1">
      <w:pPr>
        <w:ind w:left="90"/>
        <w:jc w:val="both"/>
        <w:rPr>
          <w:rFonts w:ascii="Arial" w:hAnsi="Arial" w:cs="Arial"/>
          <w:i/>
        </w:rPr>
      </w:pPr>
      <w:r w:rsidRPr="000D51C1">
        <w:rPr>
          <w:rFonts w:ascii="Arial" w:hAnsi="Arial" w:cs="Arial"/>
          <w:i/>
          <w:spacing w:val="-4"/>
        </w:rPr>
        <w:t xml:space="preserve">Табелу </w:t>
      </w:r>
      <w:r w:rsidRPr="000D51C1">
        <w:rPr>
          <w:rFonts w:ascii="Arial" w:hAnsi="Arial" w:cs="Arial"/>
          <w:i/>
        </w:rPr>
        <w:t xml:space="preserve">„Подаци о подизвођачу“ попуњавају само они понуђачи </w:t>
      </w:r>
      <w:r w:rsidRPr="000D51C1">
        <w:rPr>
          <w:rFonts w:ascii="Arial" w:hAnsi="Arial" w:cs="Arial"/>
          <w:i/>
          <w:spacing w:val="-3"/>
        </w:rPr>
        <w:t xml:space="preserve">који </w:t>
      </w:r>
      <w:r w:rsidRPr="000D51C1">
        <w:rPr>
          <w:rFonts w:ascii="Arial" w:hAnsi="Arial" w:cs="Arial"/>
          <w:i/>
        </w:rPr>
        <w:t xml:space="preserve">подносе понуду </w:t>
      </w:r>
      <w:r w:rsidRPr="000D51C1">
        <w:rPr>
          <w:rFonts w:ascii="Arial" w:hAnsi="Arial" w:cs="Arial"/>
          <w:i/>
          <w:spacing w:val="-3"/>
        </w:rPr>
        <w:t xml:space="preserve">са </w:t>
      </w:r>
      <w:r w:rsidRPr="000D51C1">
        <w:rPr>
          <w:rFonts w:ascii="Arial" w:hAnsi="Arial" w:cs="Arial"/>
          <w:i/>
        </w:rPr>
        <w:t xml:space="preserve">подизвођачем, а </w:t>
      </w:r>
      <w:r w:rsidRPr="000D51C1">
        <w:rPr>
          <w:rFonts w:ascii="Arial" w:hAnsi="Arial" w:cs="Arial"/>
          <w:i/>
          <w:spacing w:val="-5"/>
        </w:rPr>
        <w:t xml:space="preserve">уколико </w:t>
      </w:r>
      <w:r w:rsidRPr="000D51C1">
        <w:rPr>
          <w:rFonts w:ascii="Arial" w:hAnsi="Arial" w:cs="Arial"/>
          <w:i/>
        </w:rPr>
        <w:t xml:space="preserve">има већи број подизвођача </w:t>
      </w:r>
      <w:r w:rsidRPr="000D51C1">
        <w:rPr>
          <w:rFonts w:ascii="Arial" w:hAnsi="Arial" w:cs="Arial"/>
          <w:i/>
          <w:spacing w:val="-3"/>
        </w:rPr>
        <w:t xml:space="preserve">од </w:t>
      </w:r>
      <w:r w:rsidRPr="000D51C1">
        <w:rPr>
          <w:rFonts w:ascii="Arial" w:hAnsi="Arial" w:cs="Arial"/>
          <w:i/>
        </w:rPr>
        <w:t xml:space="preserve">места предвиђених у табели, потребно је да се наведени образац копира у </w:t>
      </w:r>
      <w:r w:rsidRPr="000D51C1">
        <w:rPr>
          <w:rFonts w:ascii="Arial" w:hAnsi="Arial" w:cs="Arial"/>
          <w:i/>
          <w:spacing w:val="-4"/>
        </w:rPr>
        <w:t xml:space="preserve">довољном </w:t>
      </w:r>
      <w:r w:rsidRPr="000D51C1">
        <w:rPr>
          <w:rFonts w:ascii="Arial" w:hAnsi="Arial" w:cs="Arial"/>
          <w:i/>
        </w:rPr>
        <w:t xml:space="preserve">броју примерака, да </w:t>
      </w:r>
      <w:r w:rsidRPr="000D51C1">
        <w:rPr>
          <w:rFonts w:ascii="Arial" w:hAnsi="Arial" w:cs="Arial"/>
          <w:i/>
          <w:spacing w:val="-3"/>
        </w:rPr>
        <w:t xml:space="preserve">се </w:t>
      </w:r>
      <w:r w:rsidRPr="000D51C1">
        <w:rPr>
          <w:rFonts w:ascii="Arial" w:hAnsi="Arial" w:cs="Arial"/>
          <w:i/>
        </w:rPr>
        <w:t xml:space="preserve">попуни и достави за </w:t>
      </w:r>
      <w:r w:rsidRPr="000D51C1">
        <w:rPr>
          <w:rFonts w:ascii="Arial" w:hAnsi="Arial" w:cs="Arial"/>
          <w:i/>
          <w:spacing w:val="-3"/>
        </w:rPr>
        <w:t xml:space="preserve">сваког </w:t>
      </w:r>
      <w:r w:rsidRPr="000D51C1">
        <w:rPr>
          <w:rFonts w:ascii="Arial" w:hAnsi="Arial" w:cs="Arial"/>
          <w:i/>
        </w:rPr>
        <w:t>подизвођача.</w:t>
      </w:r>
    </w:p>
    <w:p w:rsidR="00D9161B" w:rsidRPr="000D51C1" w:rsidRDefault="00D9161B" w:rsidP="000D51C1">
      <w:pPr>
        <w:ind w:left="90"/>
        <w:jc w:val="both"/>
        <w:rPr>
          <w:rFonts w:ascii="Arial" w:hAnsi="Arial" w:cs="Arial"/>
        </w:rPr>
        <w:sectPr w:rsidR="00D9161B" w:rsidRPr="000D51C1" w:rsidSect="000D51C1">
          <w:pgSz w:w="11900" w:h="16840"/>
          <w:pgMar w:top="1380" w:right="1410" w:bottom="280" w:left="990" w:header="720" w:footer="720" w:gutter="0"/>
          <w:cols w:space="720"/>
        </w:sectPr>
      </w:pPr>
    </w:p>
    <w:p w:rsidR="00D9161B" w:rsidRPr="000D51C1" w:rsidRDefault="00C20AC8" w:rsidP="000D51C1">
      <w:pPr>
        <w:pStyle w:val="Heading2"/>
        <w:numPr>
          <w:ilvl w:val="0"/>
          <w:numId w:val="15"/>
        </w:numPr>
        <w:tabs>
          <w:tab w:val="left" w:pos="724"/>
        </w:tabs>
        <w:spacing w:before="60"/>
        <w:ind w:left="90" w:hanging="260"/>
        <w:jc w:val="left"/>
        <w:rPr>
          <w:rFonts w:ascii="Arial" w:hAnsi="Arial" w:cs="Arial"/>
          <w:sz w:val="22"/>
          <w:szCs w:val="22"/>
        </w:rPr>
      </w:pPr>
      <w:r w:rsidRPr="000D51C1">
        <w:rPr>
          <w:rFonts w:ascii="Arial" w:hAnsi="Arial" w:cs="Arial"/>
          <w:sz w:val="22"/>
          <w:szCs w:val="22"/>
        </w:rPr>
        <w:t>ПОДАЦИ О УЧЕСНИКУ У ЗАЈЕДНИЧКОЈ</w:t>
      </w:r>
      <w:r w:rsidRPr="000D51C1">
        <w:rPr>
          <w:rFonts w:ascii="Arial" w:hAnsi="Arial" w:cs="Arial"/>
          <w:spacing w:val="-4"/>
          <w:sz w:val="22"/>
          <w:szCs w:val="22"/>
        </w:rPr>
        <w:t>ПОНУДИ</w: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
        <w:gridCol w:w="4220"/>
        <w:gridCol w:w="4590"/>
      </w:tblGrid>
      <w:tr w:rsidR="00D9161B" w:rsidRPr="000D51C1">
        <w:trPr>
          <w:trHeight w:val="552"/>
        </w:trPr>
        <w:tc>
          <w:tcPr>
            <w:tcW w:w="462"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jc w:val="center"/>
              <w:rPr>
                <w:rFonts w:ascii="Arial" w:hAnsi="Arial" w:cs="Arial"/>
                <w:i/>
              </w:rPr>
            </w:pPr>
            <w:r w:rsidRPr="000D51C1">
              <w:rPr>
                <w:rFonts w:ascii="Arial" w:hAnsi="Arial" w:cs="Arial"/>
                <w:i/>
              </w:rPr>
              <w:t>1)</w:t>
            </w: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Назив учесника у заједничкој понуди:</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Адреса:</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Матични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Порески идентификациони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1"/>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Име особе за контакт:</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jc w:val="center"/>
              <w:rPr>
                <w:rFonts w:ascii="Arial" w:hAnsi="Arial" w:cs="Arial"/>
                <w:i/>
              </w:rPr>
            </w:pPr>
            <w:r w:rsidRPr="000D51C1">
              <w:rPr>
                <w:rFonts w:ascii="Arial" w:hAnsi="Arial" w:cs="Arial"/>
                <w:i/>
              </w:rPr>
              <w:t>2)</w:t>
            </w: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Назив учесника у заједничкој понуди:</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Адреса:</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Матични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1"/>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Порески идентификациони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Име особе за контакт:</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1"/>
        </w:trPr>
        <w:tc>
          <w:tcPr>
            <w:tcW w:w="462"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jc w:val="center"/>
              <w:rPr>
                <w:rFonts w:ascii="Arial" w:hAnsi="Arial" w:cs="Arial"/>
                <w:i/>
              </w:rPr>
            </w:pPr>
            <w:r w:rsidRPr="000D51C1">
              <w:rPr>
                <w:rFonts w:ascii="Arial" w:hAnsi="Arial" w:cs="Arial"/>
                <w:i/>
              </w:rPr>
              <w:t>3)</w:t>
            </w: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Назив учесника у заједничкој понуди:</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Адреса:</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Матични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1"/>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Порески идентификациони број:</w:t>
            </w:r>
          </w:p>
        </w:tc>
        <w:tc>
          <w:tcPr>
            <w:tcW w:w="4590" w:type="dxa"/>
          </w:tcPr>
          <w:p w:rsidR="00D9161B" w:rsidRPr="000D51C1" w:rsidRDefault="00D9161B" w:rsidP="000D51C1">
            <w:pPr>
              <w:pStyle w:val="TableParagraph"/>
              <w:ind w:left="90"/>
              <w:rPr>
                <w:rFonts w:ascii="Arial" w:hAnsi="Arial" w:cs="Arial"/>
              </w:rPr>
            </w:pPr>
          </w:p>
        </w:tc>
      </w:tr>
      <w:tr w:rsidR="00D9161B" w:rsidRPr="000D51C1">
        <w:trPr>
          <w:trHeight w:val="552"/>
        </w:trPr>
        <w:tc>
          <w:tcPr>
            <w:tcW w:w="462" w:type="dxa"/>
          </w:tcPr>
          <w:p w:rsidR="00D9161B" w:rsidRPr="000D51C1" w:rsidRDefault="00D9161B" w:rsidP="000D51C1">
            <w:pPr>
              <w:pStyle w:val="TableParagraph"/>
              <w:ind w:left="90"/>
              <w:rPr>
                <w:rFonts w:ascii="Arial" w:hAnsi="Arial" w:cs="Arial"/>
              </w:rPr>
            </w:pPr>
          </w:p>
        </w:tc>
        <w:tc>
          <w:tcPr>
            <w:tcW w:w="4220" w:type="dxa"/>
          </w:tcPr>
          <w:p w:rsidR="00D9161B" w:rsidRPr="000D51C1" w:rsidRDefault="00D9161B" w:rsidP="000D51C1">
            <w:pPr>
              <w:pStyle w:val="TableParagraph"/>
              <w:spacing w:before="11"/>
              <w:ind w:left="90"/>
              <w:rPr>
                <w:rFonts w:ascii="Arial" w:hAnsi="Arial" w:cs="Arial"/>
                <w:b/>
                <w:i/>
              </w:rPr>
            </w:pPr>
          </w:p>
          <w:p w:rsidR="00D9161B" w:rsidRPr="000D51C1" w:rsidRDefault="00C20AC8" w:rsidP="000D51C1">
            <w:pPr>
              <w:pStyle w:val="TableParagraph"/>
              <w:spacing w:line="256" w:lineRule="exact"/>
              <w:ind w:left="90"/>
              <w:rPr>
                <w:rFonts w:ascii="Arial" w:hAnsi="Arial" w:cs="Arial"/>
                <w:i/>
              </w:rPr>
            </w:pPr>
            <w:r w:rsidRPr="000D51C1">
              <w:rPr>
                <w:rFonts w:ascii="Arial" w:hAnsi="Arial" w:cs="Arial"/>
                <w:i/>
              </w:rPr>
              <w:t>Име особе за контакт:</w:t>
            </w:r>
          </w:p>
        </w:tc>
        <w:tc>
          <w:tcPr>
            <w:tcW w:w="4590" w:type="dxa"/>
          </w:tcPr>
          <w:p w:rsidR="00D9161B" w:rsidRPr="000D51C1" w:rsidRDefault="00D9161B" w:rsidP="000D51C1">
            <w:pPr>
              <w:pStyle w:val="TableParagraph"/>
              <w:ind w:left="90"/>
              <w:rPr>
                <w:rFonts w:ascii="Arial" w:hAnsi="Arial" w:cs="Arial"/>
              </w:rPr>
            </w:pPr>
          </w:p>
        </w:tc>
      </w:tr>
    </w:tbl>
    <w:p w:rsidR="00D9161B" w:rsidRPr="000D51C1" w:rsidRDefault="00D9161B" w:rsidP="000D51C1">
      <w:pPr>
        <w:pStyle w:val="BodyText"/>
        <w:ind w:left="90"/>
        <w:rPr>
          <w:rFonts w:ascii="Arial" w:hAnsi="Arial" w:cs="Arial"/>
          <w:b/>
          <w:i/>
          <w:sz w:val="22"/>
          <w:szCs w:val="22"/>
        </w:rPr>
      </w:pPr>
    </w:p>
    <w:p w:rsidR="00D9161B" w:rsidRPr="000D51C1" w:rsidRDefault="00D9161B" w:rsidP="000D51C1">
      <w:pPr>
        <w:pStyle w:val="BodyText"/>
        <w:spacing w:before="1"/>
        <w:ind w:left="90"/>
        <w:rPr>
          <w:rFonts w:ascii="Arial" w:hAnsi="Arial" w:cs="Arial"/>
          <w:b/>
          <w:i/>
          <w:sz w:val="22"/>
          <w:szCs w:val="22"/>
        </w:rPr>
      </w:pPr>
    </w:p>
    <w:p w:rsidR="00D9161B" w:rsidRPr="000D51C1" w:rsidRDefault="00C20AC8" w:rsidP="000D51C1">
      <w:pPr>
        <w:spacing w:before="1"/>
        <w:ind w:left="90"/>
        <w:rPr>
          <w:rFonts w:ascii="Arial" w:hAnsi="Arial" w:cs="Arial"/>
          <w:b/>
          <w:i/>
        </w:rPr>
      </w:pPr>
      <w:r w:rsidRPr="000D51C1">
        <w:rPr>
          <w:rFonts w:ascii="Arial" w:hAnsi="Arial" w:cs="Arial"/>
          <w:b/>
          <w:i/>
          <w:u w:val="single"/>
        </w:rPr>
        <w:t>Напомена:</w:t>
      </w:r>
    </w:p>
    <w:p w:rsidR="00D9161B" w:rsidRPr="000D51C1" w:rsidRDefault="00C20AC8" w:rsidP="000D51C1">
      <w:pPr>
        <w:ind w:left="90"/>
        <w:jc w:val="both"/>
        <w:rPr>
          <w:rFonts w:ascii="Arial" w:hAnsi="Arial" w:cs="Arial"/>
          <w:i/>
        </w:rPr>
      </w:pPr>
      <w:r w:rsidRPr="000D51C1">
        <w:rPr>
          <w:rFonts w:ascii="Arial" w:hAnsi="Arial" w:cs="Arial"/>
          <w:i/>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9161B" w:rsidRPr="000D51C1" w:rsidRDefault="00D9161B" w:rsidP="000D51C1">
      <w:pPr>
        <w:ind w:left="90"/>
        <w:jc w:val="both"/>
        <w:rPr>
          <w:rFonts w:ascii="Arial" w:hAnsi="Arial" w:cs="Arial"/>
        </w:rPr>
      </w:pPr>
    </w:p>
    <w:p w:rsidR="005B751B" w:rsidRPr="000D51C1" w:rsidRDefault="005B751B" w:rsidP="000D51C1">
      <w:pPr>
        <w:ind w:left="90"/>
        <w:jc w:val="both"/>
        <w:rPr>
          <w:rFonts w:ascii="Arial" w:hAnsi="Arial" w:cs="Arial"/>
        </w:rPr>
      </w:pPr>
    </w:p>
    <w:p w:rsidR="005B751B" w:rsidRPr="000D51C1" w:rsidRDefault="005B751B" w:rsidP="000D51C1">
      <w:pPr>
        <w:ind w:left="90"/>
        <w:jc w:val="both"/>
        <w:rPr>
          <w:rFonts w:ascii="Arial" w:hAnsi="Arial" w:cs="Arial"/>
        </w:rPr>
      </w:pPr>
    </w:p>
    <w:p w:rsidR="005B751B" w:rsidRPr="000D51C1" w:rsidRDefault="005B751B" w:rsidP="000D51C1">
      <w:pPr>
        <w:ind w:left="90"/>
        <w:jc w:val="both"/>
        <w:rPr>
          <w:rFonts w:ascii="Arial" w:hAnsi="Arial" w:cs="Arial"/>
        </w:rPr>
      </w:pPr>
    </w:p>
    <w:p w:rsidR="005B751B" w:rsidRPr="000D51C1" w:rsidRDefault="005B751B" w:rsidP="000D51C1">
      <w:pPr>
        <w:ind w:left="90"/>
        <w:jc w:val="both"/>
        <w:rPr>
          <w:rFonts w:ascii="Arial" w:hAnsi="Arial" w:cs="Arial"/>
        </w:rPr>
      </w:pPr>
    </w:p>
    <w:p w:rsidR="005B751B" w:rsidRPr="000D51C1" w:rsidRDefault="005B751B" w:rsidP="000D51C1">
      <w:pPr>
        <w:ind w:left="90"/>
        <w:jc w:val="both"/>
        <w:rPr>
          <w:rFonts w:ascii="Arial" w:hAnsi="Arial" w:cs="Arial"/>
        </w:rPr>
      </w:pPr>
    </w:p>
    <w:p w:rsidR="005B751B" w:rsidRPr="000D51C1" w:rsidRDefault="005B751B" w:rsidP="000D51C1">
      <w:pPr>
        <w:ind w:left="90"/>
        <w:jc w:val="both"/>
        <w:rPr>
          <w:rFonts w:ascii="Arial" w:hAnsi="Arial" w:cs="Arial"/>
        </w:rPr>
      </w:pPr>
    </w:p>
    <w:p w:rsidR="005B751B" w:rsidRPr="000D51C1" w:rsidRDefault="005B751B" w:rsidP="000D51C1">
      <w:pPr>
        <w:ind w:left="90"/>
        <w:jc w:val="both"/>
        <w:rPr>
          <w:rFonts w:ascii="Arial" w:hAnsi="Arial" w:cs="Arial"/>
        </w:rPr>
      </w:pPr>
    </w:p>
    <w:p w:rsidR="005B751B" w:rsidRPr="000D51C1" w:rsidRDefault="005B751B" w:rsidP="000D51C1">
      <w:pPr>
        <w:ind w:left="90"/>
        <w:jc w:val="both"/>
        <w:rPr>
          <w:rFonts w:ascii="Arial" w:hAnsi="Arial" w:cs="Arial"/>
        </w:rPr>
      </w:pPr>
    </w:p>
    <w:p w:rsidR="005B751B" w:rsidRPr="000D51C1" w:rsidRDefault="005B751B" w:rsidP="000D51C1">
      <w:pPr>
        <w:ind w:left="90"/>
        <w:jc w:val="both"/>
        <w:rPr>
          <w:rFonts w:ascii="Arial" w:hAnsi="Arial" w:cs="Arial"/>
        </w:rPr>
      </w:pPr>
    </w:p>
    <w:p w:rsidR="00D9161B" w:rsidRPr="000D51C1" w:rsidRDefault="00D9161B" w:rsidP="00005A03">
      <w:pPr>
        <w:jc w:val="both"/>
        <w:rPr>
          <w:rFonts w:ascii="Arial" w:hAnsi="Arial" w:cs="Arial"/>
        </w:rPr>
        <w:sectPr w:rsidR="00D9161B" w:rsidRPr="000D51C1" w:rsidSect="000D51C1">
          <w:pgSz w:w="11900" w:h="16840"/>
          <w:pgMar w:top="1600" w:right="1410" w:bottom="280" w:left="990" w:header="720" w:footer="720" w:gutter="0"/>
          <w:cols w:space="720"/>
        </w:sectPr>
      </w:pPr>
    </w:p>
    <w:p w:rsidR="00D9161B" w:rsidRPr="000D51C1" w:rsidRDefault="00D9161B" w:rsidP="000D51C1">
      <w:pPr>
        <w:pStyle w:val="BodyText"/>
        <w:spacing w:before="4"/>
        <w:ind w:left="90"/>
        <w:rPr>
          <w:rFonts w:ascii="Arial" w:hAnsi="Arial" w:cs="Arial"/>
          <w:i/>
          <w:sz w:val="22"/>
          <w:szCs w:val="22"/>
        </w:rPr>
      </w:pPr>
    </w:p>
    <w:p w:rsidR="00D9161B" w:rsidRPr="000D51C1" w:rsidRDefault="00C20AC8" w:rsidP="000D51C1">
      <w:pPr>
        <w:spacing w:before="88"/>
        <w:ind w:left="90"/>
        <w:jc w:val="center"/>
        <w:rPr>
          <w:rFonts w:ascii="Arial" w:hAnsi="Arial" w:cs="Arial"/>
          <w:b/>
          <w:i/>
        </w:rPr>
      </w:pPr>
      <w:r w:rsidRPr="000D51C1">
        <w:rPr>
          <w:rFonts w:ascii="Arial" w:hAnsi="Arial" w:cs="Arial"/>
          <w:b/>
          <w:i/>
        </w:rPr>
        <w:t>МОДЕЛ УГОВОРА</w:t>
      </w:r>
    </w:p>
    <w:p w:rsidR="00D9161B" w:rsidRPr="000D51C1" w:rsidRDefault="00D9161B" w:rsidP="000D51C1">
      <w:pPr>
        <w:pStyle w:val="BodyText"/>
        <w:spacing w:before="8"/>
        <w:ind w:left="90"/>
        <w:rPr>
          <w:rFonts w:ascii="Arial" w:hAnsi="Arial" w:cs="Arial"/>
          <w:b/>
          <w:i/>
          <w:sz w:val="22"/>
          <w:szCs w:val="22"/>
        </w:rPr>
      </w:pPr>
    </w:p>
    <w:p w:rsidR="00D9161B" w:rsidRPr="000D51C1" w:rsidRDefault="0067457A" w:rsidP="000D51C1">
      <w:pPr>
        <w:pStyle w:val="Heading1"/>
        <w:ind w:left="90"/>
        <w:jc w:val="center"/>
        <w:rPr>
          <w:rFonts w:ascii="Arial" w:hAnsi="Arial" w:cs="Arial"/>
          <w:sz w:val="22"/>
          <w:szCs w:val="22"/>
        </w:rPr>
      </w:pPr>
      <w:r w:rsidRPr="000D51C1">
        <w:rPr>
          <w:rFonts w:ascii="Arial" w:hAnsi="Arial" w:cs="Arial"/>
          <w:sz w:val="22"/>
          <w:szCs w:val="22"/>
        </w:rPr>
        <w:t xml:space="preserve">КОНЗЕРВАТОРСКО – РЕСТАУРАТОРСКИ РАДОВИ </w:t>
      </w:r>
      <w:r w:rsidR="00C20AC8" w:rsidRPr="000D51C1">
        <w:rPr>
          <w:rFonts w:ascii="Arial" w:hAnsi="Arial" w:cs="Arial"/>
          <w:sz w:val="22"/>
          <w:szCs w:val="22"/>
        </w:rPr>
        <w:t>НА САНАЦИЈИ КЛИЗИШТА У МАРИЋЕВИЋА ЈАРУЗИ</w:t>
      </w:r>
    </w:p>
    <w:p w:rsidR="00D9161B" w:rsidRPr="00E821BF" w:rsidRDefault="00C20AC8" w:rsidP="000D51C1">
      <w:pPr>
        <w:ind w:left="90"/>
        <w:rPr>
          <w:rFonts w:ascii="Arial" w:hAnsi="Arial" w:cs="Arial"/>
          <w:b/>
        </w:rPr>
      </w:pPr>
      <w:r w:rsidRPr="00E821BF">
        <w:rPr>
          <w:rFonts w:ascii="Arial" w:hAnsi="Arial" w:cs="Arial"/>
          <w:b/>
        </w:rPr>
        <w:t>Закључен између:</w:t>
      </w:r>
    </w:p>
    <w:p w:rsidR="00E821BF" w:rsidRPr="00E821BF" w:rsidRDefault="00E821BF" w:rsidP="00E821BF">
      <w:pPr>
        <w:pStyle w:val="Default"/>
        <w:spacing w:after="200"/>
        <w:jc w:val="both"/>
        <w:rPr>
          <w:rFonts w:ascii="Arial" w:hAnsi="Arial" w:cs="Arial"/>
          <w:sz w:val="22"/>
          <w:szCs w:val="22"/>
          <w:lang w:val="ru-RU"/>
        </w:rPr>
      </w:pPr>
      <w:r w:rsidRPr="00547215">
        <w:rPr>
          <w:rFonts w:ascii="Arial" w:hAnsi="Arial" w:cs="Arial"/>
          <w:sz w:val="22"/>
          <w:szCs w:val="22"/>
          <w:lang w:val="ru-RU"/>
        </w:rPr>
        <w:t xml:space="preserve">Завода за заштиту споменика културе Крагујевац,ул. </w:t>
      </w:r>
      <w:r w:rsidRPr="00547215">
        <w:rPr>
          <w:rFonts w:ascii="Arial" w:hAnsi="Arial" w:cs="Arial"/>
          <w:i/>
          <w:iCs/>
          <w:sz w:val="22"/>
          <w:szCs w:val="22"/>
          <w:lang w:val="sr-Cyrl-CS"/>
        </w:rPr>
        <w:t>Крагујевачког октобра 184, Крагујевац,</w:t>
      </w:r>
      <w:r w:rsidRPr="00547215">
        <w:rPr>
          <w:rFonts w:ascii="Arial" w:hAnsi="Arial" w:cs="Arial"/>
          <w:sz w:val="22"/>
          <w:szCs w:val="22"/>
          <w:lang w:val="ru-RU"/>
        </w:rPr>
        <w:t xml:space="preserve"> кога заступа директор Марко Грковић , порески идентификациони број 101040785, (у даљем тексту:Наручилац),</w:t>
      </w:r>
    </w:p>
    <w:p w:rsidR="00A0641F" w:rsidRPr="00E821BF" w:rsidRDefault="00C20AC8" w:rsidP="000D51C1">
      <w:pPr>
        <w:pStyle w:val="BodyText"/>
        <w:tabs>
          <w:tab w:val="left" w:pos="5151"/>
          <w:tab w:val="left" w:pos="9027"/>
        </w:tabs>
        <w:spacing w:before="200"/>
        <w:ind w:left="90"/>
        <w:rPr>
          <w:rFonts w:ascii="Arial" w:hAnsi="Arial" w:cs="Arial"/>
          <w:spacing w:val="-3"/>
          <w:sz w:val="22"/>
          <w:szCs w:val="22"/>
          <w:u w:val="single"/>
        </w:rPr>
      </w:pPr>
      <w:r w:rsidRPr="00E821BF">
        <w:rPr>
          <w:rFonts w:ascii="Arial" w:hAnsi="Arial" w:cs="Arial"/>
          <w:spacing w:val="-3"/>
          <w:sz w:val="22"/>
          <w:szCs w:val="22"/>
        </w:rPr>
        <w:t>и</w:t>
      </w:r>
    </w:p>
    <w:p w:rsidR="00D9161B" w:rsidRPr="00E821BF" w:rsidRDefault="00C20AC8" w:rsidP="000D51C1">
      <w:pPr>
        <w:pStyle w:val="BodyText"/>
        <w:tabs>
          <w:tab w:val="left" w:pos="5151"/>
          <w:tab w:val="left" w:pos="9027"/>
        </w:tabs>
        <w:spacing w:before="200"/>
        <w:ind w:left="90"/>
        <w:rPr>
          <w:rFonts w:ascii="Arial" w:hAnsi="Arial" w:cs="Arial"/>
          <w:sz w:val="22"/>
          <w:szCs w:val="22"/>
        </w:rPr>
      </w:pPr>
      <w:r w:rsidRPr="00E821BF">
        <w:rPr>
          <w:rFonts w:ascii="Arial" w:hAnsi="Arial" w:cs="Arial"/>
          <w:spacing w:val="-3"/>
          <w:sz w:val="22"/>
          <w:szCs w:val="22"/>
          <w:u w:val="single"/>
        </w:rPr>
        <w:tab/>
      </w:r>
      <w:r w:rsidRPr="00E821BF">
        <w:rPr>
          <w:rFonts w:ascii="Arial" w:hAnsi="Arial" w:cs="Arial"/>
          <w:sz w:val="22"/>
          <w:szCs w:val="22"/>
        </w:rPr>
        <w:t>,  саседиштему</w:t>
      </w:r>
      <w:r w:rsidRPr="00E821BF">
        <w:rPr>
          <w:rFonts w:ascii="Arial" w:hAnsi="Arial" w:cs="Arial"/>
          <w:sz w:val="22"/>
          <w:szCs w:val="22"/>
          <w:u w:val="single"/>
        </w:rPr>
        <w:tab/>
      </w:r>
      <w:r w:rsidRPr="00E821BF">
        <w:rPr>
          <w:rFonts w:ascii="Arial" w:hAnsi="Arial" w:cs="Arial"/>
          <w:sz w:val="22"/>
          <w:szCs w:val="22"/>
        </w:rPr>
        <w:t>,</w:t>
      </w:r>
      <w:r w:rsidRPr="00E821BF">
        <w:rPr>
          <w:rFonts w:ascii="Arial" w:hAnsi="Arial" w:cs="Arial"/>
          <w:spacing w:val="-5"/>
          <w:sz w:val="22"/>
          <w:szCs w:val="22"/>
        </w:rPr>
        <w:t>ул.</w:t>
      </w:r>
    </w:p>
    <w:p w:rsidR="00D9161B" w:rsidRPr="00E821BF" w:rsidRDefault="00C20AC8" w:rsidP="000D51C1">
      <w:pPr>
        <w:pStyle w:val="BodyText"/>
        <w:tabs>
          <w:tab w:val="left" w:pos="2852"/>
          <w:tab w:val="left" w:pos="3997"/>
          <w:tab w:val="left" w:pos="8525"/>
          <w:tab w:val="left" w:pos="9221"/>
        </w:tabs>
        <w:ind w:left="90" w:hanging="2"/>
        <w:rPr>
          <w:rFonts w:ascii="Arial" w:hAnsi="Arial" w:cs="Arial"/>
          <w:sz w:val="22"/>
          <w:szCs w:val="22"/>
        </w:rPr>
      </w:pPr>
      <w:r w:rsidRPr="00E821BF">
        <w:rPr>
          <w:rFonts w:ascii="Arial" w:hAnsi="Arial" w:cs="Arial"/>
          <w:sz w:val="22"/>
          <w:szCs w:val="22"/>
          <w:u w:val="single"/>
        </w:rPr>
        <w:tab/>
      </w:r>
      <w:r w:rsidRPr="00E821BF">
        <w:rPr>
          <w:rFonts w:ascii="Arial" w:hAnsi="Arial" w:cs="Arial"/>
          <w:sz w:val="22"/>
          <w:szCs w:val="22"/>
        </w:rPr>
        <w:t>бр.</w:t>
      </w:r>
      <w:r w:rsidRPr="00E821BF">
        <w:rPr>
          <w:rFonts w:ascii="Arial" w:hAnsi="Arial" w:cs="Arial"/>
          <w:sz w:val="22"/>
          <w:szCs w:val="22"/>
          <w:u w:val="single"/>
        </w:rPr>
        <w:tab/>
      </w:r>
      <w:r w:rsidRPr="00E821BF">
        <w:rPr>
          <w:rFonts w:ascii="Arial" w:hAnsi="Arial" w:cs="Arial"/>
          <w:sz w:val="22"/>
          <w:szCs w:val="22"/>
        </w:rPr>
        <w:t xml:space="preserve">,  </w:t>
      </w:r>
      <w:r w:rsidRPr="00E821BF">
        <w:rPr>
          <w:rFonts w:ascii="Arial" w:hAnsi="Arial" w:cs="Arial"/>
          <w:spacing w:val="-3"/>
          <w:sz w:val="22"/>
          <w:szCs w:val="22"/>
        </w:rPr>
        <w:t>кога</w:t>
      </w:r>
      <w:r w:rsidRPr="00E821BF">
        <w:rPr>
          <w:rFonts w:ascii="Arial" w:hAnsi="Arial" w:cs="Arial"/>
          <w:sz w:val="22"/>
          <w:szCs w:val="22"/>
        </w:rPr>
        <w:t>заступадиректор</w:t>
      </w:r>
      <w:r w:rsidRPr="00E821BF">
        <w:rPr>
          <w:rFonts w:ascii="Arial" w:hAnsi="Arial" w:cs="Arial"/>
          <w:sz w:val="22"/>
          <w:szCs w:val="22"/>
          <w:u w:val="single"/>
        </w:rPr>
        <w:tab/>
      </w:r>
      <w:r w:rsidRPr="00E821BF">
        <w:rPr>
          <w:rFonts w:ascii="Arial" w:hAnsi="Arial" w:cs="Arial"/>
          <w:sz w:val="22"/>
          <w:szCs w:val="22"/>
          <w:u w:val="single"/>
        </w:rPr>
        <w:tab/>
      </w:r>
      <w:r w:rsidRPr="00E821BF">
        <w:rPr>
          <w:rFonts w:ascii="Arial" w:hAnsi="Arial" w:cs="Arial"/>
          <w:spacing w:val="-9"/>
          <w:sz w:val="22"/>
          <w:szCs w:val="22"/>
        </w:rPr>
        <w:t xml:space="preserve">(у </w:t>
      </w:r>
      <w:r w:rsidRPr="00E821BF">
        <w:rPr>
          <w:rFonts w:ascii="Arial" w:hAnsi="Arial" w:cs="Arial"/>
          <w:sz w:val="22"/>
          <w:szCs w:val="22"/>
        </w:rPr>
        <w:t xml:space="preserve">даљем  </w:t>
      </w:r>
      <w:r w:rsidRPr="00E821BF">
        <w:rPr>
          <w:rFonts w:ascii="Arial" w:hAnsi="Arial" w:cs="Arial"/>
          <w:spacing w:val="-4"/>
          <w:sz w:val="22"/>
          <w:szCs w:val="22"/>
        </w:rPr>
        <w:t xml:space="preserve">тексту:Извођач  </w:t>
      </w:r>
      <w:r w:rsidRPr="00E821BF">
        <w:rPr>
          <w:rFonts w:ascii="Arial" w:hAnsi="Arial" w:cs="Arial"/>
          <w:sz w:val="22"/>
          <w:szCs w:val="22"/>
        </w:rPr>
        <w:t>радова),  порески идентификациони број</w:t>
      </w:r>
      <w:r w:rsidRPr="00E821BF">
        <w:rPr>
          <w:rFonts w:ascii="Arial" w:hAnsi="Arial" w:cs="Arial"/>
          <w:sz w:val="22"/>
          <w:szCs w:val="22"/>
          <w:u w:val="single"/>
        </w:rPr>
        <w:tab/>
      </w:r>
      <w:r w:rsidRPr="00E821BF">
        <w:rPr>
          <w:rFonts w:ascii="Arial" w:hAnsi="Arial" w:cs="Arial"/>
          <w:sz w:val="22"/>
          <w:szCs w:val="22"/>
        </w:rPr>
        <w:t>,текући</w:t>
      </w:r>
    </w:p>
    <w:p w:rsidR="00D9161B" w:rsidRPr="00E821BF" w:rsidRDefault="00D9161B" w:rsidP="000D51C1">
      <w:pPr>
        <w:ind w:left="90"/>
        <w:rPr>
          <w:rFonts w:ascii="Arial" w:hAnsi="Arial" w:cs="Arial"/>
        </w:rPr>
        <w:sectPr w:rsidR="00D9161B" w:rsidRPr="00E821BF" w:rsidSect="000D51C1">
          <w:pgSz w:w="11900" w:h="16840"/>
          <w:pgMar w:top="1600" w:right="1410" w:bottom="280" w:left="990" w:header="720" w:footer="720" w:gutter="0"/>
          <w:cols w:space="720"/>
        </w:sectPr>
      </w:pPr>
    </w:p>
    <w:p w:rsidR="00D9161B" w:rsidRPr="00E821BF" w:rsidRDefault="00C20AC8" w:rsidP="000D51C1">
      <w:pPr>
        <w:pStyle w:val="BodyText"/>
        <w:tabs>
          <w:tab w:val="left" w:pos="1645"/>
          <w:tab w:val="left" w:pos="2441"/>
          <w:tab w:val="left" w:pos="5312"/>
        </w:tabs>
        <w:ind w:left="90"/>
        <w:rPr>
          <w:rFonts w:ascii="Arial" w:hAnsi="Arial" w:cs="Arial"/>
          <w:sz w:val="22"/>
          <w:szCs w:val="22"/>
        </w:rPr>
      </w:pPr>
      <w:r w:rsidRPr="00E821BF">
        <w:rPr>
          <w:rFonts w:ascii="Arial" w:hAnsi="Arial" w:cs="Arial"/>
          <w:sz w:val="22"/>
          <w:szCs w:val="22"/>
        </w:rPr>
        <w:t>пословни</w:t>
      </w:r>
      <w:r w:rsidRPr="00E821BF">
        <w:rPr>
          <w:rFonts w:ascii="Arial" w:hAnsi="Arial" w:cs="Arial"/>
          <w:sz w:val="22"/>
          <w:szCs w:val="22"/>
        </w:rPr>
        <w:tab/>
      </w:r>
      <w:r w:rsidRPr="00E821BF">
        <w:rPr>
          <w:rFonts w:ascii="Arial" w:hAnsi="Arial" w:cs="Arial"/>
          <w:spacing w:val="-4"/>
          <w:sz w:val="22"/>
          <w:szCs w:val="22"/>
        </w:rPr>
        <w:t>рачун</w:t>
      </w:r>
      <w:r w:rsidRPr="00E821BF">
        <w:rPr>
          <w:rFonts w:ascii="Arial" w:hAnsi="Arial" w:cs="Arial"/>
          <w:spacing w:val="-4"/>
          <w:sz w:val="22"/>
          <w:szCs w:val="22"/>
        </w:rPr>
        <w:tab/>
      </w:r>
      <w:r w:rsidRPr="00E821BF">
        <w:rPr>
          <w:rFonts w:ascii="Arial" w:hAnsi="Arial" w:cs="Arial"/>
          <w:spacing w:val="-4"/>
          <w:sz w:val="22"/>
          <w:szCs w:val="22"/>
          <w:u w:val="single"/>
        </w:rPr>
        <w:tab/>
      </w:r>
    </w:p>
    <w:p w:rsidR="00D9161B" w:rsidRDefault="00C20AC8" w:rsidP="000D51C1">
      <w:pPr>
        <w:pStyle w:val="BodyText"/>
        <w:tabs>
          <w:tab w:val="left" w:pos="2623"/>
        </w:tabs>
        <w:ind w:left="90"/>
        <w:rPr>
          <w:rFonts w:ascii="Arial" w:hAnsi="Arial" w:cs="Arial"/>
          <w:sz w:val="22"/>
          <w:szCs w:val="22"/>
        </w:rPr>
      </w:pPr>
      <w:r w:rsidRPr="00E821BF">
        <w:rPr>
          <w:rFonts w:ascii="Arial" w:hAnsi="Arial" w:cs="Arial"/>
          <w:sz w:val="22"/>
          <w:szCs w:val="22"/>
          <w:u w:val="single"/>
        </w:rPr>
        <w:tab/>
      </w:r>
      <w:r w:rsidRPr="00E821BF">
        <w:rPr>
          <w:rFonts w:ascii="Arial" w:hAnsi="Arial" w:cs="Arial"/>
          <w:sz w:val="22"/>
          <w:szCs w:val="22"/>
        </w:rPr>
        <w:t>.</w:t>
      </w:r>
    </w:p>
    <w:p w:rsidR="00E821BF" w:rsidRDefault="00E821BF" w:rsidP="000D51C1">
      <w:pPr>
        <w:pStyle w:val="BodyText"/>
        <w:tabs>
          <w:tab w:val="left" w:pos="2623"/>
        </w:tabs>
        <w:ind w:left="90"/>
        <w:rPr>
          <w:rFonts w:ascii="Arial" w:hAnsi="Arial" w:cs="Arial"/>
          <w:sz w:val="22"/>
          <w:szCs w:val="22"/>
        </w:rPr>
      </w:pPr>
    </w:p>
    <w:p w:rsidR="00E821BF" w:rsidRPr="00E821BF" w:rsidRDefault="00E821BF" w:rsidP="000D51C1">
      <w:pPr>
        <w:pStyle w:val="BodyText"/>
        <w:tabs>
          <w:tab w:val="left" w:pos="2623"/>
        </w:tabs>
        <w:ind w:left="90"/>
        <w:rPr>
          <w:rFonts w:ascii="Arial" w:hAnsi="Arial" w:cs="Arial"/>
          <w:sz w:val="22"/>
          <w:szCs w:val="22"/>
        </w:rPr>
      </w:pPr>
    </w:p>
    <w:p w:rsidR="00D9161B" w:rsidRPr="00E821BF" w:rsidRDefault="00C20AC8" w:rsidP="000D51C1">
      <w:pPr>
        <w:pStyle w:val="BodyText"/>
        <w:tabs>
          <w:tab w:val="left" w:pos="614"/>
          <w:tab w:val="left" w:pos="3125"/>
          <w:tab w:val="left" w:pos="4014"/>
        </w:tabs>
        <w:ind w:left="90"/>
        <w:rPr>
          <w:rFonts w:ascii="Arial" w:hAnsi="Arial" w:cs="Arial"/>
          <w:sz w:val="22"/>
          <w:szCs w:val="22"/>
        </w:rPr>
      </w:pPr>
      <w:r w:rsidRPr="00E821BF">
        <w:rPr>
          <w:rFonts w:ascii="Arial" w:hAnsi="Arial" w:cs="Arial"/>
          <w:sz w:val="22"/>
          <w:szCs w:val="22"/>
        </w:rPr>
        <w:br w:type="column"/>
      </w:r>
      <w:r w:rsidRPr="00E821BF">
        <w:rPr>
          <w:rFonts w:ascii="Arial" w:hAnsi="Arial" w:cs="Arial"/>
          <w:spacing w:val="-5"/>
          <w:sz w:val="22"/>
          <w:szCs w:val="22"/>
        </w:rPr>
        <w:t>код</w:t>
      </w:r>
      <w:r w:rsidRPr="00E821BF">
        <w:rPr>
          <w:rFonts w:ascii="Arial" w:hAnsi="Arial" w:cs="Arial"/>
          <w:spacing w:val="-5"/>
          <w:sz w:val="22"/>
          <w:szCs w:val="22"/>
        </w:rPr>
        <w:tab/>
      </w:r>
      <w:r w:rsidRPr="00E821BF">
        <w:rPr>
          <w:rFonts w:ascii="Arial" w:hAnsi="Arial" w:cs="Arial"/>
          <w:spacing w:val="-5"/>
          <w:sz w:val="22"/>
          <w:szCs w:val="22"/>
          <w:u w:val="single"/>
        </w:rPr>
        <w:tab/>
      </w:r>
      <w:r w:rsidRPr="00E821BF">
        <w:rPr>
          <w:rFonts w:ascii="Arial" w:hAnsi="Arial" w:cs="Arial"/>
          <w:sz w:val="22"/>
          <w:szCs w:val="22"/>
        </w:rPr>
        <w:t>банке</w:t>
      </w:r>
      <w:r w:rsidRPr="00E821BF">
        <w:rPr>
          <w:rFonts w:ascii="Arial" w:hAnsi="Arial" w:cs="Arial"/>
          <w:sz w:val="22"/>
          <w:szCs w:val="22"/>
        </w:rPr>
        <w:tab/>
        <w:t>у</w:t>
      </w:r>
    </w:p>
    <w:p w:rsidR="00D9161B" w:rsidRPr="00E821BF" w:rsidRDefault="00D9161B" w:rsidP="000D51C1">
      <w:pPr>
        <w:ind w:left="90"/>
        <w:rPr>
          <w:rFonts w:ascii="Arial" w:hAnsi="Arial" w:cs="Arial"/>
        </w:rPr>
        <w:sectPr w:rsidR="00D9161B" w:rsidRPr="00E821BF" w:rsidSect="000D51C1">
          <w:type w:val="continuous"/>
          <w:pgSz w:w="11900" w:h="16840"/>
          <w:pgMar w:top="0" w:right="1410" w:bottom="280" w:left="990" w:header="720" w:footer="720" w:gutter="0"/>
          <w:cols w:num="2" w:space="720" w:equalWidth="0">
            <w:col w:w="5314" w:space="40"/>
            <w:col w:w="4746"/>
          </w:cols>
        </w:sectPr>
      </w:pPr>
    </w:p>
    <w:p w:rsidR="00D9161B" w:rsidRDefault="00C20AC8" w:rsidP="000D51C1">
      <w:pPr>
        <w:pStyle w:val="Heading1"/>
        <w:ind w:left="90"/>
        <w:rPr>
          <w:rFonts w:ascii="Arial" w:hAnsi="Arial" w:cs="Arial"/>
          <w:sz w:val="22"/>
          <w:szCs w:val="22"/>
        </w:rPr>
      </w:pPr>
      <w:r w:rsidRPr="00E821BF">
        <w:rPr>
          <w:rFonts w:ascii="Arial" w:hAnsi="Arial" w:cs="Arial"/>
          <w:sz w:val="22"/>
          <w:szCs w:val="22"/>
        </w:rPr>
        <w:t>Члан 1.</w:t>
      </w:r>
    </w:p>
    <w:p w:rsidR="00E821BF" w:rsidRPr="00E821BF" w:rsidRDefault="00E821BF" w:rsidP="000D51C1">
      <w:pPr>
        <w:pStyle w:val="Heading1"/>
        <w:ind w:left="90"/>
        <w:rPr>
          <w:rFonts w:ascii="Arial" w:hAnsi="Arial" w:cs="Arial"/>
          <w:sz w:val="22"/>
          <w:szCs w:val="22"/>
        </w:rPr>
      </w:pPr>
    </w:p>
    <w:p w:rsidR="00D9161B" w:rsidRPr="00F5006C" w:rsidRDefault="00C20AC8" w:rsidP="000D51C1">
      <w:pPr>
        <w:tabs>
          <w:tab w:val="left" w:pos="883"/>
        </w:tabs>
        <w:ind w:left="90"/>
        <w:rPr>
          <w:rFonts w:ascii="Arial" w:hAnsi="Arial" w:cs="Arial"/>
          <w:b/>
        </w:rPr>
      </w:pPr>
      <w:r w:rsidRPr="00F5006C">
        <w:rPr>
          <w:rFonts w:ascii="Arial" w:hAnsi="Arial" w:cs="Arial"/>
          <w:b/>
        </w:rPr>
        <w:t>1</w:t>
      </w:r>
      <w:r w:rsidRPr="00F5006C">
        <w:rPr>
          <w:rFonts w:ascii="Arial" w:hAnsi="Arial" w:cs="Arial"/>
          <w:b/>
        </w:rPr>
        <w:tab/>
        <w:t>1.1.</w:t>
      </w:r>
      <w:r w:rsidRPr="00F5006C">
        <w:rPr>
          <w:rFonts w:ascii="Arial" w:hAnsi="Arial" w:cs="Arial"/>
          <w:b/>
          <w:spacing w:val="-5"/>
        </w:rPr>
        <w:t xml:space="preserve">Уговорне </w:t>
      </w:r>
      <w:r w:rsidRPr="00F5006C">
        <w:rPr>
          <w:rFonts w:ascii="Arial" w:hAnsi="Arial" w:cs="Arial"/>
          <w:b/>
        </w:rPr>
        <w:t>стране констатују:</w:t>
      </w:r>
    </w:p>
    <w:p w:rsidR="00D9161B" w:rsidRPr="00F5006C" w:rsidRDefault="00D9161B" w:rsidP="000D51C1">
      <w:pPr>
        <w:pStyle w:val="BodyText"/>
        <w:ind w:left="90"/>
        <w:rPr>
          <w:rFonts w:ascii="Arial" w:hAnsi="Arial" w:cs="Arial"/>
          <w:b/>
          <w:sz w:val="22"/>
          <w:szCs w:val="22"/>
        </w:rPr>
      </w:pPr>
    </w:p>
    <w:p w:rsidR="00D9161B" w:rsidRPr="00F5006C" w:rsidRDefault="00C20AC8" w:rsidP="000D51C1">
      <w:pPr>
        <w:pStyle w:val="ListParagraph"/>
        <w:numPr>
          <w:ilvl w:val="0"/>
          <w:numId w:val="14"/>
        </w:numPr>
        <w:tabs>
          <w:tab w:val="left" w:pos="664"/>
        </w:tabs>
        <w:spacing w:before="90"/>
        <w:ind w:left="90" w:firstLine="0"/>
        <w:rPr>
          <w:rFonts w:ascii="Arial" w:hAnsi="Arial" w:cs="Arial"/>
        </w:rPr>
      </w:pPr>
      <w:r w:rsidRPr="00F5006C">
        <w:rPr>
          <w:rFonts w:ascii="Arial" w:hAnsi="Arial" w:cs="Arial"/>
        </w:rPr>
        <w:t xml:space="preserve">да је Наручилац, на основу </w:t>
      </w:r>
      <w:r w:rsidRPr="00F5006C">
        <w:rPr>
          <w:rFonts w:ascii="Arial" w:hAnsi="Arial" w:cs="Arial"/>
          <w:spacing w:val="-4"/>
        </w:rPr>
        <w:t xml:space="preserve">Закона </w:t>
      </w:r>
      <w:r w:rsidRPr="00F5006C">
        <w:rPr>
          <w:rFonts w:ascii="Arial" w:hAnsi="Arial" w:cs="Arial"/>
        </w:rPr>
        <w:t xml:space="preserve">о јавним набавкама (“Службени </w:t>
      </w:r>
      <w:r w:rsidRPr="00F5006C">
        <w:rPr>
          <w:rFonts w:ascii="Arial" w:hAnsi="Arial" w:cs="Arial"/>
          <w:spacing w:val="-4"/>
        </w:rPr>
        <w:t xml:space="preserve">гласник </w:t>
      </w:r>
      <w:r w:rsidRPr="00F5006C">
        <w:rPr>
          <w:rFonts w:ascii="Arial" w:hAnsi="Arial" w:cs="Arial"/>
        </w:rPr>
        <w:t>РС” 124/12), спровео поступак јавне набавке</w:t>
      </w:r>
      <w:r w:rsidR="007F7844" w:rsidRPr="00F5006C">
        <w:rPr>
          <w:rFonts w:ascii="Arial" w:hAnsi="Arial" w:cs="Arial"/>
        </w:rPr>
        <w:t xml:space="preserve"> мале вредности, 02/2020</w:t>
      </w:r>
      <w:r w:rsidRPr="00F5006C">
        <w:rPr>
          <w:rFonts w:ascii="Arial" w:hAnsi="Arial" w:cs="Arial"/>
        </w:rPr>
        <w:t xml:space="preserve"> за избор најповољнијег понуђача за </w:t>
      </w:r>
      <w:r w:rsidR="007F7844" w:rsidRPr="00F5006C">
        <w:rPr>
          <w:rFonts w:ascii="Arial" w:hAnsi="Arial" w:cs="Arial"/>
        </w:rPr>
        <w:t xml:space="preserve">конзерваторско-рестаураторске  </w:t>
      </w:r>
      <w:r w:rsidRPr="00F5006C">
        <w:rPr>
          <w:rFonts w:ascii="Arial" w:hAnsi="Arial" w:cs="Arial"/>
        </w:rPr>
        <w:t>радове на санацији клизишта у Марићевића јарузи,</w:t>
      </w:r>
    </w:p>
    <w:p w:rsidR="00D9161B" w:rsidRPr="00F5006C" w:rsidRDefault="00D9161B" w:rsidP="000D51C1">
      <w:pPr>
        <w:pStyle w:val="BodyText"/>
        <w:ind w:left="90"/>
        <w:rPr>
          <w:rFonts w:ascii="Arial" w:hAnsi="Arial" w:cs="Arial"/>
          <w:sz w:val="22"/>
          <w:szCs w:val="22"/>
        </w:rPr>
      </w:pPr>
    </w:p>
    <w:p w:rsidR="00D9161B" w:rsidRPr="00F5006C" w:rsidRDefault="00C20AC8" w:rsidP="000D51C1">
      <w:pPr>
        <w:pStyle w:val="ListParagraph"/>
        <w:numPr>
          <w:ilvl w:val="0"/>
          <w:numId w:val="14"/>
        </w:numPr>
        <w:tabs>
          <w:tab w:val="left" w:pos="668"/>
          <w:tab w:val="left" w:pos="3401"/>
          <w:tab w:val="left" w:pos="7867"/>
        </w:tabs>
        <w:ind w:left="90" w:firstLine="0"/>
        <w:jc w:val="left"/>
        <w:rPr>
          <w:rFonts w:ascii="Arial" w:hAnsi="Arial" w:cs="Arial"/>
        </w:rPr>
      </w:pPr>
      <w:r w:rsidRPr="00F5006C">
        <w:rPr>
          <w:rFonts w:ascii="Arial" w:hAnsi="Arial" w:cs="Arial"/>
        </w:rPr>
        <w:t xml:space="preserve">да је </w:t>
      </w:r>
      <w:r w:rsidRPr="00F5006C">
        <w:rPr>
          <w:rFonts w:ascii="Arial" w:hAnsi="Arial" w:cs="Arial"/>
          <w:spacing w:val="-4"/>
        </w:rPr>
        <w:t>Извођач</w:t>
      </w:r>
      <w:r w:rsidRPr="00F5006C">
        <w:rPr>
          <w:rFonts w:ascii="Arial" w:hAnsi="Arial" w:cs="Arial"/>
          <w:spacing w:val="-4"/>
          <w:u w:val="single"/>
        </w:rPr>
        <w:tab/>
      </w:r>
      <w:r w:rsidRPr="00F5006C">
        <w:rPr>
          <w:rFonts w:ascii="Arial" w:hAnsi="Arial" w:cs="Arial"/>
          <w:spacing w:val="-4"/>
        </w:rPr>
        <w:t xml:space="preserve">године  </w:t>
      </w:r>
      <w:r w:rsidRPr="00F5006C">
        <w:rPr>
          <w:rFonts w:ascii="Arial" w:hAnsi="Arial" w:cs="Arial"/>
        </w:rPr>
        <w:t xml:space="preserve">доставио </w:t>
      </w:r>
      <w:r w:rsidRPr="00F5006C">
        <w:rPr>
          <w:rFonts w:ascii="Arial" w:hAnsi="Arial" w:cs="Arial"/>
          <w:spacing w:val="-4"/>
        </w:rPr>
        <w:t xml:space="preserve">понуду </w:t>
      </w:r>
      <w:r w:rsidRPr="00F5006C">
        <w:rPr>
          <w:rFonts w:ascii="Arial" w:hAnsi="Arial" w:cs="Arial"/>
          <w:spacing w:val="-3"/>
        </w:rPr>
        <w:t>од</w:t>
      </w:r>
      <w:r w:rsidRPr="00F5006C">
        <w:rPr>
          <w:rFonts w:ascii="Arial" w:hAnsi="Arial" w:cs="Arial"/>
          <w:spacing w:val="-3"/>
          <w:u w:val="single"/>
        </w:rPr>
        <w:tab/>
      </w:r>
      <w:r w:rsidRPr="00F5006C">
        <w:rPr>
          <w:rFonts w:ascii="Arial" w:hAnsi="Arial" w:cs="Arial"/>
          <w:spacing w:val="-4"/>
        </w:rPr>
        <w:t xml:space="preserve">.године </w:t>
      </w:r>
      <w:r w:rsidRPr="00F5006C">
        <w:rPr>
          <w:rFonts w:ascii="Arial" w:hAnsi="Arial" w:cs="Arial"/>
          <w:spacing w:val="-3"/>
        </w:rPr>
        <w:t xml:space="preserve">која </w:t>
      </w:r>
      <w:r w:rsidRPr="00F5006C">
        <w:rPr>
          <w:rFonts w:ascii="Arial" w:hAnsi="Arial" w:cs="Arial"/>
        </w:rPr>
        <w:t>се налази у прилогу овог уговора и саставни је део овог уговора;</w:t>
      </w:r>
    </w:p>
    <w:p w:rsidR="00D9161B" w:rsidRPr="00F5006C" w:rsidRDefault="00C20AC8" w:rsidP="000D51C1">
      <w:pPr>
        <w:pStyle w:val="ListParagraph"/>
        <w:numPr>
          <w:ilvl w:val="0"/>
          <w:numId w:val="14"/>
        </w:numPr>
        <w:tabs>
          <w:tab w:val="left" w:pos="614"/>
        </w:tabs>
        <w:ind w:left="90" w:firstLine="0"/>
        <w:jc w:val="left"/>
        <w:rPr>
          <w:rFonts w:ascii="Arial" w:hAnsi="Arial" w:cs="Arial"/>
        </w:rPr>
      </w:pPr>
      <w:r w:rsidRPr="00F5006C">
        <w:rPr>
          <w:rFonts w:ascii="Arial" w:hAnsi="Arial" w:cs="Arial"/>
        </w:rPr>
        <w:t xml:space="preserve">да </w:t>
      </w:r>
      <w:r w:rsidRPr="00F5006C">
        <w:rPr>
          <w:rFonts w:ascii="Arial" w:hAnsi="Arial" w:cs="Arial"/>
          <w:spacing w:val="-5"/>
        </w:rPr>
        <w:t xml:space="preserve">понуда </w:t>
      </w:r>
      <w:r w:rsidRPr="00F5006C">
        <w:rPr>
          <w:rFonts w:ascii="Arial" w:hAnsi="Arial" w:cs="Arial"/>
        </w:rPr>
        <w:t xml:space="preserve">Извођача у потпуности </w:t>
      </w:r>
      <w:r w:rsidRPr="00F5006C">
        <w:rPr>
          <w:rFonts w:ascii="Arial" w:hAnsi="Arial" w:cs="Arial"/>
          <w:spacing w:val="-4"/>
        </w:rPr>
        <w:t xml:space="preserve">одговара </w:t>
      </w:r>
      <w:r w:rsidRPr="00F5006C">
        <w:rPr>
          <w:rFonts w:ascii="Arial" w:hAnsi="Arial" w:cs="Arial"/>
        </w:rPr>
        <w:t xml:space="preserve">техничким спецификацијама из </w:t>
      </w:r>
      <w:r w:rsidRPr="00F5006C">
        <w:rPr>
          <w:rFonts w:ascii="Arial" w:hAnsi="Arial" w:cs="Arial"/>
          <w:spacing w:val="-4"/>
        </w:rPr>
        <w:t xml:space="preserve">конкурсне </w:t>
      </w:r>
      <w:r w:rsidRPr="00F5006C">
        <w:rPr>
          <w:rFonts w:ascii="Arial" w:hAnsi="Arial" w:cs="Arial"/>
        </w:rPr>
        <w:t xml:space="preserve">документације, </w:t>
      </w:r>
      <w:r w:rsidRPr="00F5006C">
        <w:rPr>
          <w:rFonts w:ascii="Arial" w:hAnsi="Arial" w:cs="Arial"/>
          <w:spacing w:val="-3"/>
        </w:rPr>
        <w:t xml:space="preserve">које </w:t>
      </w:r>
      <w:r w:rsidRPr="00F5006C">
        <w:rPr>
          <w:rFonts w:ascii="Arial" w:hAnsi="Arial" w:cs="Arial"/>
        </w:rPr>
        <w:t>се налазе у прилогу уговора и саставни су део овогуговора;</w:t>
      </w:r>
    </w:p>
    <w:p w:rsidR="00D9161B" w:rsidRPr="00F5006C" w:rsidRDefault="00C20AC8" w:rsidP="000D51C1">
      <w:pPr>
        <w:pStyle w:val="ListParagraph"/>
        <w:numPr>
          <w:ilvl w:val="0"/>
          <w:numId w:val="14"/>
        </w:numPr>
        <w:tabs>
          <w:tab w:val="left" w:pos="628"/>
          <w:tab w:val="left" w:pos="3169"/>
        </w:tabs>
        <w:ind w:left="90" w:firstLine="0"/>
        <w:jc w:val="left"/>
        <w:rPr>
          <w:rFonts w:ascii="Arial" w:hAnsi="Arial" w:cs="Arial"/>
        </w:rPr>
      </w:pPr>
      <w:r w:rsidRPr="00F5006C">
        <w:rPr>
          <w:rFonts w:ascii="Arial" w:hAnsi="Arial" w:cs="Arial"/>
        </w:rPr>
        <w:t xml:space="preserve">да је Наручилац у складу са чл. 107. </w:t>
      </w:r>
      <w:r w:rsidRPr="00F5006C">
        <w:rPr>
          <w:rFonts w:ascii="Arial" w:hAnsi="Arial" w:cs="Arial"/>
          <w:spacing w:val="-4"/>
        </w:rPr>
        <w:t xml:space="preserve">Закона, </w:t>
      </w:r>
      <w:r w:rsidRPr="00F5006C">
        <w:rPr>
          <w:rFonts w:ascii="Arial" w:hAnsi="Arial" w:cs="Arial"/>
        </w:rPr>
        <w:t xml:space="preserve">на основу </w:t>
      </w:r>
      <w:r w:rsidRPr="00F5006C">
        <w:rPr>
          <w:rFonts w:ascii="Arial" w:hAnsi="Arial" w:cs="Arial"/>
          <w:spacing w:val="-4"/>
        </w:rPr>
        <w:t xml:space="preserve">Понуде </w:t>
      </w:r>
      <w:r w:rsidRPr="00F5006C">
        <w:rPr>
          <w:rFonts w:ascii="Arial" w:hAnsi="Arial" w:cs="Arial"/>
        </w:rPr>
        <w:t xml:space="preserve">извођача и </w:t>
      </w:r>
      <w:r w:rsidRPr="00F5006C">
        <w:rPr>
          <w:rFonts w:ascii="Arial" w:hAnsi="Arial" w:cs="Arial"/>
          <w:spacing w:val="-4"/>
        </w:rPr>
        <w:t xml:space="preserve">Одлуке </w:t>
      </w:r>
      <w:r w:rsidRPr="00F5006C">
        <w:rPr>
          <w:rFonts w:ascii="Arial" w:hAnsi="Arial" w:cs="Arial"/>
        </w:rPr>
        <w:t>о доделиуговора бр.</w:t>
      </w:r>
      <w:r w:rsidRPr="00F5006C">
        <w:rPr>
          <w:rFonts w:ascii="Arial" w:hAnsi="Arial" w:cs="Arial"/>
          <w:u w:val="single"/>
        </w:rPr>
        <w:tab/>
      </w:r>
      <w:r w:rsidRPr="00F5006C">
        <w:rPr>
          <w:rFonts w:ascii="Arial" w:hAnsi="Arial" w:cs="Arial"/>
        </w:rPr>
        <w:t>. изабрао Извођача за извођењерадова.</w:t>
      </w:r>
    </w:p>
    <w:p w:rsidR="00D9161B" w:rsidRPr="00F5006C" w:rsidRDefault="00D9161B" w:rsidP="000D51C1">
      <w:pPr>
        <w:pStyle w:val="BodyText"/>
        <w:ind w:left="90"/>
        <w:rPr>
          <w:rFonts w:ascii="Arial" w:hAnsi="Arial" w:cs="Arial"/>
          <w:sz w:val="22"/>
          <w:szCs w:val="22"/>
        </w:rPr>
      </w:pPr>
    </w:p>
    <w:p w:rsidR="00D9161B" w:rsidRPr="00F5006C" w:rsidRDefault="00C20AC8" w:rsidP="000D51C1">
      <w:pPr>
        <w:pStyle w:val="Heading1"/>
        <w:ind w:left="90"/>
        <w:rPr>
          <w:rFonts w:ascii="Arial" w:hAnsi="Arial" w:cs="Arial"/>
          <w:sz w:val="22"/>
          <w:szCs w:val="22"/>
        </w:rPr>
      </w:pPr>
      <w:r w:rsidRPr="00F5006C">
        <w:rPr>
          <w:rFonts w:ascii="Arial" w:hAnsi="Arial" w:cs="Arial"/>
          <w:sz w:val="22"/>
          <w:szCs w:val="22"/>
        </w:rPr>
        <w:t>Члан 2.</w:t>
      </w:r>
    </w:p>
    <w:p w:rsidR="00D9161B" w:rsidRPr="00BC756B" w:rsidRDefault="00C20AC8" w:rsidP="00BC756B">
      <w:pPr>
        <w:ind w:left="90"/>
        <w:rPr>
          <w:rFonts w:ascii="Arial" w:hAnsi="Arial" w:cs="Arial"/>
          <w:i/>
          <w:lang/>
        </w:rPr>
      </w:pPr>
      <w:r w:rsidRPr="00F5006C">
        <w:rPr>
          <w:rFonts w:ascii="Arial" w:hAnsi="Arial" w:cs="Arial"/>
          <w:b/>
        </w:rPr>
        <w:t xml:space="preserve">2.1. Предмет уговора </w:t>
      </w:r>
      <w:r w:rsidRPr="00F5006C">
        <w:rPr>
          <w:rFonts w:ascii="Arial" w:hAnsi="Arial" w:cs="Arial"/>
        </w:rPr>
        <w:t xml:space="preserve">је извођење </w:t>
      </w:r>
      <w:r w:rsidR="00132F84" w:rsidRPr="00F5006C">
        <w:rPr>
          <w:rFonts w:ascii="Arial" w:hAnsi="Arial" w:cs="Arial"/>
        </w:rPr>
        <w:t xml:space="preserve">конзерваторско-рестаураторских  </w:t>
      </w:r>
      <w:r w:rsidRPr="00BC756B">
        <w:rPr>
          <w:rFonts w:ascii="Arial" w:hAnsi="Arial" w:cs="Arial"/>
        </w:rPr>
        <w:t xml:space="preserve">радована санацији клизиша у Марићевића јарузи </w:t>
      </w:r>
      <w:r w:rsidRPr="00BC756B">
        <w:rPr>
          <w:rFonts w:ascii="Arial" w:hAnsi="Arial" w:cs="Arial"/>
          <w:i/>
        </w:rPr>
        <w:t>.</w:t>
      </w:r>
    </w:p>
    <w:p w:rsidR="00D9161B" w:rsidRPr="00F5006C" w:rsidRDefault="00D9161B" w:rsidP="000D51C1">
      <w:pPr>
        <w:pStyle w:val="BodyText"/>
        <w:spacing w:before="2"/>
        <w:ind w:left="90"/>
        <w:rPr>
          <w:rFonts w:ascii="Arial" w:hAnsi="Arial" w:cs="Arial"/>
          <w:sz w:val="22"/>
          <w:szCs w:val="22"/>
        </w:rPr>
      </w:pPr>
    </w:p>
    <w:p w:rsidR="00D9161B" w:rsidRPr="00F5006C" w:rsidRDefault="00C20AC8" w:rsidP="000D51C1">
      <w:pPr>
        <w:pStyle w:val="Heading1"/>
        <w:spacing w:before="90"/>
        <w:ind w:left="90"/>
        <w:rPr>
          <w:rFonts w:ascii="Arial" w:hAnsi="Arial" w:cs="Arial"/>
          <w:sz w:val="22"/>
          <w:szCs w:val="22"/>
        </w:rPr>
      </w:pPr>
      <w:r w:rsidRPr="00F5006C">
        <w:rPr>
          <w:rFonts w:ascii="Arial" w:hAnsi="Arial" w:cs="Arial"/>
          <w:sz w:val="22"/>
          <w:szCs w:val="22"/>
        </w:rPr>
        <w:t>Члан 3.</w:t>
      </w:r>
    </w:p>
    <w:p w:rsidR="00D9161B" w:rsidRPr="00F5006C" w:rsidRDefault="00C20AC8" w:rsidP="000D51C1">
      <w:pPr>
        <w:pStyle w:val="ListParagraph"/>
        <w:numPr>
          <w:ilvl w:val="1"/>
          <w:numId w:val="13"/>
        </w:numPr>
        <w:tabs>
          <w:tab w:val="left" w:pos="884"/>
        </w:tabs>
        <w:ind w:left="90"/>
        <w:rPr>
          <w:rFonts w:ascii="Arial" w:hAnsi="Arial" w:cs="Arial"/>
          <w:b/>
        </w:rPr>
      </w:pPr>
      <w:r w:rsidRPr="00F5006C">
        <w:rPr>
          <w:rFonts w:ascii="Arial" w:hAnsi="Arial" w:cs="Arial"/>
          <w:b/>
          <w:spacing w:val="-6"/>
        </w:rPr>
        <w:t xml:space="preserve">Уговорну </w:t>
      </w:r>
      <w:r w:rsidRPr="00F5006C">
        <w:rPr>
          <w:rFonts w:ascii="Arial" w:hAnsi="Arial" w:cs="Arial"/>
          <w:b/>
        </w:rPr>
        <w:t>ценучине:</w:t>
      </w:r>
    </w:p>
    <w:p w:rsidR="00D9161B" w:rsidRPr="00F5006C" w:rsidRDefault="00C20AC8" w:rsidP="000D51C1">
      <w:pPr>
        <w:pStyle w:val="BodyText"/>
        <w:tabs>
          <w:tab w:val="left" w:pos="5313"/>
          <w:tab w:val="left" w:pos="7748"/>
          <w:tab w:val="left" w:pos="8549"/>
          <w:tab w:val="left" w:pos="8995"/>
        </w:tabs>
        <w:ind w:left="90"/>
        <w:rPr>
          <w:rFonts w:ascii="Arial" w:hAnsi="Arial" w:cs="Arial"/>
          <w:sz w:val="22"/>
          <w:szCs w:val="22"/>
        </w:rPr>
      </w:pPr>
      <w:r w:rsidRPr="00F5006C">
        <w:rPr>
          <w:rFonts w:ascii="Arial" w:hAnsi="Arial" w:cs="Arial"/>
          <w:sz w:val="22"/>
          <w:szCs w:val="22"/>
        </w:rPr>
        <w:t>–  предрачунска  вредност   радовауизносу</w:t>
      </w:r>
      <w:r w:rsidRPr="00F5006C">
        <w:rPr>
          <w:rFonts w:ascii="Arial" w:hAnsi="Arial" w:cs="Arial"/>
          <w:sz w:val="22"/>
          <w:szCs w:val="22"/>
        </w:rPr>
        <w:tab/>
      </w:r>
      <w:r w:rsidRPr="00F5006C">
        <w:rPr>
          <w:rFonts w:ascii="Arial" w:hAnsi="Arial" w:cs="Arial"/>
          <w:spacing w:val="-3"/>
          <w:sz w:val="22"/>
          <w:szCs w:val="22"/>
        </w:rPr>
        <w:t>од</w:t>
      </w:r>
      <w:r w:rsidRPr="00F5006C">
        <w:rPr>
          <w:rFonts w:ascii="Arial" w:hAnsi="Arial" w:cs="Arial"/>
          <w:spacing w:val="-3"/>
          <w:sz w:val="22"/>
          <w:szCs w:val="22"/>
          <w:u w:val="single"/>
        </w:rPr>
        <w:tab/>
      </w:r>
      <w:r w:rsidRPr="00F5006C">
        <w:rPr>
          <w:rFonts w:ascii="Arial" w:hAnsi="Arial" w:cs="Arial"/>
          <w:sz w:val="22"/>
          <w:szCs w:val="22"/>
        </w:rPr>
        <w:t>дин.</w:t>
      </w:r>
      <w:r w:rsidRPr="00F5006C">
        <w:rPr>
          <w:rFonts w:ascii="Arial" w:hAnsi="Arial" w:cs="Arial"/>
          <w:sz w:val="22"/>
          <w:szCs w:val="22"/>
        </w:rPr>
        <w:tab/>
        <w:t>+</w:t>
      </w:r>
      <w:r w:rsidRPr="00F5006C">
        <w:rPr>
          <w:rFonts w:ascii="Arial" w:hAnsi="Arial" w:cs="Arial"/>
          <w:sz w:val="22"/>
          <w:szCs w:val="22"/>
        </w:rPr>
        <w:tab/>
        <w:t>ПДВ</w:t>
      </w:r>
    </w:p>
    <w:p w:rsidR="00D9161B" w:rsidRPr="00F5006C" w:rsidRDefault="00C20AC8" w:rsidP="000D51C1">
      <w:pPr>
        <w:pStyle w:val="BodyText"/>
        <w:tabs>
          <w:tab w:val="left" w:pos="1957"/>
          <w:tab w:val="left" w:pos="6107"/>
        </w:tabs>
        <w:ind w:left="90"/>
        <w:rPr>
          <w:rFonts w:ascii="Arial" w:hAnsi="Arial" w:cs="Arial"/>
          <w:sz w:val="22"/>
          <w:szCs w:val="22"/>
        </w:rPr>
      </w:pPr>
      <w:r w:rsidRPr="00F5006C">
        <w:rPr>
          <w:rFonts w:ascii="Arial" w:hAnsi="Arial" w:cs="Arial"/>
          <w:sz w:val="22"/>
          <w:szCs w:val="22"/>
          <w:u w:val="single"/>
        </w:rPr>
        <w:tab/>
      </w:r>
      <w:r w:rsidRPr="00F5006C">
        <w:rPr>
          <w:rFonts w:ascii="Arial" w:hAnsi="Arial" w:cs="Arial"/>
          <w:sz w:val="22"/>
          <w:szCs w:val="22"/>
        </w:rPr>
        <w:t>дин. штоукупноизноси</w:t>
      </w:r>
      <w:r w:rsidRPr="00F5006C">
        <w:rPr>
          <w:rFonts w:ascii="Arial" w:hAnsi="Arial" w:cs="Arial"/>
          <w:sz w:val="22"/>
          <w:szCs w:val="22"/>
          <w:u w:val="single"/>
        </w:rPr>
        <w:tab/>
      </w:r>
      <w:r w:rsidRPr="00F5006C">
        <w:rPr>
          <w:rFonts w:ascii="Arial" w:hAnsi="Arial" w:cs="Arial"/>
          <w:sz w:val="22"/>
          <w:szCs w:val="22"/>
        </w:rPr>
        <w:t>динара.</w:t>
      </w:r>
    </w:p>
    <w:p w:rsidR="00D9161B" w:rsidRPr="00F5006C" w:rsidRDefault="00C20AC8" w:rsidP="000D51C1">
      <w:pPr>
        <w:pStyle w:val="ListParagraph"/>
        <w:numPr>
          <w:ilvl w:val="1"/>
          <w:numId w:val="13"/>
        </w:numPr>
        <w:tabs>
          <w:tab w:val="left" w:pos="904"/>
        </w:tabs>
        <w:ind w:left="90"/>
        <w:rPr>
          <w:rFonts w:ascii="Arial" w:hAnsi="Arial" w:cs="Arial"/>
        </w:rPr>
      </w:pPr>
      <w:r w:rsidRPr="00F5006C">
        <w:rPr>
          <w:rFonts w:ascii="Arial" w:hAnsi="Arial" w:cs="Arial"/>
          <w:spacing w:val="-5"/>
        </w:rPr>
        <w:t xml:space="preserve">Уговорене </w:t>
      </w:r>
      <w:r w:rsidRPr="00F5006C">
        <w:rPr>
          <w:rFonts w:ascii="Arial" w:hAnsi="Arial" w:cs="Arial"/>
        </w:rPr>
        <w:t xml:space="preserve">јединичне цене су фиксне и не могу се мењати </w:t>
      </w:r>
      <w:r w:rsidRPr="00F5006C">
        <w:rPr>
          <w:rFonts w:ascii="Arial" w:hAnsi="Arial" w:cs="Arial"/>
          <w:spacing w:val="-5"/>
        </w:rPr>
        <w:t xml:space="preserve">током </w:t>
      </w:r>
      <w:r w:rsidRPr="00F5006C">
        <w:rPr>
          <w:rFonts w:ascii="Arial" w:hAnsi="Arial" w:cs="Arial"/>
        </w:rPr>
        <w:t>реализације овог уговора.</w:t>
      </w:r>
    </w:p>
    <w:p w:rsidR="00D9161B" w:rsidRPr="00F5006C" w:rsidRDefault="00D9161B" w:rsidP="000D51C1">
      <w:pPr>
        <w:pStyle w:val="BodyText"/>
        <w:ind w:left="90"/>
        <w:rPr>
          <w:rFonts w:ascii="Arial" w:hAnsi="Arial" w:cs="Arial"/>
          <w:sz w:val="22"/>
          <w:szCs w:val="22"/>
        </w:rPr>
      </w:pPr>
    </w:p>
    <w:p w:rsidR="00D9161B" w:rsidRPr="00F5006C" w:rsidRDefault="00C20AC8" w:rsidP="000D51C1">
      <w:pPr>
        <w:pStyle w:val="Heading1"/>
        <w:spacing w:before="1"/>
        <w:ind w:left="90"/>
        <w:jc w:val="both"/>
        <w:rPr>
          <w:rFonts w:ascii="Arial" w:hAnsi="Arial" w:cs="Arial"/>
          <w:sz w:val="22"/>
          <w:szCs w:val="22"/>
        </w:rPr>
      </w:pPr>
      <w:r w:rsidRPr="00F5006C">
        <w:rPr>
          <w:rFonts w:ascii="Arial" w:hAnsi="Arial" w:cs="Arial"/>
          <w:sz w:val="22"/>
          <w:szCs w:val="22"/>
        </w:rPr>
        <w:t>Члан 4.</w:t>
      </w:r>
    </w:p>
    <w:p w:rsidR="00D9161B" w:rsidRPr="00F5006C" w:rsidRDefault="00C20AC8" w:rsidP="000D51C1">
      <w:pPr>
        <w:pStyle w:val="ListParagraph"/>
        <w:numPr>
          <w:ilvl w:val="1"/>
          <w:numId w:val="12"/>
        </w:numPr>
        <w:tabs>
          <w:tab w:val="left" w:pos="894"/>
        </w:tabs>
        <w:ind w:left="90"/>
        <w:rPr>
          <w:rFonts w:ascii="Arial" w:hAnsi="Arial" w:cs="Arial"/>
        </w:rPr>
      </w:pPr>
      <w:r w:rsidRPr="00F5006C">
        <w:rPr>
          <w:rFonts w:ascii="Arial" w:hAnsi="Arial" w:cs="Arial"/>
        </w:rPr>
        <w:t xml:space="preserve">Извођач радова се обавезује да радове из </w:t>
      </w:r>
      <w:r w:rsidRPr="00F5006C">
        <w:rPr>
          <w:rFonts w:ascii="Arial" w:hAnsi="Arial" w:cs="Arial"/>
          <w:spacing w:val="-5"/>
        </w:rPr>
        <w:t xml:space="preserve">клаузуле </w:t>
      </w:r>
      <w:r w:rsidRPr="00F5006C">
        <w:rPr>
          <w:rFonts w:ascii="Arial" w:hAnsi="Arial" w:cs="Arial"/>
        </w:rPr>
        <w:t xml:space="preserve">2.1. овог уговора изведе у свему </w:t>
      </w:r>
      <w:r w:rsidRPr="00F5006C">
        <w:rPr>
          <w:rFonts w:ascii="Arial" w:hAnsi="Arial" w:cs="Arial"/>
          <w:spacing w:val="-3"/>
        </w:rPr>
        <w:t xml:space="preserve">под </w:t>
      </w:r>
      <w:r w:rsidRPr="00F5006C">
        <w:rPr>
          <w:rFonts w:ascii="Arial" w:hAnsi="Arial" w:cs="Arial"/>
        </w:rPr>
        <w:t xml:space="preserve">условима из </w:t>
      </w:r>
      <w:r w:rsidRPr="00F5006C">
        <w:rPr>
          <w:rFonts w:ascii="Arial" w:hAnsi="Arial" w:cs="Arial"/>
          <w:spacing w:val="-4"/>
        </w:rPr>
        <w:t xml:space="preserve">конкурсне </w:t>
      </w:r>
      <w:r w:rsidRPr="00F5006C">
        <w:rPr>
          <w:rFonts w:ascii="Arial" w:hAnsi="Arial" w:cs="Arial"/>
        </w:rPr>
        <w:t>документације и прихваћене</w:t>
      </w:r>
      <w:r w:rsidRPr="00F5006C">
        <w:rPr>
          <w:rFonts w:ascii="Arial" w:hAnsi="Arial" w:cs="Arial"/>
          <w:spacing w:val="-4"/>
        </w:rPr>
        <w:t>понуде.</w:t>
      </w:r>
    </w:p>
    <w:p w:rsidR="00D9161B" w:rsidRPr="00F5006C" w:rsidRDefault="00C20AC8" w:rsidP="000D51C1">
      <w:pPr>
        <w:pStyle w:val="ListParagraph"/>
        <w:numPr>
          <w:ilvl w:val="1"/>
          <w:numId w:val="12"/>
        </w:numPr>
        <w:tabs>
          <w:tab w:val="left" w:pos="916"/>
        </w:tabs>
        <w:ind w:left="90"/>
        <w:rPr>
          <w:rFonts w:ascii="Arial" w:hAnsi="Arial" w:cs="Arial"/>
        </w:rPr>
      </w:pPr>
      <w:r w:rsidRPr="00F5006C">
        <w:rPr>
          <w:rFonts w:ascii="Arial" w:hAnsi="Arial" w:cs="Arial"/>
        </w:rPr>
        <w:t xml:space="preserve">Извођач радова се обавезује да радове из чл. 2.1 овог </w:t>
      </w:r>
      <w:r w:rsidRPr="00F5006C">
        <w:rPr>
          <w:rFonts w:ascii="Arial" w:hAnsi="Arial" w:cs="Arial"/>
          <w:spacing w:val="-5"/>
        </w:rPr>
        <w:t xml:space="preserve">Уговора, </w:t>
      </w:r>
      <w:r w:rsidRPr="00F5006C">
        <w:rPr>
          <w:rFonts w:ascii="Arial" w:hAnsi="Arial" w:cs="Arial"/>
        </w:rPr>
        <w:t xml:space="preserve">изведе стручно и квалитетно у свему према прописима, правилима струке, техничким условима, стандардима и нормативима </w:t>
      </w:r>
      <w:r w:rsidRPr="00F5006C">
        <w:rPr>
          <w:rFonts w:ascii="Arial" w:hAnsi="Arial" w:cs="Arial"/>
          <w:spacing w:val="-3"/>
        </w:rPr>
        <w:t xml:space="preserve">који важе </w:t>
      </w:r>
      <w:r w:rsidRPr="00F5006C">
        <w:rPr>
          <w:rFonts w:ascii="Arial" w:hAnsi="Arial" w:cs="Arial"/>
        </w:rPr>
        <w:t>за ту врступосла.</w:t>
      </w:r>
    </w:p>
    <w:p w:rsidR="00D9161B" w:rsidRPr="00F5006C" w:rsidRDefault="00C20AC8" w:rsidP="000D51C1">
      <w:pPr>
        <w:pStyle w:val="ListParagraph"/>
        <w:numPr>
          <w:ilvl w:val="1"/>
          <w:numId w:val="12"/>
        </w:numPr>
        <w:tabs>
          <w:tab w:val="left" w:pos="920"/>
        </w:tabs>
        <w:ind w:left="90"/>
        <w:rPr>
          <w:rFonts w:ascii="Arial" w:hAnsi="Arial" w:cs="Arial"/>
        </w:rPr>
      </w:pPr>
      <w:r w:rsidRPr="00F5006C">
        <w:rPr>
          <w:rFonts w:ascii="Arial" w:hAnsi="Arial" w:cs="Arial"/>
          <w:spacing w:val="-4"/>
        </w:rPr>
        <w:t xml:space="preserve">Ако </w:t>
      </w:r>
      <w:r w:rsidRPr="00F5006C">
        <w:rPr>
          <w:rFonts w:ascii="Arial" w:hAnsi="Arial" w:cs="Arial"/>
        </w:rPr>
        <w:t xml:space="preserve">су изведени радови неадекватни, односно не одговарају </w:t>
      </w:r>
      <w:r w:rsidRPr="00F5006C">
        <w:rPr>
          <w:rFonts w:ascii="Arial" w:hAnsi="Arial" w:cs="Arial"/>
          <w:spacing w:val="-4"/>
        </w:rPr>
        <w:t xml:space="preserve">неком </w:t>
      </w:r>
      <w:r w:rsidRPr="00F5006C">
        <w:rPr>
          <w:rFonts w:ascii="Arial" w:hAnsi="Arial" w:cs="Arial"/>
          <w:spacing w:val="-3"/>
        </w:rPr>
        <w:t xml:space="preserve">од </w:t>
      </w:r>
      <w:r w:rsidRPr="00F5006C">
        <w:rPr>
          <w:rFonts w:ascii="Arial" w:hAnsi="Arial" w:cs="Arial"/>
        </w:rPr>
        <w:t xml:space="preserve">елемената садржаном у конкурсној документацији и прихваћеној </w:t>
      </w:r>
      <w:r w:rsidRPr="00F5006C">
        <w:rPr>
          <w:rFonts w:ascii="Arial" w:hAnsi="Arial" w:cs="Arial"/>
          <w:spacing w:val="-4"/>
        </w:rPr>
        <w:t xml:space="preserve">понуди, </w:t>
      </w:r>
      <w:r w:rsidRPr="00F5006C">
        <w:rPr>
          <w:rFonts w:ascii="Arial" w:hAnsi="Arial" w:cs="Arial"/>
        </w:rPr>
        <w:t xml:space="preserve">Извођач </w:t>
      </w:r>
      <w:r w:rsidRPr="00F5006C">
        <w:rPr>
          <w:rFonts w:ascii="Arial" w:hAnsi="Arial" w:cs="Arial"/>
          <w:spacing w:val="-4"/>
        </w:rPr>
        <w:t xml:space="preserve">одговара </w:t>
      </w:r>
      <w:r w:rsidRPr="00F5006C">
        <w:rPr>
          <w:rFonts w:ascii="Arial" w:hAnsi="Arial" w:cs="Arial"/>
        </w:rPr>
        <w:t>по законским одредбама о одговорности за неиспуњењеобавеза.</w:t>
      </w:r>
    </w:p>
    <w:p w:rsidR="00D9161B" w:rsidRPr="00F5006C" w:rsidRDefault="00D9161B" w:rsidP="000D51C1">
      <w:pPr>
        <w:ind w:left="90"/>
        <w:jc w:val="both"/>
        <w:rPr>
          <w:rFonts w:ascii="Arial" w:hAnsi="Arial" w:cs="Arial"/>
        </w:rPr>
      </w:pPr>
    </w:p>
    <w:p w:rsidR="00842CB8" w:rsidRPr="00F5006C" w:rsidRDefault="00842CB8" w:rsidP="00842CB8">
      <w:pPr>
        <w:tabs>
          <w:tab w:val="left" w:pos="906"/>
        </w:tabs>
        <w:spacing w:before="60"/>
        <w:rPr>
          <w:rFonts w:ascii="Arial" w:hAnsi="Arial" w:cs="Arial"/>
        </w:rPr>
      </w:pPr>
      <w:r w:rsidRPr="00F5006C">
        <w:rPr>
          <w:rFonts w:ascii="Arial" w:hAnsi="Arial" w:cs="Arial"/>
        </w:rPr>
        <w:t xml:space="preserve">Сви евентуални непредвиђени, накнадни и </w:t>
      </w:r>
      <w:r w:rsidRPr="00F5006C">
        <w:rPr>
          <w:rFonts w:ascii="Arial" w:hAnsi="Arial" w:cs="Arial"/>
          <w:spacing w:val="-4"/>
        </w:rPr>
        <w:t xml:space="preserve">вишкови </w:t>
      </w:r>
      <w:r w:rsidRPr="00F5006C">
        <w:rPr>
          <w:rFonts w:ascii="Arial" w:hAnsi="Arial" w:cs="Arial"/>
        </w:rPr>
        <w:t xml:space="preserve">радова морају бити одобрени од стране Наручиоца или лица овлашћеног за вођење стручног </w:t>
      </w:r>
      <w:r w:rsidRPr="00F5006C">
        <w:rPr>
          <w:rFonts w:ascii="Arial" w:hAnsi="Arial" w:cs="Arial"/>
          <w:spacing w:val="-4"/>
        </w:rPr>
        <w:t>техничког</w:t>
      </w:r>
      <w:r w:rsidRPr="00F5006C">
        <w:rPr>
          <w:rFonts w:ascii="Arial" w:hAnsi="Arial" w:cs="Arial"/>
        </w:rPr>
        <w:t>надзора.</w:t>
      </w:r>
    </w:p>
    <w:p w:rsidR="00643D02" w:rsidRPr="00F5006C" w:rsidRDefault="00842CB8" w:rsidP="00842CB8">
      <w:pPr>
        <w:ind w:left="90"/>
        <w:jc w:val="both"/>
        <w:rPr>
          <w:rFonts w:ascii="Arial" w:hAnsi="Arial" w:cs="Arial"/>
        </w:rPr>
      </w:pPr>
      <w:r w:rsidRPr="00F5006C">
        <w:rPr>
          <w:rFonts w:ascii="Arial" w:hAnsi="Arial" w:cs="Arial"/>
        </w:rPr>
        <w:t xml:space="preserve">Извођач је дужан да пре почетка радова достави атесте за све материјале </w:t>
      </w:r>
      <w:r w:rsidRPr="00F5006C">
        <w:rPr>
          <w:rFonts w:ascii="Arial" w:hAnsi="Arial" w:cs="Arial"/>
          <w:spacing w:val="-4"/>
        </w:rPr>
        <w:t xml:space="preserve">који </w:t>
      </w:r>
      <w:r w:rsidRPr="00F5006C">
        <w:rPr>
          <w:rFonts w:ascii="Arial" w:hAnsi="Arial" w:cs="Arial"/>
        </w:rPr>
        <w:t xml:space="preserve">ће се користити </w:t>
      </w:r>
      <w:r w:rsidRPr="00F5006C">
        <w:rPr>
          <w:rFonts w:ascii="Arial" w:hAnsi="Arial" w:cs="Arial"/>
          <w:spacing w:val="-4"/>
        </w:rPr>
        <w:t xml:space="preserve">приликом </w:t>
      </w:r>
      <w:r w:rsidRPr="00F5006C">
        <w:rPr>
          <w:rFonts w:ascii="Arial" w:hAnsi="Arial" w:cs="Arial"/>
        </w:rPr>
        <w:t>извођења радова наобјектима.</w:t>
      </w:r>
    </w:p>
    <w:p w:rsidR="00643D02" w:rsidRPr="00F5006C" w:rsidRDefault="00643D02" w:rsidP="00643D02">
      <w:pPr>
        <w:pStyle w:val="BodyText"/>
        <w:ind w:left="90"/>
        <w:rPr>
          <w:rFonts w:ascii="Arial" w:hAnsi="Arial" w:cs="Arial"/>
          <w:sz w:val="22"/>
          <w:szCs w:val="22"/>
        </w:rPr>
      </w:pPr>
    </w:p>
    <w:p w:rsidR="00643D02" w:rsidRPr="00F5006C" w:rsidRDefault="00643D02" w:rsidP="00643D02">
      <w:pPr>
        <w:pStyle w:val="Heading1"/>
        <w:ind w:left="90"/>
        <w:jc w:val="both"/>
        <w:rPr>
          <w:rFonts w:ascii="Arial" w:hAnsi="Arial" w:cs="Arial"/>
          <w:sz w:val="22"/>
          <w:szCs w:val="22"/>
        </w:rPr>
      </w:pPr>
      <w:r w:rsidRPr="00F5006C">
        <w:rPr>
          <w:rFonts w:ascii="Arial" w:hAnsi="Arial" w:cs="Arial"/>
          <w:sz w:val="22"/>
          <w:szCs w:val="22"/>
        </w:rPr>
        <w:t>Члан 5.</w:t>
      </w:r>
    </w:p>
    <w:p w:rsidR="00643D02" w:rsidRPr="00F5006C" w:rsidRDefault="00643D02" w:rsidP="00643D02">
      <w:pPr>
        <w:pStyle w:val="ListParagraph"/>
        <w:numPr>
          <w:ilvl w:val="1"/>
          <w:numId w:val="10"/>
        </w:numPr>
        <w:tabs>
          <w:tab w:val="left" w:pos="930"/>
        </w:tabs>
        <w:ind w:left="90"/>
        <w:rPr>
          <w:rFonts w:ascii="Arial" w:hAnsi="Arial" w:cs="Arial"/>
        </w:rPr>
      </w:pPr>
      <w:r w:rsidRPr="00F5006C">
        <w:rPr>
          <w:rFonts w:ascii="Arial" w:hAnsi="Arial" w:cs="Arial"/>
          <w:b/>
          <w:spacing w:val="-3"/>
        </w:rPr>
        <w:t xml:space="preserve">Рок </w:t>
      </w:r>
      <w:r w:rsidRPr="00F5006C">
        <w:rPr>
          <w:rFonts w:ascii="Arial" w:hAnsi="Arial" w:cs="Arial"/>
          <w:b/>
        </w:rPr>
        <w:t xml:space="preserve">извођења </w:t>
      </w:r>
      <w:r w:rsidRPr="00F5006C">
        <w:rPr>
          <w:rFonts w:ascii="Arial" w:hAnsi="Arial" w:cs="Arial"/>
        </w:rPr>
        <w:t xml:space="preserve">радова је дана  </w:t>
      </w:r>
      <w:r w:rsidRPr="00F5006C">
        <w:rPr>
          <w:rFonts w:ascii="Arial" w:hAnsi="Arial" w:cs="Arial"/>
          <w:spacing w:val="-3"/>
        </w:rPr>
        <w:t>од</w:t>
      </w:r>
      <w:r w:rsidRPr="00F5006C">
        <w:rPr>
          <w:rFonts w:ascii="Arial" w:hAnsi="Arial" w:cs="Arial"/>
        </w:rPr>
        <w:t>дана  увођења  Извођача  у  посао  (макс.40 раднихдана).</w:t>
      </w:r>
    </w:p>
    <w:p w:rsidR="00643D02" w:rsidRPr="00F5006C" w:rsidRDefault="00643D02" w:rsidP="00643D02">
      <w:pPr>
        <w:pStyle w:val="ListParagraph"/>
        <w:numPr>
          <w:ilvl w:val="1"/>
          <w:numId w:val="10"/>
        </w:numPr>
        <w:tabs>
          <w:tab w:val="left" w:pos="966"/>
        </w:tabs>
        <w:ind w:left="90"/>
        <w:rPr>
          <w:rFonts w:ascii="Arial" w:hAnsi="Arial" w:cs="Arial"/>
        </w:rPr>
      </w:pPr>
      <w:r w:rsidRPr="00F5006C">
        <w:rPr>
          <w:rFonts w:ascii="Arial" w:hAnsi="Arial" w:cs="Arial"/>
        </w:rPr>
        <w:t xml:space="preserve">Као дан почетка радова сматраће се дан када Надзорни орган Наручиоца у грађевински дневник упише да је </w:t>
      </w:r>
      <w:r w:rsidRPr="00F5006C">
        <w:rPr>
          <w:rFonts w:ascii="Arial" w:hAnsi="Arial" w:cs="Arial"/>
          <w:spacing w:val="-3"/>
        </w:rPr>
        <w:t xml:space="preserve">Извођач </w:t>
      </w:r>
      <w:r w:rsidRPr="00F5006C">
        <w:rPr>
          <w:rFonts w:ascii="Arial" w:hAnsi="Arial" w:cs="Arial"/>
        </w:rPr>
        <w:t xml:space="preserve">уведен у посао, а дан завршетка радова када Надзорни орган Наручиоца </w:t>
      </w:r>
      <w:r w:rsidRPr="00F5006C">
        <w:rPr>
          <w:rFonts w:ascii="Arial" w:hAnsi="Arial" w:cs="Arial"/>
          <w:spacing w:val="-4"/>
        </w:rPr>
        <w:t xml:space="preserve">констатује </w:t>
      </w:r>
      <w:r w:rsidRPr="00F5006C">
        <w:rPr>
          <w:rFonts w:ascii="Arial" w:hAnsi="Arial" w:cs="Arial"/>
        </w:rPr>
        <w:t>у грађевинском дневнику да су радови завршени и спремни запријем.</w:t>
      </w:r>
    </w:p>
    <w:p w:rsidR="00643D02" w:rsidRPr="00F5006C" w:rsidRDefault="00643D02" w:rsidP="00643D02">
      <w:pPr>
        <w:pStyle w:val="ListParagraph"/>
        <w:numPr>
          <w:ilvl w:val="1"/>
          <w:numId w:val="10"/>
        </w:numPr>
        <w:tabs>
          <w:tab w:val="left" w:pos="986"/>
          <w:tab w:val="left" w:pos="3595"/>
        </w:tabs>
        <w:ind w:left="90"/>
        <w:rPr>
          <w:rFonts w:ascii="Arial" w:hAnsi="Arial" w:cs="Arial"/>
        </w:rPr>
      </w:pPr>
      <w:r w:rsidRPr="00F5006C">
        <w:rPr>
          <w:rFonts w:ascii="Arial" w:hAnsi="Arial" w:cs="Arial"/>
        </w:rPr>
        <w:t xml:space="preserve">Извођач ће Наручиоцу у моменту потписивању </w:t>
      </w:r>
      <w:r w:rsidRPr="00F5006C">
        <w:rPr>
          <w:rFonts w:ascii="Arial" w:hAnsi="Arial" w:cs="Arial"/>
          <w:spacing w:val="-5"/>
        </w:rPr>
        <w:t xml:space="preserve">Уговора </w:t>
      </w:r>
      <w:r w:rsidRPr="00F5006C">
        <w:rPr>
          <w:rFonts w:ascii="Arial" w:hAnsi="Arial" w:cs="Arial"/>
        </w:rPr>
        <w:t xml:space="preserve">предати банкарску гаранцију или потписану и оверену </w:t>
      </w:r>
      <w:r w:rsidRPr="00F5006C">
        <w:rPr>
          <w:rFonts w:ascii="Arial" w:hAnsi="Arial" w:cs="Arial"/>
          <w:spacing w:val="-4"/>
        </w:rPr>
        <w:t xml:space="preserve">бланко </w:t>
      </w:r>
      <w:r w:rsidRPr="00F5006C">
        <w:rPr>
          <w:rFonts w:ascii="Arial" w:hAnsi="Arial" w:cs="Arial"/>
        </w:rPr>
        <w:t xml:space="preserve">соло меницу са меничним овлашћењем и картон депонованих потписа, </w:t>
      </w:r>
      <w:r w:rsidRPr="00F5006C">
        <w:rPr>
          <w:rFonts w:ascii="Arial" w:hAnsi="Arial" w:cs="Arial"/>
          <w:spacing w:val="-4"/>
        </w:rPr>
        <w:t>наплативу</w:t>
      </w:r>
      <w:r w:rsidRPr="00F5006C">
        <w:rPr>
          <w:rFonts w:ascii="Arial" w:hAnsi="Arial" w:cs="Arial"/>
        </w:rPr>
        <w:t xml:space="preserve">безусловно и на први позив, без права приговора и трошкова, у </w:t>
      </w:r>
      <w:r w:rsidRPr="00F5006C">
        <w:rPr>
          <w:rFonts w:ascii="Arial" w:hAnsi="Arial" w:cs="Arial"/>
          <w:spacing w:val="-3"/>
        </w:rPr>
        <w:t xml:space="preserve">корист </w:t>
      </w:r>
      <w:r w:rsidRPr="00F5006C">
        <w:rPr>
          <w:rFonts w:ascii="Arial" w:hAnsi="Arial" w:cs="Arial"/>
        </w:rPr>
        <w:t xml:space="preserve">Наручиоца, у висини </w:t>
      </w:r>
      <w:r w:rsidRPr="00F5006C">
        <w:rPr>
          <w:rFonts w:ascii="Arial" w:hAnsi="Arial" w:cs="Arial"/>
          <w:spacing w:val="-3"/>
        </w:rPr>
        <w:t xml:space="preserve">од </w:t>
      </w:r>
      <w:r w:rsidRPr="00F5006C">
        <w:rPr>
          <w:rFonts w:ascii="Arial" w:hAnsi="Arial" w:cs="Arial"/>
        </w:rPr>
        <w:t xml:space="preserve">10% </w:t>
      </w:r>
      <w:r w:rsidRPr="00F5006C">
        <w:rPr>
          <w:rFonts w:ascii="Arial" w:hAnsi="Arial" w:cs="Arial"/>
          <w:spacing w:val="-3"/>
        </w:rPr>
        <w:t xml:space="preserve">од </w:t>
      </w:r>
      <w:r w:rsidRPr="00F5006C">
        <w:rPr>
          <w:rFonts w:ascii="Arial" w:hAnsi="Arial" w:cs="Arial"/>
        </w:rPr>
        <w:t xml:space="preserve">вредности уговора са ПДВ-ом, као гаранцију за добро и благовремено извршење посла. Наручилац ће банкарску гаранцију или </w:t>
      </w:r>
      <w:r w:rsidRPr="00F5006C">
        <w:rPr>
          <w:rFonts w:ascii="Arial" w:hAnsi="Arial" w:cs="Arial"/>
          <w:spacing w:val="-4"/>
        </w:rPr>
        <w:t>бланко</w:t>
      </w:r>
      <w:r w:rsidRPr="00F5006C">
        <w:rPr>
          <w:rFonts w:ascii="Arial" w:hAnsi="Arial" w:cs="Arial"/>
        </w:rPr>
        <w:t xml:space="preserve">соло меницу активирати у случају неоправданог закашњења извођења радова </w:t>
      </w:r>
      <w:r w:rsidRPr="00F5006C">
        <w:rPr>
          <w:rFonts w:ascii="Arial" w:hAnsi="Arial" w:cs="Arial"/>
          <w:spacing w:val="-3"/>
        </w:rPr>
        <w:t xml:space="preserve">који </w:t>
      </w:r>
      <w:r w:rsidRPr="00F5006C">
        <w:rPr>
          <w:rFonts w:ascii="Arial" w:hAnsi="Arial" w:cs="Arial"/>
        </w:rPr>
        <w:t xml:space="preserve">је дефинисан у члану 5 овог </w:t>
      </w:r>
      <w:r w:rsidRPr="00F5006C">
        <w:rPr>
          <w:rFonts w:ascii="Arial" w:hAnsi="Arial" w:cs="Arial"/>
          <w:spacing w:val="-5"/>
        </w:rPr>
        <w:t xml:space="preserve">Уговора, </w:t>
      </w:r>
      <w:r w:rsidRPr="00F5006C">
        <w:rPr>
          <w:rFonts w:ascii="Arial" w:hAnsi="Arial" w:cs="Arial"/>
        </w:rPr>
        <w:t xml:space="preserve">а у складу са </w:t>
      </w:r>
      <w:r w:rsidRPr="00F5006C">
        <w:rPr>
          <w:rFonts w:ascii="Arial" w:hAnsi="Arial" w:cs="Arial"/>
          <w:spacing w:val="-5"/>
        </w:rPr>
        <w:t>понудом</w:t>
      </w:r>
      <w:r w:rsidRPr="00F5006C">
        <w:rPr>
          <w:rFonts w:ascii="Arial" w:hAnsi="Arial" w:cs="Arial"/>
        </w:rPr>
        <w:t>Извођача бр.</w:t>
      </w:r>
      <w:r w:rsidR="00867462" w:rsidRPr="00F5006C">
        <w:rPr>
          <w:rFonts w:ascii="Arial" w:hAnsi="Arial" w:cs="Arial"/>
          <w:u w:val="single"/>
        </w:rPr>
        <w:t>_____</w:t>
      </w:r>
      <w:r w:rsidRPr="00F5006C">
        <w:rPr>
          <w:rFonts w:ascii="Arial" w:hAnsi="Arial" w:cs="Arial"/>
        </w:rPr>
        <w:t>.</w:t>
      </w:r>
    </w:p>
    <w:p w:rsidR="00643D02" w:rsidRPr="00F5006C" w:rsidRDefault="00643D02" w:rsidP="00643D02">
      <w:pPr>
        <w:pStyle w:val="ListParagraph"/>
        <w:numPr>
          <w:ilvl w:val="1"/>
          <w:numId w:val="10"/>
        </w:numPr>
        <w:tabs>
          <w:tab w:val="left" w:pos="908"/>
        </w:tabs>
        <w:ind w:left="90"/>
        <w:rPr>
          <w:rFonts w:ascii="Arial" w:hAnsi="Arial" w:cs="Arial"/>
        </w:rPr>
      </w:pPr>
      <w:r w:rsidRPr="00F5006C">
        <w:rPr>
          <w:rFonts w:ascii="Arial" w:hAnsi="Arial" w:cs="Arial"/>
          <w:spacing w:val="-4"/>
        </w:rPr>
        <w:t xml:space="preserve">Ако </w:t>
      </w:r>
      <w:r w:rsidRPr="00F5006C">
        <w:rPr>
          <w:rFonts w:ascii="Arial" w:hAnsi="Arial" w:cs="Arial"/>
        </w:rPr>
        <w:t xml:space="preserve">Извођач закасни са извршењем уговорених обавеза, дужан је да за сваки дан закашњења плати Наручиоцу казну у износу од 5 ‰ (промила) </w:t>
      </w:r>
      <w:r w:rsidRPr="00F5006C">
        <w:rPr>
          <w:rFonts w:ascii="Arial" w:hAnsi="Arial" w:cs="Arial"/>
          <w:spacing w:val="-3"/>
        </w:rPr>
        <w:t xml:space="preserve">од </w:t>
      </w:r>
      <w:r w:rsidRPr="00F5006C">
        <w:rPr>
          <w:rFonts w:ascii="Arial" w:hAnsi="Arial" w:cs="Arial"/>
        </w:rPr>
        <w:t>укупне вредности уговоренихрадова.</w:t>
      </w:r>
    </w:p>
    <w:p w:rsidR="00643D02" w:rsidRPr="00F5006C" w:rsidRDefault="00643D02" w:rsidP="00643D02">
      <w:pPr>
        <w:pStyle w:val="BodyText"/>
        <w:ind w:left="90"/>
        <w:jc w:val="both"/>
        <w:rPr>
          <w:rFonts w:ascii="Arial" w:hAnsi="Arial" w:cs="Arial"/>
          <w:sz w:val="22"/>
          <w:szCs w:val="22"/>
        </w:rPr>
      </w:pPr>
      <w:r w:rsidRPr="00F5006C">
        <w:rPr>
          <w:rFonts w:ascii="Arial" w:hAnsi="Arial" w:cs="Arial"/>
          <w:sz w:val="22"/>
          <w:szCs w:val="22"/>
        </w:rPr>
        <w:t>Укупна висина уговорене казне коју по основу из претходног става Извођач плаћа Наручиоцу може да износи највише до 5 % уговорене цене.</w:t>
      </w:r>
    </w:p>
    <w:p w:rsidR="001249D3" w:rsidRPr="00F5006C" w:rsidRDefault="001249D3" w:rsidP="00D32D8F">
      <w:pPr>
        <w:jc w:val="both"/>
        <w:rPr>
          <w:rFonts w:ascii="Arial" w:hAnsi="Arial" w:cs="Arial"/>
        </w:rPr>
        <w:sectPr w:rsidR="001249D3" w:rsidRPr="00F5006C" w:rsidSect="000D51C1">
          <w:type w:val="continuous"/>
          <w:pgSz w:w="11900" w:h="16840"/>
          <w:pgMar w:top="0" w:right="1410" w:bottom="280" w:left="990" w:header="720" w:footer="720" w:gutter="0"/>
          <w:cols w:space="720"/>
        </w:sectPr>
      </w:pPr>
    </w:p>
    <w:p w:rsidR="00D9161B" w:rsidRPr="00F5006C" w:rsidRDefault="00D9161B" w:rsidP="00D32D8F">
      <w:pPr>
        <w:tabs>
          <w:tab w:val="left" w:pos="892"/>
        </w:tabs>
        <w:rPr>
          <w:rFonts w:ascii="Arial" w:hAnsi="Arial" w:cs="Arial"/>
        </w:rPr>
      </w:pPr>
    </w:p>
    <w:p w:rsidR="00D9161B" w:rsidRPr="00F5006C" w:rsidRDefault="00BF0534" w:rsidP="000D51C1">
      <w:pPr>
        <w:pStyle w:val="Heading1"/>
        <w:spacing w:before="90"/>
        <w:ind w:left="90"/>
        <w:jc w:val="both"/>
        <w:rPr>
          <w:rFonts w:ascii="Arial" w:hAnsi="Arial" w:cs="Arial"/>
          <w:sz w:val="22"/>
          <w:szCs w:val="22"/>
        </w:rPr>
      </w:pPr>
      <w:r w:rsidRPr="00F5006C">
        <w:rPr>
          <w:rFonts w:ascii="Arial" w:hAnsi="Arial" w:cs="Arial"/>
          <w:sz w:val="22"/>
          <w:szCs w:val="22"/>
        </w:rPr>
        <w:t>Члан 6</w:t>
      </w:r>
      <w:r w:rsidR="00C20AC8" w:rsidRPr="00F5006C">
        <w:rPr>
          <w:rFonts w:ascii="Arial" w:hAnsi="Arial" w:cs="Arial"/>
          <w:sz w:val="22"/>
          <w:szCs w:val="22"/>
        </w:rPr>
        <w:t>.</w:t>
      </w:r>
    </w:p>
    <w:p w:rsidR="00D9161B" w:rsidRPr="00F5006C" w:rsidRDefault="00C20AC8" w:rsidP="000D51C1">
      <w:pPr>
        <w:pStyle w:val="ListParagraph"/>
        <w:numPr>
          <w:ilvl w:val="1"/>
          <w:numId w:val="9"/>
        </w:numPr>
        <w:tabs>
          <w:tab w:val="left" w:pos="890"/>
          <w:tab w:val="left" w:pos="6984"/>
        </w:tabs>
        <w:ind w:left="90"/>
        <w:rPr>
          <w:rFonts w:ascii="Arial" w:hAnsi="Arial" w:cs="Arial"/>
        </w:rPr>
      </w:pPr>
      <w:r w:rsidRPr="00F5006C">
        <w:rPr>
          <w:rFonts w:ascii="Arial" w:hAnsi="Arial" w:cs="Arial"/>
          <w:b/>
          <w:spacing w:val="-4"/>
        </w:rPr>
        <w:t xml:space="preserve">Гарантни </w:t>
      </w:r>
      <w:r w:rsidRPr="00F5006C">
        <w:rPr>
          <w:rFonts w:ascii="Arial" w:hAnsi="Arial" w:cs="Arial"/>
          <w:b/>
        </w:rPr>
        <w:t xml:space="preserve">рок </w:t>
      </w:r>
      <w:r w:rsidRPr="00F5006C">
        <w:rPr>
          <w:rFonts w:ascii="Arial" w:hAnsi="Arial" w:cs="Arial"/>
        </w:rPr>
        <w:t>за квалитет изведених радова</w:t>
      </w:r>
      <w:r w:rsidR="00BF0534" w:rsidRPr="00F5006C">
        <w:rPr>
          <w:rFonts w:ascii="Arial" w:hAnsi="Arial" w:cs="Arial"/>
        </w:rPr>
        <w:t xml:space="preserve">износи </w:t>
      </w:r>
      <w:r w:rsidR="00D131BE" w:rsidRPr="00F5006C">
        <w:rPr>
          <w:rFonts w:ascii="Arial" w:hAnsi="Arial" w:cs="Arial"/>
        </w:rPr>
        <w:t>_________</w:t>
      </w:r>
      <w:r w:rsidRPr="00F5006C">
        <w:rPr>
          <w:rFonts w:ascii="Arial" w:hAnsi="Arial" w:cs="Arial"/>
        </w:rPr>
        <w:t>месеца (мин. 24 месеца) од примопредајерадова.</w:t>
      </w:r>
    </w:p>
    <w:p w:rsidR="00D9161B" w:rsidRPr="00F5006C" w:rsidRDefault="00C20AC8" w:rsidP="000D51C1">
      <w:pPr>
        <w:pStyle w:val="ListParagraph"/>
        <w:numPr>
          <w:ilvl w:val="1"/>
          <w:numId w:val="9"/>
        </w:numPr>
        <w:tabs>
          <w:tab w:val="left" w:pos="886"/>
        </w:tabs>
        <w:spacing w:before="1"/>
        <w:ind w:left="90"/>
        <w:rPr>
          <w:rFonts w:ascii="Arial" w:hAnsi="Arial" w:cs="Arial"/>
        </w:rPr>
      </w:pPr>
      <w:r w:rsidRPr="00F5006C">
        <w:rPr>
          <w:rFonts w:ascii="Arial" w:hAnsi="Arial" w:cs="Arial"/>
        </w:rPr>
        <w:t xml:space="preserve">У наведеном року Извођач је дужан да на позив Наручиоца отклони недостатке или оштећења о </w:t>
      </w:r>
      <w:r w:rsidRPr="00F5006C">
        <w:rPr>
          <w:rFonts w:ascii="Arial" w:hAnsi="Arial" w:cs="Arial"/>
          <w:spacing w:val="-3"/>
        </w:rPr>
        <w:t>свом</w:t>
      </w:r>
      <w:r w:rsidRPr="00F5006C">
        <w:rPr>
          <w:rFonts w:ascii="Arial" w:hAnsi="Arial" w:cs="Arial"/>
          <w:spacing w:val="-6"/>
        </w:rPr>
        <w:t>трошку.</w:t>
      </w:r>
    </w:p>
    <w:p w:rsidR="00D9161B" w:rsidRPr="00F5006C" w:rsidRDefault="00C20AC8" w:rsidP="000D51C1">
      <w:pPr>
        <w:pStyle w:val="ListParagraph"/>
        <w:numPr>
          <w:ilvl w:val="1"/>
          <w:numId w:val="9"/>
        </w:numPr>
        <w:tabs>
          <w:tab w:val="left" w:pos="908"/>
        </w:tabs>
        <w:ind w:left="90"/>
        <w:rPr>
          <w:rFonts w:ascii="Arial" w:hAnsi="Arial" w:cs="Arial"/>
        </w:rPr>
      </w:pPr>
      <w:r w:rsidRPr="00F5006C">
        <w:rPr>
          <w:rFonts w:ascii="Arial" w:hAnsi="Arial" w:cs="Arial"/>
        </w:rPr>
        <w:t>Рок за решавање рекл</w:t>
      </w:r>
      <w:r w:rsidR="006A7075" w:rsidRPr="00F5006C">
        <w:rPr>
          <w:rFonts w:ascii="Arial" w:hAnsi="Arial" w:cs="Arial"/>
        </w:rPr>
        <w:t>амација је (макс.8</w:t>
      </w:r>
      <w:r w:rsidR="00D131BE" w:rsidRPr="00F5006C">
        <w:rPr>
          <w:rFonts w:ascii="Arial" w:hAnsi="Arial" w:cs="Arial"/>
        </w:rPr>
        <w:t xml:space="preserve">) </w:t>
      </w:r>
      <w:r w:rsidRPr="00F5006C">
        <w:rPr>
          <w:rFonts w:ascii="Arial" w:hAnsi="Arial" w:cs="Arial"/>
        </w:rPr>
        <w:t xml:space="preserve"> дана</w:t>
      </w:r>
      <w:r w:rsidRPr="00F5006C">
        <w:rPr>
          <w:rFonts w:ascii="Arial" w:hAnsi="Arial" w:cs="Arial"/>
          <w:spacing w:val="-3"/>
        </w:rPr>
        <w:t xml:space="preserve">од </w:t>
      </w:r>
      <w:r w:rsidRPr="00F5006C">
        <w:rPr>
          <w:rFonts w:ascii="Arial" w:hAnsi="Arial" w:cs="Arial"/>
        </w:rPr>
        <w:t>дана  пријема налога корисника.</w:t>
      </w:r>
    </w:p>
    <w:p w:rsidR="00D9161B" w:rsidRPr="00F5006C" w:rsidRDefault="00C20AC8" w:rsidP="000D51C1">
      <w:pPr>
        <w:pStyle w:val="ListParagraph"/>
        <w:numPr>
          <w:ilvl w:val="1"/>
          <w:numId w:val="9"/>
        </w:numPr>
        <w:tabs>
          <w:tab w:val="left" w:pos="924"/>
        </w:tabs>
        <w:ind w:left="90"/>
        <w:rPr>
          <w:rFonts w:ascii="Arial" w:hAnsi="Arial" w:cs="Arial"/>
        </w:rPr>
      </w:pPr>
      <w:r w:rsidRPr="00F5006C">
        <w:rPr>
          <w:rFonts w:ascii="Arial" w:hAnsi="Arial" w:cs="Arial"/>
        </w:rPr>
        <w:t xml:space="preserve">Извођач ће Наручиоцу доставити банкарску гаранцију или потписану и оверену </w:t>
      </w:r>
      <w:r w:rsidRPr="00F5006C">
        <w:rPr>
          <w:rFonts w:ascii="Arial" w:hAnsi="Arial" w:cs="Arial"/>
          <w:spacing w:val="-4"/>
        </w:rPr>
        <w:t xml:space="preserve">бланко </w:t>
      </w:r>
      <w:r w:rsidRPr="00F5006C">
        <w:rPr>
          <w:rFonts w:ascii="Arial" w:hAnsi="Arial" w:cs="Arial"/>
        </w:rPr>
        <w:t xml:space="preserve">соло меницу са меничним овлашћењем и картон депонованих потписа, </w:t>
      </w:r>
      <w:r w:rsidRPr="00F5006C">
        <w:rPr>
          <w:rFonts w:ascii="Arial" w:hAnsi="Arial" w:cs="Arial"/>
          <w:spacing w:val="-4"/>
        </w:rPr>
        <w:t xml:space="preserve">наплативу </w:t>
      </w:r>
      <w:r w:rsidRPr="00F5006C">
        <w:rPr>
          <w:rFonts w:ascii="Arial" w:hAnsi="Arial" w:cs="Arial"/>
        </w:rPr>
        <w:t xml:space="preserve">безусловно и на први позив, без права приговора и трошкова, у </w:t>
      </w:r>
      <w:r w:rsidRPr="00F5006C">
        <w:rPr>
          <w:rFonts w:ascii="Arial" w:hAnsi="Arial" w:cs="Arial"/>
          <w:spacing w:val="-3"/>
        </w:rPr>
        <w:t xml:space="preserve">корист </w:t>
      </w:r>
      <w:r w:rsidRPr="00F5006C">
        <w:rPr>
          <w:rFonts w:ascii="Arial" w:hAnsi="Arial" w:cs="Arial"/>
        </w:rPr>
        <w:t xml:space="preserve">Наручиоца, у висини од 5% </w:t>
      </w:r>
      <w:r w:rsidRPr="00F5006C">
        <w:rPr>
          <w:rFonts w:ascii="Arial" w:hAnsi="Arial" w:cs="Arial"/>
          <w:spacing w:val="-3"/>
        </w:rPr>
        <w:t xml:space="preserve">од </w:t>
      </w:r>
      <w:r w:rsidRPr="00F5006C">
        <w:rPr>
          <w:rFonts w:ascii="Arial" w:hAnsi="Arial" w:cs="Arial"/>
        </w:rPr>
        <w:t xml:space="preserve">вредности уговора са ПДВ-ом, као гаранцију за отклањање грешака у гарантном </w:t>
      </w:r>
      <w:r w:rsidRPr="00F5006C">
        <w:rPr>
          <w:rFonts w:ascii="Arial" w:hAnsi="Arial" w:cs="Arial"/>
          <w:spacing w:val="-6"/>
        </w:rPr>
        <w:t xml:space="preserve">року. </w:t>
      </w:r>
      <w:r w:rsidRPr="00F5006C">
        <w:rPr>
          <w:rFonts w:ascii="Arial" w:hAnsi="Arial" w:cs="Arial"/>
        </w:rPr>
        <w:t>Банкарску гаранцију или соло меницу Извођач ће предати Наручиоцу у тренутку примопредајеобјекта.</w:t>
      </w:r>
    </w:p>
    <w:p w:rsidR="00D9161B" w:rsidRPr="00F5006C" w:rsidRDefault="00C20AC8" w:rsidP="000D51C1">
      <w:pPr>
        <w:pStyle w:val="ListParagraph"/>
        <w:numPr>
          <w:ilvl w:val="1"/>
          <w:numId w:val="9"/>
        </w:numPr>
        <w:tabs>
          <w:tab w:val="left" w:pos="952"/>
        </w:tabs>
        <w:ind w:left="90"/>
        <w:rPr>
          <w:rFonts w:ascii="Arial" w:hAnsi="Arial" w:cs="Arial"/>
        </w:rPr>
      </w:pPr>
      <w:r w:rsidRPr="00F5006C">
        <w:rPr>
          <w:rFonts w:ascii="Arial" w:hAnsi="Arial" w:cs="Arial"/>
        </w:rPr>
        <w:t xml:space="preserve">Наручилац ће банкарску гаранцију или соло меницу активирати у случају да Извођач не отклони недостатке у року </w:t>
      </w:r>
      <w:r w:rsidRPr="00F5006C">
        <w:rPr>
          <w:rFonts w:ascii="Arial" w:hAnsi="Arial" w:cs="Arial"/>
          <w:spacing w:val="-3"/>
        </w:rPr>
        <w:t xml:space="preserve">који </w:t>
      </w:r>
      <w:r w:rsidRPr="00F5006C">
        <w:rPr>
          <w:rFonts w:ascii="Arial" w:hAnsi="Arial" w:cs="Arial"/>
        </w:rPr>
        <w:t>је Наручилацзахтевао.</w:t>
      </w:r>
    </w:p>
    <w:p w:rsidR="00D9161B" w:rsidRPr="00F5006C" w:rsidRDefault="00D9161B" w:rsidP="000D51C1">
      <w:pPr>
        <w:ind w:left="90"/>
        <w:jc w:val="both"/>
        <w:rPr>
          <w:rFonts w:ascii="Arial" w:hAnsi="Arial" w:cs="Arial"/>
        </w:rPr>
      </w:pPr>
    </w:p>
    <w:p w:rsidR="00D32D8F" w:rsidRPr="00F5006C" w:rsidRDefault="00D32D8F" w:rsidP="00D32D8F">
      <w:pPr>
        <w:pStyle w:val="Heading1"/>
        <w:spacing w:before="210"/>
        <w:ind w:left="0"/>
        <w:rPr>
          <w:rFonts w:ascii="Arial" w:hAnsi="Arial" w:cs="Arial"/>
          <w:sz w:val="22"/>
          <w:szCs w:val="22"/>
        </w:rPr>
      </w:pPr>
      <w:r w:rsidRPr="00F5006C">
        <w:rPr>
          <w:rFonts w:ascii="Arial" w:hAnsi="Arial" w:cs="Arial"/>
          <w:sz w:val="22"/>
          <w:szCs w:val="22"/>
        </w:rPr>
        <w:t>Члан 7.</w:t>
      </w:r>
    </w:p>
    <w:p w:rsidR="00D32D8F" w:rsidRPr="00F5006C" w:rsidRDefault="00D32D8F" w:rsidP="00D32D8F">
      <w:pPr>
        <w:pStyle w:val="BodyText"/>
        <w:ind w:left="90"/>
        <w:jc w:val="both"/>
        <w:rPr>
          <w:rFonts w:ascii="Arial" w:hAnsi="Arial" w:cs="Arial"/>
          <w:sz w:val="22"/>
          <w:szCs w:val="22"/>
        </w:rPr>
      </w:pPr>
      <w:r w:rsidRPr="00F5006C">
        <w:rPr>
          <w:rFonts w:ascii="Arial" w:hAnsi="Arial" w:cs="Arial"/>
          <w:sz w:val="22"/>
          <w:szCs w:val="22"/>
        </w:rPr>
        <w:t xml:space="preserve">Наручилац и Извођач се обавезују да имају своје овлашћене представнике </w:t>
      </w:r>
      <w:r w:rsidRPr="00F5006C">
        <w:rPr>
          <w:rFonts w:ascii="Arial" w:hAnsi="Arial" w:cs="Arial"/>
          <w:spacing w:val="-4"/>
          <w:sz w:val="22"/>
          <w:szCs w:val="22"/>
        </w:rPr>
        <w:t>приликом</w:t>
      </w:r>
      <w:r w:rsidRPr="00F5006C">
        <w:rPr>
          <w:rFonts w:ascii="Arial" w:hAnsi="Arial" w:cs="Arial"/>
          <w:sz w:val="22"/>
          <w:szCs w:val="22"/>
        </w:rPr>
        <w:t>извођења радова, а чија се имена уписују у грађевински дневник или уговорне стране писмено обавештавају једна</w:t>
      </w:r>
      <w:r w:rsidRPr="00F5006C">
        <w:rPr>
          <w:rFonts w:ascii="Arial" w:hAnsi="Arial" w:cs="Arial"/>
          <w:spacing w:val="-7"/>
          <w:sz w:val="22"/>
          <w:szCs w:val="22"/>
        </w:rPr>
        <w:t>другу.</w:t>
      </w:r>
    </w:p>
    <w:p w:rsidR="00D32D8F" w:rsidRPr="00F5006C" w:rsidRDefault="00D32D8F" w:rsidP="00D32D8F">
      <w:pPr>
        <w:pStyle w:val="ListParagraph"/>
        <w:numPr>
          <w:ilvl w:val="1"/>
          <w:numId w:val="8"/>
        </w:numPr>
        <w:tabs>
          <w:tab w:val="left" w:pos="1042"/>
        </w:tabs>
        <w:ind w:left="90"/>
        <w:rPr>
          <w:rFonts w:ascii="Arial" w:hAnsi="Arial" w:cs="Arial"/>
        </w:rPr>
      </w:pPr>
      <w:r w:rsidRPr="00F5006C">
        <w:rPr>
          <w:rFonts w:ascii="Arial" w:hAnsi="Arial" w:cs="Arial"/>
        </w:rPr>
        <w:t xml:space="preserve">Представник Наручиоца је истовремено и Надзорни орган </w:t>
      </w:r>
      <w:r w:rsidRPr="00F5006C">
        <w:rPr>
          <w:rFonts w:ascii="Arial" w:hAnsi="Arial" w:cs="Arial"/>
          <w:spacing w:val="-4"/>
        </w:rPr>
        <w:t xml:space="preserve">приликом </w:t>
      </w:r>
      <w:r w:rsidRPr="00F5006C">
        <w:rPr>
          <w:rFonts w:ascii="Arial" w:hAnsi="Arial" w:cs="Arial"/>
        </w:rPr>
        <w:t>извођења радова.</w:t>
      </w:r>
    </w:p>
    <w:p w:rsidR="00D32D8F" w:rsidRPr="00F5006C" w:rsidRDefault="00D32D8F" w:rsidP="00D32D8F">
      <w:pPr>
        <w:pStyle w:val="ListParagraph"/>
        <w:numPr>
          <w:ilvl w:val="1"/>
          <w:numId w:val="8"/>
        </w:numPr>
        <w:tabs>
          <w:tab w:val="left" w:pos="922"/>
        </w:tabs>
        <w:ind w:left="90"/>
        <w:rPr>
          <w:rFonts w:ascii="Arial" w:hAnsi="Arial" w:cs="Arial"/>
        </w:rPr>
      </w:pPr>
      <w:r w:rsidRPr="00F5006C">
        <w:rPr>
          <w:rFonts w:ascii="Arial" w:hAnsi="Arial" w:cs="Arial"/>
        </w:rPr>
        <w:t xml:space="preserve">О </w:t>
      </w:r>
      <w:r w:rsidRPr="00F5006C">
        <w:rPr>
          <w:rFonts w:ascii="Arial" w:hAnsi="Arial" w:cs="Arial"/>
          <w:spacing w:val="-4"/>
        </w:rPr>
        <w:t xml:space="preserve">свакој </w:t>
      </w:r>
      <w:r w:rsidRPr="00F5006C">
        <w:rPr>
          <w:rFonts w:ascii="Arial" w:hAnsi="Arial" w:cs="Arial"/>
        </w:rPr>
        <w:t>промени личности представника уговорне стране се благовремено кроз грађевински дневник или дописом међусобно</w:t>
      </w:r>
      <w:r w:rsidRPr="00F5006C">
        <w:rPr>
          <w:rFonts w:ascii="Arial" w:hAnsi="Arial" w:cs="Arial"/>
          <w:spacing w:val="-4"/>
        </w:rPr>
        <w:t>обавештавају.</w:t>
      </w:r>
    </w:p>
    <w:p w:rsidR="00D32D8F" w:rsidRPr="00AE671D" w:rsidRDefault="00D32D8F" w:rsidP="000D51C1">
      <w:pPr>
        <w:ind w:left="90"/>
        <w:jc w:val="both"/>
        <w:rPr>
          <w:rFonts w:ascii="Arial" w:hAnsi="Arial" w:cs="Arial"/>
        </w:rPr>
        <w:sectPr w:rsidR="00D32D8F" w:rsidRPr="00AE671D" w:rsidSect="000D51C1">
          <w:type w:val="continuous"/>
          <w:pgSz w:w="11900" w:h="16840"/>
          <w:pgMar w:top="0" w:right="1410" w:bottom="280" w:left="990" w:header="720" w:footer="720" w:gutter="0"/>
          <w:cols w:space="720"/>
        </w:sectPr>
      </w:pPr>
    </w:p>
    <w:p w:rsidR="00D9161B" w:rsidRPr="00F5006C" w:rsidRDefault="00694699" w:rsidP="00AE671D">
      <w:pPr>
        <w:pStyle w:val="Heading1"/>
        <w:ind w:left="0"/>
        <w:jc w:val="both"/>
        <w:rPr>
          <w:rFonts w:ascii="Arial" w:hAnsi="Arial" w:cs="Arial"/>
          <w:sz w:val="22"/>
          <w:szCs w:val="22"/>
        </w:rPr>
      </w:pPr>
      <w:r w:rsidRPr="00F5006C">
        <w:rPr>
          <w:rFonts w:ascii="Arial" w:hAnsi="Arial" w:cs="Arial"/>
          <w:sz w:val="22"/>
          <w:szCs w:val="22"/>
        </w:rPr>
        <w:t>Члан 8</w:t>
      </w:r>
      <w:r w:rsidR="00C20AC8" w:rsidRPr="00F5006C">
        <w:rPr>
          <w:rFonts w:ascii="Arial" w:hAnsi="Arial" w:cs="Arial"/>
          <w:sz w:val="22"/>
          <w:szCs w:val="22"/>
        </w:rPr>
        <w:t>.</w:t>
      </w:r>
    </w:p>
    <w:p w:rsidR="00D9161B" w:rsidRPr="00F5006C" w:rsidRDefault="00C20AC8" w:rsidP="000D51C1">
      <w:pPr>
        <w:pStyle w:val="ListParagraph"/>
        <w:numPr>
          <w:ilvl w:val="1"/>
          <w:numId w:val="7"/>
        </w:numPr>
        <w:tabs>
          <w:tab w:val="left" w:pos="920"/>
        </w:tabs>
        <w:ind w:left="90"/>
        <w:rPr>
          <w:rFonts w:ascii="Arial" w:hAnsi="Arial" w:cs="Arial"/>
        </w:rPr>
      </w:pPr>
      <w:r w:rsidRPr="00F5006C">
        <w:rPr>
          <w:rFonts w:ascii="Arial" w:hAnsi="Arial" w:cs="Arial"/>
        </w:rPr>
        <w:t xml:space="preserve">Обавеза Извођача је да на градилишту </w:t>
      </w:r>
      <w:r w:rsidRPr="00F5006C">
        <w:rPr>
          <w:rFonts w:ascii="Arial" w:hAnsi="Arial" w:cs="Arial"/>
          <w:spacing w:val="-3"/>
        </w:rPr>
        <w:t xml:space="preserve">води </w:t>
      </w:r>
      <w:r w:rsidRPr="00F5006C">
        <w:rPr>
          <w:rFonts w:ascii="Arial" w:hAnsi="Arial" w:cs="Arial"/>
        </w:rPr>
        <w:t xml:space="preserve">грађевински дневник и грађевинску </w:t>
      </w:r>
      <w:r w:rsidRPr="00F5006C">
        <w:rPr>
          <w:rFonts w:ascii="Arial" w:hAnsi="Arial" w:cs="Arial"/>
          <w:spacing w:val="-6"/>
        </w:rPr>
        <w:t>књигу.</w:t>
      </w:r>
    </w:p>
    <w:p w:rsidR="00D9161B" w:rsidRPr="00F5006C" w:rsidRDefault="00C20AC8" w:rsidP="000D51C1">
      <w:pPr>
        <w:pStyle w:val="ListParagraph"/>
        <w:numPr>
          <w:ilvl w:val="1"/>
          <w:numId w:val="7"/>
        </w:numPr>
        <w:tabs>
          <w:tab w:val="left" w:pos="884"/>
        </w:tabs>
        <w:ind w:left="90" w:hanging="420"/>
        <w:rPr>
          <w:rFonts w:ascii="Arial" w:hAnsi="Arial" w:cs="Arial"/>
        </w:rPr>
      </w:pPr>
      <w:r w:rsidRPr="00F5006C">
        <w:rPr>
          <w:rFonts w:ascii="Arial" w:hAnsi="Arial" w:cs="Arial"/>
        </w:rPr>
        <w:t>Наведене књиге потписује представник Наручиоца и представник Извођачарадова.</w:t>
      </w:r>
    </w:p>
    <w:p w:rsidR="00D9161B" w:rsidRPr="00F5006C" w:rsidRDefault="00C20AC8" w:rsidP="000D51C1">
      <w:pPr>
        <w:pStyle w:val="ListParagraph"/>
        <w:numPr>
          <w:ilvl w:val="1"/>
          <w:numId w:val="7"/>
        </w:numPr>
        <w:tabs>
          <w:tab w:val="left" w:pos="888"/>
        </w:tabs>
        <w:ind w:left="90"/>
        <w:rPr>
          <w:rFonts w:ascii="Arial" w:hAnsi="Arial" w:cs="Arial"/>
        </w:rPr>
      </w:pPr>
      <w:r w:rsidRPr="00F5006C">
        <w:rPr>
          <w:rFonts w:ascii="Arial" w:hAnsi="Arial" w:cs="Arial"/>
        </w:rPr>
        <w:t xml:space="preserve">Све ове књиге Извођач </w:t>
      </w:r>
      <w:r w:rsidRPr="00F5006C">
        <w:rPr>
          <w:rFonts w:ascii="Arial" w:hAnsi="Arial" w:cs="Arial"/>
          <w:spacing w:val="-3"/>
        </w:rPr>
        <w:t xml:space="preserve">води </w:t>
      </w:r>
      <w:r w:rsidRPr="00F5006C">
        <w:rPr>
          <w:rFonts w:ascii="Arial" w:hAnsi="Arial" w:cs="Arial"/>
        </w:rPr>
        <w:t xml:space="preserve">на </w:t>
      </w:r>
      <w:r w:rsidRPr="00F5006C">
        <w:rPr>
          <w:rFonts w:ascii="Arial" w:hAnsi="Arial" w:cs="Arial"/>
          <w:spacing w:val="-4"/>
        </w:rPr>
        <w:t xml:space="preserve">градилишту, </w:t>
      </w:r>
      <w:r w:rsidRPr="00F5006C">
        <w:rPr>
          <w:rFonts w:ascii="Arial" w:hAnsi="Arial" w:cs="Arial"/>
        </w:rPr>
        <w:t xml:space="preserve">а по завршетку радова и по извршеном стручном </w:t>
      </w:r>
      <w:r w:rsidRPr="00F5006C">
        <w:rPr>
          <w:rFonts w:ascii="Arial" w:hAnsi="Arial" w:cs="Arial"/>
          <w:spacing w:val="-7"/>
        </w:rPr>
        <w:t xml:space="preserve">прегледу, </w:t>
      </w:r>
      <w:r w:rsidRPr="00F5006C">
        <w:rPr>
          <w:rFonts w:ascii="Arial" w:hAnsi="Arial" w:cs="Arial"/>
        </w:rPr>
        <w:t>примопредаји и обрачуну радова предаје са осталом документацијом</w:t>
      </w:r>
      <w:r w:rsidRPr="00F5006C">
        <w:rPr>
          <w:rFonts w:ascii="Arial" w:hAnsi="Arial" w:cs="Arial"/>
          <w:spacing w:val="-5"/>
        </w:rPr>
        <w:t>Наручиоцу.</w:t>
      </w:r>
    </w:p>
    <w:p w:rsidR="00D9161B" w:rsidRPr="00F5006C" w:rsidRDefault="00C20AC8" w:rsidP="000D51C1">
      <w:pPr>
        <w:pStyle w:val="ListParagraph"/>
        <w:numPr>
          <w:ilvl w:val="1"/>
          <w:numId w:val="7"/>
        </w:numPr>
        <w:tabs>
          <w:tab w:val="left" w:pos="952"/>
        </w:tabs>
        <w:ind w:left="90"/>
        <w:rPr>
          <w:rFonts w:ascii="Arial" w:hAnsi="Arial" w:cs="Arial"/>
        </w:rPr>
      </w:pPr>
      <w:r w:rsidRPr="00F5006C">
        <w:rPr>
          <w:rFonts w:ascii="Arial" w:hAnsi="Arial" w:cs="Arial"/>
        </w:rPr>
        <w:t xml:space="preserve">Примопредају радова извршиће </w:t>
      </w:r>
      <w:r w:rsidRPr="00F5006C">
        <w:rPr>
          <w:rFonts w:ascii="Arial" w:hAnsi="Arial" w:cs="Arial"/>
          <w:spacing w:val="-4"/>
        </w:rPr>
        <w:t xml:space="preserve">Комисија </w:t>
      </w:r>
      <w:r w:rsidRPr="00F5006C">
        <w:rPr>
          <w:rFonts w:ascii="Arial" w:hAnsi="Arial" w:cs="Arial"/>
        </w:rPr>
        <w:t xml:space="preserve">за стручни </w:t>
      </w:r>
      <w:r w:rsidRPr="00F5006C">
        <w:rPr>
          <w:rFonts w:ascii="Arial" w:hAnsi="Arial" w:cs="Arial"/>
          <w:spacing w:val="-4"/>
        </w:rPr>
        <w:t xml:space="preserve">преглед, </w:t>
      </w:r>
      <w:r w:rsidRPr="00F5006C">
        <w:rPr>
          <w:rFonts w:ascii="Arial" w:hAnsi="Arial" w:cs="Arial"/>
        </w:rPr>
        <w:t>примопредају и обрачун радова, о чему ће се сачинитизаписник.</w:t>
      </w:r>
    </w:p>
    <w:p w:rsidR="00D9161B" w:rsidRPr="00F5006C" w:rsidRDefault="00D9161B" w:rsidP="000D51C1">
      <w:pPr>
        <w:pStyle w:val="BodyText"/>
        <w:ind w:left="90"/>
        <w:rPr>
          <w:rFonts w:ascii="Arial" w:hAnsi="Arial" w:cs="Arial"/>
          <w:sz w:val="22"/>
          <w:szCs w:val="22"/>
        </w:rPr>
      </w:pPr>
    </w:p>
    <w:p w:rsidR="00D9161B" w:rsidRPr="00F5006C" w:rsidRDefault="00C20AC8" w:rsidP="000D51C1">
      <w:pPr>
        <w:pStyle w:val="Heading1"/>
        <w:ind w:left="90"/>
        <w:jc w:val="both"/>
        <w:rPr>
          <w:rFonts w:ascii="Arial" w:hAnsi="Arial" w:cs="Arial"/>
          <w:sz w:val="22"/>
          <w:szCs w:val="22"/>
        </w:rPr>
      </w:pPr>
      <w:r w:rsidRPr="00F5006C">
        <w:rPr>
          <w:rFonts w:ascii="Arial" w:hAnsi="Arial" w:cs="Arial"/>
          <w:sz w:val="22"/>
          <w:szCs w:val="22"/>
        </w:rPr>
        <w:t>Члан</w:t>
      </w:r>
      <w:r w:rsidR="00694699" w:rsidRPr="00F5006C">
        <w:rPr>
          <w:rFonts w:ascii="Arial" w:hAnsi="Arial" w:cs="Arial"/>
          <w:sz w:val="22"/>
          <w:szCs w:val="22"/>
        </w:rPr>
        <w:t>9</w:t>
      </w:r>
      <w:r w:rsidRPr="00F5006C">
        <w:rPr>
          <w:rFonts w:ascii="Arial" w:hAnsi="Arial" w:cs="Arial"/>
          <w:sz w:val="22"/>
          <w:szCs w:val="22"/>
        </w:rPr>
        <w:t>.</w:t>
      </w:r>
    </w:p>
    <w:p w:rsidR="00D9161B" w:rsidRPr="00F5006C" w:rsidRDefault="00C20AC8" w:rsidP="000D51C1">
      <w:pPr>
        <w:pStyle w:val="ListParagraph"/>
        <w:numPr>
          <w:ilvl w:val="1"/>
          <w:numId w:val="6"/>
        </w:numPr>
        <w:tabs>
          <w:tab w:val="left" w:pos="1096"/>
        </w:tabs>
        <w:ind w:left="90"/>
        <w:rPr>
          <w:rFonts w:ascii="Arial" w:hAnsi="Arial" w:cs="Arial"/>
        </w:rPr>
      </w:pPr>
      <w:r w:rsidRPr="00F5006C">
        <w:rPr>
          <w:rFonts w:ascii="Arial" w:hAnsi="Arial" w:cs="Arial"/>
        </w:rPr>
        <w:t xml:space="preserve">Наручилац и Извођач су сагласни да се у року </w:t>
      </w:r>
      <w:r w:rsidR="00A97EB6" w:rsidRPr="00F5006C">
        <w:rPr>
          <w:rFonts w:ascii="Arial" w:hAnsi="Arial" w:cs="Arial"/>
        </w:rPr>
        <w:t>до пет</w:t>
      </w:r>
      <w:r w:rsidRPr="00F5006C">
        <w:rPr>
          <w:rFonts w:ascii="Arial" w:hAnsi="Arial" w:cs="Arial"/>
        </w:rPr>
        <w:t xml:space="preserve"> дана </w:t>
      </w:r>
      <w:r w:rsidRPr="00F5006C">
        <w:rPr>
          <w:rFonts w:ascii="Arial" w:hAnsi="Arial" w:cs="Arial"/>
          <w:spacing w:val="-3"/>
        </w:rPr>
        <w:t xml:space="preserve">од </w:t>
      </w:r>
      <w:r w:rsidRPr="00F5006C">
        <w:rPr>
          <w:rFonts w:ascii="Arial" w:hAnsi="Arial" w:cs="Arial"/>
        </w:rPr>
        <w:t xml:space="preserve">дана </w:t>
      </w:r>
      <w:r w:rsidRPr="00F5006C">
        <w:rPr>
          <w:rFonts w:ascii="Arial" w:hAnsi="Arial" w:cs="Arial"/>
          <w:spacing w:val="-4"/>
        </w:rPr>
        <w:t>констатовања</w:t>
      </w:r>
      <w:r w:rsidRPr="00F5006C">
        <w:rPr>
          <w:rFonts w:ascii="Arial" w:hAnsi="Arial" w:cs="Arial"/>
        </w:rPr>
        <w:t>да су радови извршени и отклоњене евентуалне примедбе изврши примопредаја објекта из чл. 2 овог</w:t>
      </w:r>
      <w:r w:rsidRPr="00F5006C">
        <w:rPr>
          <w:rFonts w:ascii="Arial" w:hAnsi="Arial" w:cs="Arial"/>
          <w:spacing w:val="-5"/>
        </w:rPr>
        <w:t>Уговора.</w:t>
      </w:r>
    </w:p>
    <w:p w:rsidR="00D9161B" w:rsidRPr="00F5006C" w:rsidRDefault="00C20AC8" w:rsidP="000D51C1">
      <w:pPr>
        <w:pStyle w:val="ListParagraph"/>
        <w:numPr>
          <w:ilvl w:val="1"/>
          <w:numId w:val="6"/>
        </w:numPr>
        <w:tabs>
          <w:tab w:val="left" w:pos="1040"/>
        </w:tabs>
        <w:ind w:left="90"/>
        <w:rPr>
          <w:rFonts w:ascii="Arial" w:hAnsi="Arial" w:cs="Arial"/>
        </w:rPr>
      </w:pPr>
      <w:r w:rsidRPr="00F5006C">
        <w:rPr>
          <w:rFonts w:ascii="Arial" w:hAnsi="Arial" w:cs="Arial"/>
        </w:rPr>
        <w:t xml:space="preserve">О извршеном стручном </w:t>
      </w:r>
      <w:r w:rsidRPr="00F5006C">
        <w:rPr>
          <w:rFonts w:ascii="Arial" w:hAnsi="Arial" w:cs="Arial"/>
          <w:spacing w:val="-7"/>
        </w:rPr>
        <w:t xml:space="preserve">прегледу, </w:t>
      </w:r>
      <w:r w:rsidRPr="00F5006C">
        <w:rPr>
          <w:rFonts w:ascii="Arial" w:hAnsi="Arial" w:cs="Arial"/>
        </w:rPr>
        <w:t>примопредаји и обрачуну радова сачињава се записник и потписују га представници Наручиоца иИзвођача.</w:t>
      </w:r>
    </w:p>
    <w:p w:rsidR="00D9161B" w:rsidRPr="00F5006C" w:rsidRDefault="00C20AC8" w:rsidP="004675D4">
      <w:pPr>
        <w:pStyle w:val="BodyText"/>
        <w:ind w:left="90"/>
        <w:rPr>
          <w:rFonts w:ascii="Arial" w:hAnsi="Arial" w:cs="Arial"/>
          <w:sz w:val="22"/>
          <w:szCs w:val="22"/>
        </w:rPr>
      </w:pPr>
      <w:r w:rsidRPr="00F5006C">
        <w:rPr>
          <w:rFonts w:ascii="Arial" w:hAnsi="Arial" w:cs="Arial"/>
          <w:sz w:val="22"/>
          <w:szCs w:val="22"/>
        </w:rPr>
        <w:t>.</w:t>
      </w:r>
    </w:p>
    <w:p w:rsidR="00D9161B" w:rsidRPr="00F5006C" w:rsidRDefault="006E18B1" w:rsidP="000D51C1">
      <w:pPr>
        <w:pStyle w:val="Heading1"/>
        <w:ind w:left="90"/>
        <w:jc w:val="both"/>
        <w:rPr>
          <w:rFonts w:ascii="Arial" w:hAnsi="Arial" w:cs="Arial"/>
          <w:sz w:val="22"/>
          <w:szCs w:val="22"/>
        </w:rPr>
      </w:pPr>
      <w:r w:rsidRPr="00F5006C">
        <w:rPr>
          <w:rFonts w:ascii="Arial" w:hAnsi="Arial" w:cs="Arial"/>
          <w:sz w:val="22"/>
          <w:szCs w:val="22"/>
        </w:rPr>
        <w:t>Члан 10</w:t>
      </w:r>
      <w:r w:rsidR="00C20AC8" w:rsidRPr="00F5006C">
        <w:rPr>
          <w:rFonts w:ascii="Arial" w:hAnsi="Arial" w:cs="Arial"/>
          <w:sz w:val="22"/>
          <w:szCs w:val="22"/>
        </w:rPr>
        <w:t>.</w:t>
      </w:r>
    </w:p>
    <w:p w:rsidR="00D9161B" w:rsidRPr="00F5006C" w:rsidRDefault="00C64823" w:rsidP="000D51C1">
      <w:pPr>
        <w:pStyle w:val="BodyText"/>
        <w:ind w:left="90"/>
        <w:jc w:val="both"/>
        <w:rPr>
          <w:rFonts w:ascii="Arial" w:hAnsi="Arial" w:cs="Arial"/>
          <w:sz w:val="22"/>
          <w:szCs w:val="22"/>
        </w:rPr>
      </w:pPr>
      <w:r w:rsidRPr="00F5006C">
        <w:rPr>
          <w:rFonts w:ascii="Arial" w:hAnsi="Arial" w:cs="Arial"/>
          <w:b/>
          <w:spacing w:val="-3"/>
          <w:sz w:val="22"/>
          <w:szCs w:val="22"/>
        </w:rPr>
        <w:t>10</w:t>
      </w:r>
      <w:r w:rsidR="00C20AC8" w:rsidRPr="00F5006C">
        <w:rPr>
          <w:rFonts w:ascii="Arial" w:hAnsi="Arial" w:cs="Arial"/>
          <w:b/>
          <w:spacing w:val="-3"/>
          <w:sz w:val="22"/>
          <w:szCs w:val="22"/>
        </w:rPr>
        <w:t xml:space="preserve">.1. </w:t>
      </w:r>
      <w:r w:rsidR="00C20AC8" w:rsidRPr="00F5006C">
        <w:rPr>
          <w:rFonts w:ascii="Arial" w:hAnsi="Arial" w:cs="Arial"/>
          <w:sz w:val="22"/>
          <w:szCs w:val="22"/>
        </w:rPr>
        <w:t xml:space="preserve">Извођач радова се обавезује да изврши обезбеђење градилишта, </w:t>
      </w:r>
      <w:r w:rsidR="00C20AC8" w:rsidRPr="00F5006C">
        <w:rPr>
          <w:rFonts w:ascii="Arial" w:hAnsi="Arial" w:cs="Arial"/>
          <w:spacing w:val="-4"/>
          <w:sz w:val="22"/>
          <w:szCs w:val="22"/>
        </w:rPr>
        <w:t xml:space="preserve">тако </w:t>
      </w:r>
      <w:r w:rsidR="00C20AC8" w:rsidRPr="00F5006C">
        <w:rPr>
          <w:rFonts w:ascii="Arial" w:hAnsi="Arial" w:cs="Arial"/>
          <w:sz w:val="22"/>
          <w:szCs w:val="22"/>
        </w:rPr>
        <w:t xml:space="preserve">што ће предузети све мере за безбедност објекта, </w:t>
      </w:r>
      <w:r w:rsidR="00C20AC8" w:rsidRPr="00F5006C">
        <w:rPr>
          <w:rFonts w:ascii="Arial" w:hAnsi="Arial" w:cs="Arial"/>
          <w:spacing w:val="-4"/>
          <w:sz w:val="22"/>
          <w:szCs w:val="22"/>
        </w:rPr>
        <w:t>околине</w:t>
      </w:r>
      <w:r w:rsidR="00C20AC8" w:rsidRPr="00F5006C">
        <w:rPr>
          <w:rFonts w:ascii="Arial" w:hAnsi="Arial" w:cs="Arial"/>
          <w:sz w:val="22"/>
          <w:szCs w:val="22"/>
        </w:rPr>
        <w:t xml:space="preserve">и заштиту животне средине. Извођач радова се обавезује да се у току извођења радова придржава прописа и мера заштите на </w:t>
      </w:r>
      <w:r w:rsidR="00C20AC8" w:rsidRPr="00F5006C">
        <w:rPr>
          <w:rFonts w:ascii="Arial" w:hAnsi="Arial" w:cs="Arial"/>
          <w:spacing w:val="-7"/>
          <w:sz w:val="22"/>
          <w:szCs w:val="22"/>
        </w:rPr>
        <w:t xml:space="preserve">раду, </w:t>
      </w:r>
      <w:r w:rsidR="00C20AC8" w:rsidRPr="00F5006C">
        <w:rPr>
          <w:rFonts w:ascii="Arial" w:hAnsi="Arial" w:cs="Arial"/>
          <w:sz w:val="22"/>
          <w:szCs w:val="22"/>
        </w:rPr>
        <w:t xml:space="preserve">те да </w:t>
      </w:r>
      <w:r w:rsidR="00C20AC8" w:rsidRPr="00F5006C">
        <w:rPr>
          <w:rFonts w:ascii="Arial" w:hAnsi="Arial" w:cs="Arial"/>
          <w:spacing w:val="-5"/>
          <w:sz w:val="22"/>
          <w:szCs w:val="22"/>
        </w:rPr>
        <w:t xml:space="preserve">сходно </w:t>
      </w:r>
      <w:r w:rsidR="00C20AC8" w:rsidRPr="00F5006C">
        <w:rPr>
          <w:rFonts w:ascii="Arial" w:hAnsi="Arial" w:cs="Arial"/>
          <w:spacing w:val="-3"/>
          <w:sz w:val="22"/>
          <w:szCs w:val="22"/>
        </w:rPr>
        <w:t xml:space="preserve">томе </w:t>
      </w:r>
      <w:r w:rsidR="00C20AC8" w:rsidRPr="00F5006C">
        <w:rPr>
          <w:rFonts w:ascii="Arial" w:hAnsi="Arial" w:cs="Arial"/>
          <w:sz w:val="22"/>
          <w:szCs w:val="22"/>
        </w:rPr>
        <w:t xml:space="preserve">обезбеди и предузме потребне мере личне и опште заштите и сигурности својих радника и трећих лица </w:t>
      </w:r>
      <w:r w:rsidR="00C20AC8" w:rsidRPr="00F5006C">
        <w:rPr>
          <w:rFonts w:ascii="Arial" w:hAnsi="Arial" w:cs="Arial"/>
          <w:spacing w:val="-5"/>
          <w:sz w:val="22"/>
          <w:szCs w:val="22"/>
        </w:rPr>
        <w:t xml:space="preserve">током </w:t>
      </w:r>
      <w:r w:rsidR="00C20AC8" w:rsidRPr="00F5006C">
        <w:rPr>
          <w:rFonts w:ascii="Arial" w:hAnsi="Arial" w:cs="Arial"/>
          <w:sz w:val="22"/>
          <w:szCs w:val="22"/>
        </w:rPr>
        <w:t>извођењарадова.</w:t>
      </w:r>
    </w:p>
    <w:p w:rsidR="00D9161B" w:rsidRPr="00F5006C" w:rsidRDefault="00C64823" w:rsidP="000D51C1">
      <w:pPr>
        <w:pStyle w:val="BodyText"/>
        <w:spacing w:before="1"/>
        <w:ind w:left="90"/>
        <w:jc w:val="both"/>
        <w:rPr>
          <w:rFonts w:ascii="Arial" w:hAnsi="Arial" w:cs="Arial"/>
          <w:sz w:val="22"/>
          <w:szCs w:val="22"/>
        </w:rPr>
      </w:pPr>
      <w:r w:rsidRPr="00F5006C">
        <w:rPr>
          <w:rFonts w:ascii="Arial" w:hAnsi="Arial" w:cs="Arial"/>
          <w:b/>
          <w:spacing w:val="-4"/>
          <w:sz w:val="22"/>
          <w:szCs w:val="22"/>
        </w:rPr>
        <w:t>10</w:t>
      </w:r>
      <w:r w:rsidR="00C20AC8" w:rsidRPr="00F5006C">
        <w:rPr>
          <w:rFonts w:ascii="Arial" w:hAnsi="Arial" w:cs="Arial"/>
          <w:b/>
          <w:spacing w:val="-4"/>
          <w:sz w:val="22"/>
          <w:szCs w:val="22"/>
        </w:rPr>
        <w:t>.2</w:t>
      </w:r>
      <w:r w:rsidR="00C20AC8" w:rsidRPr="00F5006C">
        <w:rPr>
          <w:rFonts w:ascii="Arial" w:hAnsi="Arial" w:cs="Arial"/>
          <w:sz w:val="22"/>
          <w:szCs w:val="22"/>
        </w:rPr>
        <w:t xml:space="preserve">Извођач се обавезује да организује и спроводи мере заштите на раду из сопствених средстава у складу са </w:t>
      </w:r>
      <w:r w:rsidR="00C20AC8" w:rsidRPr="00F5006C">
        <w:rPr>
          <w:rFonts w:ascii="Arial" w:hAnsi="Arial" w:cs="Arial"/>
          <w:spacing w:val="-4"/>
          <w:sz w:val="22"/>
          <w:szCs w:val="22"/>
        </w:rPr>
        <w:t>Законом</w:t>
      </w:r>
      <w:r w:rsidR="00C20AC8" w:rsidRPr="00F5006C">
        <w:rPr>
          <w:rFonts w:ascii="Arial" w:hAnsi="Arial" w:cs="Arial"/>
          <w:sz w:val="22"/>
          <w:szCs w:val="22"/>
        </w:rPr>
        <w:t xml:space="preserve">о заштити на раду и сопственим Правилником о заштити на раду за радове преузете овим </w:t>
      </w:r>
      <w:r w:rsidR="00C20AC8" w:rsidRPr="00F5006C">
        <w:rPr>
          <w:rFonts w:ascii="Arial" w:hAnsi="Arial" w:cs="Arial"/>
          <w:spacing w:val="-5"/>
          <w:sz w:val="22"/>
          <w:szCs w:val="22"/>
        </w:rPr>
        <w:t xml:space="preserve">Уговором, </w:t>
      </w:r>
      <w:r w:rsidR="00C20AC8" w:rsidRPr="00F5006C">
        <w:rPr>
          <w:rFonts w:ascii="Arial" w:hAnsi="Arial" w:cs="Arial"/>
          <w:sz w:val="22"/>
          <w:szCs w:val="22"/>
        </w:rPr>
        <w:t xml:space="preserve">као и да о свом </w:t>
      </w:r>
      <w:r w:rsidR="00C20AC8" w:rsidRPr="00F5006C">
        <w:rPr>
          <w:rFonts w:ascii="Arial" w:hAnsi="Arial" w:cs="Arial"/>
          <w:spacing w:val="-6"/>
          <w:sz w:val="22"/>
          <w:szCs w:val="22"/>
        </w:rPr>
        <w:t xml:space="preserve">трошку, </w:t>
      </w:r>
      <w:r w:rsidR="00C20AC8" w:rsidRPr="00F5006C">
        <w:rPr>
          <w:rFonts w:ascii="Arial" w:hAnsi="Arial" w:cs="Arial"/>
          <w:sz w:val="22"/>
          <w:szCs w:val="22"/>
        </w:rPr>
        <w:t>применом одговарајућих мера, обезбеди градилиште и сигурност посетилаца у току извођења предметнихрадова.</w:t>
      </w:r>
    </w:p>
    <w:p w:rsidR="00D9161B" w:rsidRPr="00F5006C" w:rsidRDefault="00C64823" w:rsidP="004675D4">
      <w:pPr>
        <w:pStyle w:val="BodyText"/>
        <w:ind w:left="90"/>
        <w:jc w:val="both"/>
        <w:rPr>
          <w:rFonts w:ascii="Arial" w:hAnsi="Arial" w:cs="Arial"/>
          <w:sz w:val="22"/>
          <w:szCs w:val="22"/>
        </w:rPr>
      </w:pPr>
      <w:r w:rsidRPr="00F5006C">
        <w:rPr>
          <w:rFonts w:ascii="Arial" w:hAnsi="Arial" w:cs="Arial"/>
          <w:b/>
          <w:sz w:val="22"/>
          <w:szCs w:val="22"/>
        </w:rPr>
        <w:t>10</w:t>
      </w:r>
      <w:r w:rsidR="00C20AC8" w:rsidRPr="00F5006C">
        <w:rPr>
          <w:rFonts w:ascii="Arial" w:hAnsi="Arial" w:cs="Arial"/>
          <w:b/>
          <w:sz w:val="22"/>
          <w:szCs w:val="22"/>
        </w:rPr>
        <w:t xml:space="preserve">.3. </w:t>
      </w:r>
      <w:r w:rsidR="00C20AC8" w:rsidRPr="00F5006C">
        <w:rPr>
          <w:rFonts w:ascii="Arial" w:hAnsi="Arial" w:cs="Arial"/>
          <w:sz w:val="22"/>
          <w:szCs w:val="22"/>
        </w:rPr>
        <w:t>По завршетку радова Извођач је дужан да са градилишта повуче своје раднике, преостали материјал, опрему и средства за рад. Трошкове у вези са радовима из овог члана сноси Извођач.</w:t>
      </w:r>
    </w:p>
    <w:p w:rsidR="00C63F54" w:rsidRPr="00F5006C" w:rsidRDefault="006E18B1" w:rsidP="00C63F54">
      <w:pPr>
        <w:pStyle w:val="Heading1"/>
        <w:spacing w:before="90"/>
        <w:ind w:left="90"/>
        <w:rPr>
          <w:rFonts w:ascii="Arial" w:hAnsi="Arial" w:cs="Arial"/>
          <w:sz w:val="22"/>
          <w:szCs w:val="22"/>
        </w:rPr>
      </w:pPr>
      <w:r w:rsidRPr="00F5006C">
        <w:rPr>
          <w:rFonts w:ascii="Arial" w:hAnsi="Arial" w:cs="Arial"/>
          <w:sz w:val="22"/>
          <w:szCs w:val="22"/>
        </w:rPr>
        <w:t>Члан 11</w:t>
      </w:r>
      <w:r w:rsidR="00C63F54" w:rsidRPr="00F5006C">
        <w:rPr>
          <w:rFonts w:ascii="Arial" w:hAnsi="Arial" w:cs="Arial"/>
          <w:sz w:val="22"/>
          <w:szCs w:val="22"/>
        </w:rPr>
        <w:t>.</w:t>
      </w:r>
    </w:p>
    <w:p w:rsidR="00C63F54" w:rsidRPr="00F5006C" w:rsidRDefault="00C63F54" w:rsidP="00C63F54">
      <w:pPr>
        <w:pStyle w:val="ListParagraph"/>
        <w:numPr>
          <w:ilvl w:val="1"/>
          <w:numId w:val="5"/>
        </w:numPr>
        <w:tabs>
          <w:tab w:val="left" w:pos="1064"/>
        </w:tabs>
        <w:ind w:left="90"/>
        <w:rPr>
          <w:rFonts w:ascii="Arial" w:hAnsi="Arial" w:cs="Arial"/>
        </w:rPr>
      </w:pPr>
      <w:r w:rsidRPr="00F5006C">
        <w:rPr>
          <w:rFonts w:ascii="Arial" w:hAnsi="Arial" w:cs="Arial"/>
        </w:rPr>
        <w:t xml:space="preserve">Све евентуалне спорове </w:t>
      </w:r>
      <w:r w:rsidRPr="00F5006C">
        <w:rPr>
          <w:rFonts w:ascii="Arial" w:hAnsi="Arial" w:cs="Arial"/>
          <w:spacing w:val="-3"/>
        </w:rPr>
        <w:t xml:space="preserve">који </w:t>
      </w:r>
      <w:r w:rsidRPr="00F5006C">
        <w:rPr>
          <w:rFonts w:ascii="Arial" w:hAnsi="Arial" w:cs="Arial"/>
        </w:rPr>
        <w:t xml:space="preserve">настану из или </w:t>
      </w:r>
      <w:r w:rsidRPr="00F5006C">
        <w:rPr>
          <w:rFonts w:ascii="Arial" w:hAnsi="Arial" w:cs="Arial"/>
          <w:spacing w:val="-4"/>
        </w:rPr>
        <w:t xml:space="preserve">поводом </w:t>
      </w:r>
      <w:r w:rsidRPr="00F5006C">
        <w:rPr>
          <w:rFonts w:ascii="Arial" w:hAnsi="Arial" w:cs="Arial"/>
        </w:rPr>
        <w:t>овог уговора, уговорне стране ће покушати да решеспоразумно.</w:t>
      </w:r>
    </w:p>
    <w:p w:rsidR="00CA0878" w:rsidRPr="00F5006C" w:rsidRDefault="00C63F54" w:rsidP="004675D4">
      <w:pPr>
        <w:pStyle w:val="ListParagraph"/>
        <w:numPr>
          <w:ilvl w:val="1"/>
          <w:numId w:val="5"/>
        </w:numPr>
        <w:tabs>
          <w:tab w:val="left" w:pos="1068"/>
        </w:tabs>
        <w:ind w:left="90"/>
        <w:rPr>
          <w:rFonts w:ascii="Arial" w:hAnsi="Arial" w:cs="Arial"/>
        </w:rPr>
      </w:pPr>
      <w:r w:rsidRPr="00F5006C">
        <w:rPr>
          <w:rFonts w:ascii="Arial" w:hAnsi="Arial" w:cs="Arial"/>
          <w:spacing w:val="-8"/>
        </w:rPr>
        <w:t xml:space="preserve">Уколико </w:t>
      </w:r>
      <w:r w:rsidRPr="00F5006C">
        <w:rPr>
          <w:rFonts w:ascii="Arial" w:hAnsi="Arial" w:cs="Arial"/>
        </w:rPr>
        <w:t xml:space="preserve">спорови између Наручиоца и Извођача не </w:t>
      </w:r>
      <w:r w:rsidRPr="00F5006C">
        <w:rPr>
          <w:rFonts w:ascii="Arial" w:hAnsi="Arial" w:cs="Arial"/>
          <w:spacing w:val="-6"/>
        </w:rPr>
        <w:t xml:space="preserve">буду </w:t>
      </w:r>
      <w:r w:rsidRPr="00F5006C">
        <w:rPr>
          <w:rFonts w:ascii="Arial" w:hAnsi="Arial" w:cs="Arial"/>
        </w:rPr>
        <w:t xml:space="preserve">решени споразумно, уговара се надлежност Привредног </w:t>
      </w:r>
      <w:r w:rsidRPr="00F5006C">
        <w:rPr>
          <w:rFonts w:ascii="Arial" w:hAnsi="Arial" w:cs="Arial"/>
          <w:spacing w:val="-6"/>
        </w:rPr>
        <w:t xml:space="preserve">суда </w:t>
      </w:r>
      <w:r w:rsidRPr="00F5006C">
        <w:rPr>
          <w:rFonts w:ascii="Arial" w:hAnsi="Arial" w:cs="Arial"/>
        </w:rPr>
        <w:t>у</w:t>
      </w:r>
      <w:r w:rsidRPr="00F5006C">
        <w:rPr>
          <w:rFonts w:ascii="Arial" w:hAnsi="Arial" w:cs="Arial"/>
          <w:spacing w:val="-4"/>
        </w:rPr>
        <w:t>Крагујевцу.</w:t>
      </w:r>
    </w:p>
    <w:p w:rsidR="00CA0878" w:rsidRPr="00F5006C" w:rsidRDefault="00CA0878" w:rsidP="00CA0878">
      <w:pPr>
        <w:pStyle w:val="Heading1"/>
        <w:ind w:left="90"/>
        <w:rPr>
          <w:rFonts w:ascii="Arial" w:hAnsi="Arial" w:cs="Arial"/>
          <w:sz w:val="22"/>
          <w:szCs w:val="22"/>
        </w:rPr>
      </w:pPr>
    </w:p>
    <w:p w:rsidR="00CA0878" w:rsidRPr="00F5006C" w:rsidRDefault="00CA0878" w:rsidP="00CA0878">
      <w:pPr>
        <w:pStyle w:val="Heading1"/>
        <w:ind w:left="90"/>
        <w:rPr>
          <w:rFonts w:ascii="Arial" w:hAnsi="Arial" w:cs="Arial"/>
          <w:sz w:val="22"/>
          <w:szCs w:val="22"/>
        </w:rPr>
      </w:pPr>
      <w:r w:rsidRPr="00F5006C">
        <w:rPr>
          <w:rFonts w:ascii="Arial" w:hAnsi="Arial" w:cs="Arial"/>
          <w:sz w:val="22"/>
          <w:szCs w:val="22"/>
        </w:rPr>
        <w:t>Члан 12.</w:t>
      </w:r>
    </w:p>
    <w:p w:rsidR="00CA0878" w:rsidRPr="00F5006C" w:rsidRDefault="00CA0878" w:rsidP="00CA0878">
      <w:pPr>
        <w:pStyle w:val="ListParagraph"/>
        <w:numPr>
          <w:ilvl w:val="1"/>
          <w:numId w:val="4"/>
        </w:numPr>
        <w:tabs>
          <w:tab w:val="left" w:pos="1076"/>
        </w:tabs>
        <w:ind w:left="90"/>
        <w:rPr>
          <w:rFonts w:ascii="Arial" w:hAnsi="Arial" w:cs="Arial"/>
          <w:b/>
        </w:rPr>
      </w:pPr>
      <w:r w:rsidRPr="00F5006C">
        <w:rPr>
          <w:rFonts w:ascii="Arial" w:hAnsi="Arial" w:cs="Arial"/>
        </w:rPr>
        <w:t xml:space="preserve">Овај уговор ступа на снагу даном потписивања </w:t>
      </w:r>
      <w:r w:rsidRPr="00F5006C">
        <w:rPr>
          <w:rFonts w:ascii="Arial" w:hAnsi="Arial" w:cs="Arial"/>
          <w:spacing w:val="-3"/>
        </w:rPr>
        <w:t xml:space="preserve">од </w:t>
      </w:r>
      <w:r w:rsidRPr="00F5006C">
        <w:rPr>
          <w:rFonts w:ascii="Arial" w:hAnsi="Arial" w:cs="Arial"/>
        </w:rPr>
        <w:t>стране овлашћених лица уговорнихстрана</w:t>
      </w:r>
      <w:r w:rsidRPr="00F5006C">
        <w:rPr>
          <w:rFonts w:ascii="Arial" w:hAnsi="Arial" w:cs="Arial"/>
          <w:b/>
        </w:rPr>
        <w:t>.</w:t>
      </w:r>
    </w:p>
    <w:p w:rsidR="00CA0878" w:rsidRPr="00F5006C" w:rsidRDefault="00CA0878" w:rsidP="00CA0878">
      <w:pPr>
        <w:pStyle w:val="ListParagraph"/>
        <w:numPr>
          <w:ilvl w:val="1"/>
          <w:numId w:val="4"/>
        </w:numPr>
        <w:tabs>
          <w:tab w:val="left" w:pos="1062"/>
        </w:tabs>
        <w:ind w:left="90"/>
        <w:rPr>
          <w:rFonts w:ascii="Arial" w:hAnsi="Arial" w:cs="Arial"/>
        </w:rPr>
      </w:pPr>
      <w:r w:rsidRPr="00F5006C">
        <w:rPr>
          <w:rFonts w:ascii="Arial" w:hAnsi="Arial" w:cs="Arial"/>
        </w:rPr>
        <w:t xml:space="preserve">Овај уговор се </w:t>
      </w:r>
      <w:r w:rsidRPr="00F5006C">
        <w:rPr>
          <w:rFonts w:ascii="Arial" w:hAnsi="Arial" w:cs="Arial"/>
          <w:spacing w:val="-3"/>
        </w:rPr>
        <w:t xml:space="preserve">може </w:t>
      </w:r>
      <w:r w:rsidRPr="00F5006C">
        <w:rPr>
          <w:rFonts w:ascii="Arial" w:hAnsi="Arial" w:cs="Arial"/>
        </w:rPr>
        <w:t xml:space="preserve">изменити само писаним анексом, потписаним </w:t>
      </w:r>
      <w:r w:rsidRPr="00F5006C">
        <w:rPr>
          <w:rFonts w:ascii="Arial" w:hAnsi="Arial" w:cs="Arial"/>
          <w:spacing w:val="-3"/>
        </w:rPr>
        <w:t xml:space="preserve">од </w:t>
      </w:r>
      <w:r w:rsidRPr="00F5006C">
        <w:rPr>
          <w:rFonts w:ascii="Arial" w:hAnsi="Arial" w:cs="Arial"/>
        </w:rPr>
        <w:t>стране овлашћених лица уговорнихстрана.</w:t>
      </w:r>
    </w:p>
    <w:p w:rsidR="004675D4" w:rsidRPr="00F5006C" w:rsidRDefault="004675D4" w:rsidP="004675D4">
      <w:pPr>
        <w:pStyle w:val="BodyText"/>
        <w:ind w:left="90"/>
        <w:rPr>
          <w:rFonts w:ascii="Arial" w:hAnsi="Arial" w:cs="Arial"/>
          <w:sz w:val="22"/>
          <w:szCs w:val="22"/>
        </w:rPr>
      </w:pPr>
    </w:p>
    <w:p w:rsidR="004675D4" w:rsidRPr="00F5006C" w:rsidRDefault="004675D4" w:rsidP="004675D4">
      <w:pPr>
        <w:pStyle w:val="Heading1"/>
        <w:ind w:left="90"/>
        <w:rPr>
          <w:rFonts w:ascii="Arial" w:hAnsi="Arial" w:cs="Arial"/>
          <w:sz w:val="22"/>
          <w:szCs w:val="22"/>
        </w:rPr>
      </w:pPr>
      <w:r w:rsidRPr="00F5006C">
        <w:rPr>
          <w:rFonts w:ascii="Arial" w:hAnsi="Arial" w:cs="Arial"/>
          <w:sz w:val="22"/>
          <w:szCs w:val="22"/>
        </w:rPr>
        <w:t>Члан 13.</w:t>
      </w:r>
    </w:p>
    <w:p w:rsidR="004675D4" w:rsidRPr="00F5006C" w:rsidRDefault="004675D4" w:rsidP="004675D4">
      <w:pPr>
        <w:pStyle w:val="ListParagraph"/>
        <w:numPr>
          <w:ilvl w:val="1"/>
          <w:numId w:val="3"/>
        </w:numPr>
        <w:tabs>
          <w:tab w:val="left" w:pos="1070"/>
        </w:tabs>
        <w:ind w:left="90"/>
        <w:rPr>
          <w:rFonts w:ascii="Arial" w:hAnsi="Arial" w:cs="Arial"/>
        </w:rPr>
      </w:pPr>
      <w:r w:rsidRPr="00F5006C">
        <w:rPr>
          <w:rFonts w:ascii="Arial" w:hAnsi="Arial" w:cs="Arial"/>
        </w:rPr>
        <w:t xml:space="preserve">На све што није регулисано </w:t>
      </w:r>
      <w:r w:rsidRPr="00F5006C">
        <w:rPr>
          <w:rFonts w:ascii="Arial" w:hAnsi="Arial" w:cs="Arial"/>
          <w:spacing w:val="-5"/>
        </w:rPr>
        <w:t xml:space="preserve">клаузулама </w:t>
      </w:r>
      <w:r w:rsidRPr="00F5006C">
        <w:rPr>
          <w:rFonts w:ascii="Arial" w:hAnsi="Arial" w:cs="Arial"/>
        </w:rPr>
        <w:t xml:space="preserve">овог уговора, примениће се </w:t>
      </w:r>
      <w:r w:rsidRPr="00F5006C">
        <w:rPr>
          <w:rFonts w:ascii="Arial" w:hAnsi="Arial" w:cs="Arial"/>
          <w:spacing w:val="-4"/>
        </w:rPr>
        <w:t xml:space="preserve">одредбе Закона </w:t>
      </w:r>
      <w:r w:rsidRPr="00F5006C">
        <w:rPr>
          <w:rFonts w:ascii="Arial" w:hAnsi="Arial" w:cs="Arial"/>
        </w:rPr>
        <w:t xml:space="preserve">о облигационим односима и </w:t>
      </w:r>
      <w:r w:rsidRPr="00F5006C">
        <w:rPr>
          <w:rFonts w:ascii="Arial" w:hAnsi="Arial" w:cs="Arial"/>
          <w:spacing w:val="-4"/>
        </w:rPr>
        <w:t xml:space="preserve">Закона </w:t>
      </w:r>
      <w:r w:rsidRPr="00F5006C">
        <w:rPr>
          <w:rFonts w:ascii="Arial" w:hAnsi="Arial" w:cs="Arial"/>
        </w:rPr>
        <w:t>о јавнимнабавкама.</w:t>
      </w:r>
    </w:p>
    <w:p w:rsidR="004675D4" w:rsidRPr="00F5006C" w:rsidRDefault="004675D4" w:rsidP="004675D4">
      <w:pPr>
        <w:pStyle w:val="ListParagraph"/>
        <w:numPr>
          <w:ilvl w:val="1"/>
          <w:numId w:val="3"/>
        </w:numPr>
        <w:tabs>
          <w:tab w:val="left" w:pos="1068"/>
        </w:tabs>
        <w:ind w:left="90"/>
        <w:rPr>
          <w:rFonts w:ascii="Arial" w:hAnsi="Arial" w:cs="Arial"/>
        </w:rPr>
      </w:pPr>
      <w:r w:rsidRPr="00F5006C">
        <w:rPr>
          <w:rFonts w:ascii="Arial" w:hAnsi="Arial" w:cs="Arial"/>
        </w:rPr>
        <w:t>Овај уговор је сачињен у 6 (шест) истоветних примерака, по 3 (три) заобе уговорнестране.</w:t>
      </w:r>
    </w:p>
    <w:p w:rsidR="004675D4" w:rsidRPr="00F5006C" w:rsidRDefault="004675D4" w:rsidP="004675D4">
      <w:pPr>
        <w:pStyle w:val="ListParagraph"/>
        <w:numPr>
          <w:ilvl w:val="1"/>
          <w:numId w:val="3"/>
        </w:numPr>
        <w:tabs>
          <w:tab w:val="left" w:pos="1082"/>
        </w:tabs>
        <w:ind w:left="90"/>
        <w:rPr>
          <w:rFonts w:ascii="Arial" w:hAnsi="Arial" w:cs="Arial"/>
        </w:rPr>
      </w:pPr>
      <w:r w:rsidRPr="00F5006C">
        <w:rPr>
          <w:rFonts w:ascii="Arial" w:hAnsi="Arial" w:cs="Arial"/>
          <w:spacing w:val="-5"/>
        </w:rPr>
        <w:t xml:space="preserve">Уговорне </w:t>
      </w:r>
      <w:r w:rsidRPr="00F5006C">
        <w:rPr>
          <w:rFonts w:ascii="Arial" w:hAnsi="Arial" w:cs="Arial"/>
        </w:rPr>
        <w:t xml:space="preserve">стране сагласно изјављују да су уговор прочитале, разумеле и да уговорне </w:t>
      </w:r>
      <w:r w:rsidRPr="00F5006C">
        <w:rPr>
          <w:rFonts w:ascii="Arial" w:hAnsi="Arial" w:cs="Arial"/>
          <w:spacing w:val="-4"/>
        </w:rPr>
        <w:t xml:space="preserve">одредбе </w:t>
      </w:r>
      <w:r w:rsidRPr="00F5006C">
        <w:rPr>
          <w:rFonts w:ascii="Arial" w:hAnsi="Arial" w:cs="Arial"/>
        </w:rPr>
        <w:t xml:space="preserve">у свему представљају израз </w:t>
      </w:r>
      <w:r w:rsidRPr="00F5006C">
        <w:rPr>
          <w:rFonts w:ascii="Arial" w:hAnsi="Arial" w:cs="Arial"/>
          <w:spacing w:val="-4"/>
        </w:rPr>
        <w:t xml:space="preserve">њихове </w:t>
      </w:r>
      <w:r w:rsidRPr="00F5006C">
        <w:rPr>
          <w:rFonts w:ascii="Arial" w:hAnsi="Arial" w:cs="Arial"/>
        </w:rPr>
        <w:t>стварневоље.</w:t>
      </w:r>
    </w:p>
    <w:p w:rsidR="004675D4" w:rsidRPr="00F5006C" w:rsidRDefault="004675D4" w:rsidP="004675D4">
      <w:pPr>
        <w:pStyle w:val="BodyText"/>
        <w:ind w:left="90"/>
        <w:rPr>
          <w:rFonts w:ascii="Arial" w:hAnsi="Arial" w:cs="Arial"/>
          <w:sz w:val="22"/>
          <w:szCs w:val="22"/>
        </w:rPr>
      </w:pPr>
    </w:p>
    <w:p w:rsidR="004675D4" w:rsidRPr="00F5006C" w:rsidRDefault="004675D4" w:rsidP="004675D4">
      <w:pPr>
        <w:pStyle w:val="BodyText"/>
        <w:tabs>
          <w:tab w:val="left" w:pos="3347"/>
        </w:tabs>
        <w:ind w:left="90"/>
        <w:rPr>
          <w:rFonts w:ascii="Arial" w:hAnsi="Arial" w:cs="Arial"/>
          <w:sz w:val="22"/>
          <w:szCs w:val="22"/>
        </w:rPr>
      </w:pPr>
      <w:r w:rsidRPr="00F5006C">
        <w:rPr>
          <w:rFonts w:ascii="Arial" w:hAnsi="Arial" w:cs="Arial"/>
          <w:sz w:val="22"/>
          <w:szCs w:val="22"/>
        </w:rPr>
        <w:t xml:space="preserve">У </w:t>
      </w:r>
      <w:r w:rsidRPr="00F5006C">
        <w:rPr>
          <w:rFonts w:ascii="Arial" w:hAnsi="Arial" w:cs="Arial"/>
          <w:spacing w:val="-4"/>
          <w:sz w:val="22"/>
          <w:szCs w:val="22"/>
        </w:rPr>
        <w:t>Крагујевцу,</w:t>
      </w:r>
      <w:r w:rsidRPr="00F5006C">
        <w:rPr>
          <w:rFonts w:ascii="Arial" w:hAnsi="Arial" w:cs="Arial"/>
          <w:sz w:val="22"/>
          <w:szCs w:val="22"/>
        </w:rPr>
        <w:t>дана</w:t>
      </w:r>
      <w:r w:rsidRPr="00F5006C">
        <w:rPr>
          <w:rFonts w:ascii="Arial" w:hAnsi="Arial" w:cs="Arial"/>
          <w:sz w:val="22"/>
          <w:szCs w:val="22"/>
          <w:u w:val="single"/>
        </w:rPr>
        <w:tab/>
      </w:r>
      <w:r w:rsidRPr="00F5006C">
        <w:rPr>
          <w:rFonts w:ascii="Arial" w:hAnsi="Arial" w:cs="Arial"/>
          <w:sz w:val="22"/>
          <w:szCs w:val="22"/>
        </w:rPr>
        <w:t>2020.</w:t>
      </w:r>
      <w:r w:rsidRPr="00F5006C">
        <w:rPr>
          <w:rFonts w:ascii="Arial" w:hAnsi="Arial" w:cs="Arial"/>
          <w:spacing w:val="-4"/>
          <w:sz w:val="22"/>
          <w:szCs w:val="22"/>
        </w:rPr>
        <w:t>год.</w:t>
      </w:r>
    </w:p>
    <w:p w:rsidR="00C63F54" w:rsidRPr="00F5006C" w:rsidRDefault="00C63F54" w:rsidP="00C63F54">
      <w:pPr>
        <w:jc w:val="both"/>
        <w:rPr>
          <w:rFonts w:ascii="Arial" w:hAnsi="Arial" w:cs="Arial"/>
        </w:rPr>
      </w:pPr>
    </w:p>
    <w:p w:rsidR="004675D4" w:rsidRPr="00F5006C" w:rsidRDefault="004675D4" w:rsidP="004675D4">
      <w:pPr>
        <w:pStyle w:val="Heading1"/>
        <w:tabs>
          <w:tab w:val="left" w:pos="6783"/>
        </w:tabs>
        <w:spacing w:before="207"/>
        <w:ind w:left="90"/>
        <w:rPr>
          <w:rFonts w:ascii="Arial" w:hAnsi="Arial" w:cs="Arial"/>
          <w:sz w:val="22"/>
          <w:szCs w:val="22"/>
        </w:rPr>
      </w:pPr>
      <w:r w:rsidRPr="00F5006C">
        <w:rPr>
          <w:rFonts w:ascii="Arial" w:hAnsi="Arial" w:cs="Arial"/>
          <w:sz w:val="22"/>
          <w:szCs w:val="22"/>
        </w:rPr>
        <w:t>НАРУЧИЛАЦ</w:t>
      </w:r>
      <w:r w:rsidRPr="00F5006C">
        <w:rPr>
          <w:rFonts w:ascii="Arial" w:hAnsi="Arial" w:cs="Arial"/>
          <w:sz w:val="22"/>
          <w:szCs w:val="22"/>
        </w:rPr>
        <w:tab/>
      </w:r>
      <w:r w:rsidRPr="00F5006C">
        <w:rPr>
          <w:rFonts w:ascii="Arial" w:hAnsi="Arial" w:cs="Arial"/>
          <w:spacing w:val="-6"/>
          <w:sz w:val="22"/>
          <w:szCs w:val="22"/>
        </w:rPr>
        <w:t>ИЗВОЂАЧ</w:t>
      </w:r>
    </w:p>
    <w:p w:rsidR="008F0E30" w:rsidRPr="00F5006C" w:rsidRDefault="008F0E30" w:rsidP="00C63F54">
      <w:pPr>
        <w:jc w:val="both"/>
        <w:rPr>
          <w:rFonts w:ascii="Arial" w:hAnsi="Arial" w:cs="Arial"/>
        </w:rPr>
        <w:sectPr w:rsidR="008F0E30" w:rsidRPr="00F5006C" w:rsidSect="00D32D8F">
          <w:pgSz w:w="11900" w:h="16840"/>
          <w:pgMar w:top="900" w:right="1410" w:bottom="280" w:left="990" w:header="720" w:footer="720" w:gutter="0"/>
          <w:cols w:space="720"/>
        </w:sectPr>
      </w:pPr>
    </w:p>
    <w:p w:rsidR="00D9161B" w:rsidRPr="00F5006C" w:rsidRDefault="00D9161B" w:rsidP="00C63F54">
      <w:pPr>
        <w:pStyle w:val="BodyText"/>
        <w:rPr>
          <w:rFonts w:ascii="Arial" w:hAnsi="Arial" w:cs="Arial"/>
          <w:sz w:val="22"/>
          <w:szCs w:val="22"/>
        </w:rPr>
      </w:pPr>
    </w:p>
    <w:p w:rsidR="00D9161B" w:rsidRPr="000D51C1" w:rsidRDefault="00D9161B" w:rsidP="000D51C1">
      <w:pPr>
        <w:pStyle w:val="BodyText"/>
        <w:ind w:left="90"/>
        <w:rPr>
          <w:rFonts w:ascii="Arial" w:hAnsi="Arial" w:cs="Arial"/>
          <w:color w:val="00B050"/>
          <w:sz w:val="22"/>
          <w:szCs w:val="22"/>
        </w:rPr>
      </w:pPr>
    </w:p>
    <w:p w:rsidR="002C6938" w:rsidRPr="000D51C1" w:rsidRDefault="002C6938" w:rsidP="002C6938">
      <w:pPr>
        <w:pStyle w:val="BodyText"/>
        <w:rPr>
          <w:rFonts w:ascii="Arial" w:hAnsi="Arial" w:cs="Arial"/>
          <w:b/>
          <w:sz w:val="22"/>
          <w:szCs w:val="22"/>
        </w:rPr>
      </w:pPr>
      <w:r w:rsidRPr="000D51C1">
        <w:rPr>
          <w:rFonts w:ascii="Arial" w:eastAsiaTheme="minorHAnsi" w:hAnsi="Arial" w:cs="Arial"/>
          <w:b/>
          <w:bCs/>
          <w:sz w:val="22"/>
          <w:szCs w:val="22"/>
        </w:rPr>
        <w:t>ОБРАЗАЦ ТРОШКОВА ПРИПРЕМЕ ПОНУДЕ</w:t>
      </w:r>
    </w:p>
    <w:p w:rsidR="002C6938" w:rsidRPr="000D51C1" w:rsidRDefault="002C6938" w:rsidP="002C6938">
      <w:pPr>
        <w:pStyle w:val="BodyText"/>
        <w:ind w:left="90"/>
        <w:rPr>
          <w:rFonts w:ascii="Arial" w:hAnsi="Arial" w:cs="Arial"/>
          <w:b/>
          <w:sz w:val="22"/>
          <w:szCs w:val="22"/>
        </w:rPr>
      </w:pPr>
    </w:p>
    <w:p w:rsidR="002C6938" w:rsidRPr="000D51C1" w:rsidRDefault="002C6938" w:rsidP="002C6938">
      <w:pPr>
        <w:pStyle w:val="BodyText"/>
        <w:ind w:left="90"/>
        <w:rPr>
          <w:rFonts w:ascii="Arial" w:hAnsi="Arial" w:cs="Arial"/>
          <w:b/>
          <w:sz w:val="22"/>
          <w:szCs w:val="22"/>
        </w:rPr>
      </w:pPr>
    </w:p>
    <w:p w:rsidR="002C6938" w:rsidRPr="000D51C1" w:rsidRDefault="002C6938" w:rsidP="002C6938">
      <w:pPr>
        <w:pStyle w:val="BodyText"/>
        <w:ind w:left="90"/>
        <w:rPr>
          <w:rFonts w:ascii="Arial" w:hAnsi="Arial" w:cs="Arial"/>
          <w:b/>
          <w:sz w:val="22"/>
          <w:szCs w:val="22"/>
        </w:rPr>
      </w:pPr>
    </w:p>
    <w:p w:rsidR="002C6938" w:rsidRPr="000D51C1" w:rsidRDefault="002C6938" w:rsidP="002C6938">
      <w:pPr>
        <w:pStyle w:val="BodyText"/>
        <w:spacing w:before="10"/>
        <w:ind w:left="90"/>
        <w:rPr>
          <w:rFonts w:ascii="Arial" w:hAnsi="Arial" w:cs="Arial"/>
          <w:b/>
          <w:sz w:val="22"/>
          <w:szCs w:val="22"/>
        </w:rPr>
      </w:pPr>
    </w:p>
    <w:p w:rsidR="002C6938" w:rsidRPr="000D51C1" w:rsidRDefault="002C6938" w:rsidP="002C6938">
      <w:pPr>
        <w:pStyle w:val="BodyText"/>
        <w:tabs>
          <w:tab w:val="left" w:pos="8509"/>
        </w:tabs>
        <w:ind w:left="90"/>
        <w:jc w:val="both"/>
        <w:rPr>
          <w:rFonts w:ascii="Arial" w:hAnsi="Arial" w:cs="Arial"/>
          <w:sz w:val="22"/>
          <w:szCs w:val="22"/>
        </w:rPr>
      </w:pPr>
      <w:r w:rsidRPr="000D51C1">
        <w:rPr>
          <w:rFonts w:ascii="Arial" w:hAnsi="Arial" w:cs="Arial"/>
          <w:sz w:val="22"/>
          <w:szCs w:val="22"/>
        </w:rPr>
        <w:t>У складу са чланом 88.став 1.</w:t>
      </w:r>
      <w:r w:rsidRPr="000D51C1">
        <w:rPr>
          <w:rFonts w:ascii="Arial" w:hAnsi="Arial" w:cs="Arial"/>
          <w:spacing w:val="-4"/>
          <w:sz w:val="22"/>
          <w:szCs w:val="22"/>
        </w:rPr>
        <w:t>Закона,</w:t>
      </w:r>
      <w:r w:rsidRPr="000D51C1">
        <w:rPr>
          <w:rFonts w:ascii="Arial" w:hAnsi="Arial" w:cs="Arial"/>
          <w:sz w:val="22"/>
          <w:szCs w:val="22"/>
        </w:rPr>
        <w:t>понуђач</w:t>
      </w:r>
      <w:r w:rsidRPr="000D51C1">
        <w:rPr>
          <w:rFonts w:ascii="Arial" w:hAnsi="Arial" w:cs="Arial"/>
          <w:sz w:val="22"/>
          <w:szCs w:val="22"/>
          <w:u w:val="single"/>
        </w:rPr>
        <w:tab/>
      </w:r>
      <w:r w:rsidRPr="000D51C1">
        <w:rPr>
          <w:rFonts w:ascii="Arial" w:hAnsi="Arial" w:cs="Arial"/>
          <w:i/>
          <w:sz w:val="22"/>
          <w:szCs w:val="22"/>
        </w:rPr>
        <w:t xml:space="preserve">[навести назив понуђача], </w:t>
      </w:r>
      <w:r w:rsidRPr="000D51C1">
        <w:rPr>
          <w:rFonts w:ascii="Arial" w:hAnsi="Arial" w:cs="Arial"/>
          <w:sz w:val="22"/>
          <w:szCs w:val="22"/>
        </w:rPr>
        <w:t xml:space="preserve">доставља укупан износ и структуру трошкова припремања </w:t>
      </w:r>
      <w:r w:rsidRPr="000D51C1">
        <w:rPr>
          <w:rFonts w:ascii="Arial" w:hAnsi="Arial" w:cs="Arial"/>
          <w:spacing w:val="-4"/>
          <w:sz w:val="22"/>
          <w:szCs w:val="22"/>
        </w:rPr>
        <w:t>понуде,</w:t>
      </w:r>
      <w:r w:rsidRPr="000D51C1">
        <w:rPr>
          <w:rFonts w:ascii="Arial" w:hAnsi="Arial" w:cs="Arial"/>
          <w:spacing w:val="-5"/>
          <w:sz w:val="22"/>
          <w:szCs w:val="22"/>
        </w:rPr>
        <w:t xml:space="preserve">како </w:t>
      </w:r>
      <w:r w:rsidRPr="000D51C1">
        <w:rPr>
          <w:rFonts w:ascii="Arial" w:hAnsi="Arial" w:cs="Arial"/>
          <w:sz w:val="22"/>
          <w:szCs w:val="22"/>
        </w:rPr>
        <w:t>следи утабели:</w:t>
      </w:r>
    </w:p>
    <w:p w:rsidR="002C6938" w:rsidRPr="000D51C1" w:rsidRDefault="002C6938" w:rsidP="002C6938">
      <w:pPr>
        <w:pStyle w:val="BodyText"/>
        <w:spacing w:before="5"/>
        <w:ind w:left="90"/>
        <w:rPr>
          <w:rFonts w:ascii="Arial" w:hAnsi="Arial" w:cs="Arial"/>
          <w:sz w:val="22"/>
          <w:szCs w:val="22"/>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64"/>
        <w:gridCol w:w="3292"/>
      </w:tblGrid>
      <w:tr w:rsidR="002C6938" w:rsidRPr="000D51C1" w:rsidTr="00153109">
        <w:trPr>
          <w:trHeight w:val="276"/>
        </w:trPr>
        <w:tc>
          <w:tcPr>
            <w:tcW w:w="5564" w:type="dxa"/>
          </w:tcPr>
          <w:p w:rsidR="002C6938" w:rsidRPr="000D51C1" w:rsidRDefault="002C6938" w:rsidP="00153109">
            <w:pPr>
              <w:pStyle w:val="TableParagraph"/>
              <w:spacing w:line="256" w:lineRule="exact"/>
              <w:ind w:left="90"/>
              <w:rPr>
                <w:rFonts w:ascii="Arial" w:hAnsi="Arial" w:cs="Arial"/>
                <w:b/>
                <w:i/>
              </w:rPr>
            </w:pPr>
            <w:r w:rsidRPr="000D51C1">
              <w:rPr>
                <w:rFonts w:ascii="Arial" w:hAnsi="Arial" w:cs="Arial"/>
                <w:b/>
                <w:i/>
              </w:rPr>
              <w:t>ВРСТА ТРОШКА</w:t>
            </w:r>
          </w:p>
        </w:tc>
        <w:tc>
          <w:tcPr>
            <w:tcW w:w="3292" w:type="dxa"/>
          </w:tcPr>
          <w:p w:rsidR="002C6938" w:rsidRPr="000D51C1" w:rsidRDefault="002C6938" w:rsidP="00153109">
            <w:pPr>
              <w:pStyle w:val="TableParagraph"/>
              <w:spacing w:line="256" w:lineRule="exact"/>
              <w:ind w:left="90"/>
              <w:rPr>
                <w:rFonts w:ascii="Arial" w:hAnsi="Arial" w:cs="Arial"/>
                <w:b/>
                <w:i/>
              </w:rPr>
            </w:pPr>
            <w:r w:rsidRPr="000D51C1">
              <w:rPr>
                <w:rFonts w:ascii="Arial" w:hAnsi="Arial" w:cs="Arial"/>
                <w:b/>
                <w:i/>
              </w:rPr>
              <w:t>ИЗНОС ТРОШКА У РСД</w:t>
            </w:r>
          </w:p>
        </w:tc>
      </w:tr>
      <w:tr w:rsidR="002C6938" w:rsidRPr="000D51C1" w:rsidTr="00153109">
        <w:trPr>
          <w:trHeight w:val="275"/>
        </w:trPr>
        <w:tc>
          <w:tcPr>
            <w:tcW w:w="5564" w:type="dxa"/>
          </w:tcPr>
          <w:p w:rsidR="002C6938" w:rsidRPr="000D51C1" w:rsidRDefault="002C6938" w:rsidP="00153109">
            <w:pPr>
              <w:pStyle w:val="TableParagraph"/>
              <w:ind w:left="90"/>
              <w:rPr>
                <w:rFonts w:ascii="Arial" w:hAnsi="Arial" w:cs="Arial"/>
              </w:rPr>
            </w:pPr>
          </w:p>
        </w:tc>
        <w:tc>
          <w:tcPr>
            <w:tcW w:w="3292" w:type="dxa"/>
          </w:tcPr>
          <w:p w:rsidR="002C6938" w:rsidRPr="000D51C1" w:rsidRDefault="002C6938" w:rsidP="00153109">
            <w:pPr>
              <w:pStyle w:val="TableParagraph"/>
              <w:ind w:left="90"/>
              <w:rPr>
                <w:rFonts w:ascii="Arial" w:hAnsi="Arial" w:cs="Arial"/>
              </w:rPr>
            </w:pPr>
          </w:p>
        </w:tc>
      </w:tr>
      <w:tr w:rsidR="002C6938" w:rsidRPr="000D51C1" w:rsidTr="00153109">
        <w:trPr>
          <w:trHeight w:val="275"/>
        </w:trPr>
        <w:tc>
          <w:tcPr>
            <w:tcW w:w="5564" w:type="dxa"/>
          </w:tcPr>
          <w:p w:rsidR="002C6938" w:rsidRPr="000D51C1" w:rsidRDefault="002C6938" w:rsidP="00153109">
            <w:pPr>
              <w:pStyle w:val="TableParagraph"/>
              <w:ind w:left="90"/>
              <w:rPr>
                <w:rFonts w:ascii="Arial" w:hAnsi="Arial" w:cs="Arial"/>
              </w:rPr>
            </w:pPr>
          </w:p>
        </w:tc>
        <w:tc>
          <w:tcPr>
            <w:tcW w:w="3292" w:type="dxa"/>
          </w:tcPr>
          <w:p w:rsidR="002C6938" w:rsidRPr="000D51C1" w:rsidRDefault="002C6938" w:rsidP="00153109">
            <w:pPr>
              <w:pStyle w:val="TableParagraph"/>
              <w:ind w:left="90"/>
              <w:rPr>
                <w:rFonts w:ascii="Arial" w:hAnsi="Arial" w:cs="Arial"/>
              </w:rPr>
            </w:pPr>
          </w:p>
        </w:tc>
      </w:tr>
      <w:tr w:rsidR="002C6938" w:rsidRPr="000D51C1" w:rsidTr="00153109">
        <w:trPr>
          <w:trHeight w:val="276"/>
        </w:trPr>
        <w:tc>
          <w:tcPr>
            <w:tcW w:w="5564" w:type="dxa"/>
          </w:tcPr>
          <w:p w:rsidR="002C6938" w:rsidRPr="000D51C1" w:rsidRDefault="002C6938" w:rsidP="00153109">
            <w:pPr>
              <w:pStyle w:val="TableParagraph"/>
              <w:ind w:left="90"/>
              <w:rPr>
                <w:rFonts w:ascii="Arial" w:hAnsi="Arial" w:cs="Arial"/>
              </w:rPr>
            </w:pPr>
          </w:p>
        </w:tc>
        <w:tc>
          <w:tcPr>
            <w:tcW w:w="3292" w:type="dxa"/>
          </w:tcPr>
          <w:p w:rsidR="002C6938" w:rsidRPr="000D51C1" w:rsidRDefault="002C6938" w:rsidP="00153109">
            <w:pPr>
              <w:pStyle w:val="TableParagraph"/>
              <w:ind w:left="90"/>
              <w:rPr>
                <w:rFonts w:ascii="Arial" w:hAnsi="Arial" w:cs="Arial"/>
              </w:rPr>
            </w:pPr>
          </w:p>
        </w:tc>
      </w:tr>
      <w:tr w:rsidR="002C6938" w:rsidRPr="000D51C1" w:rsidTr="00153109">
        <w:trPr>
          <w:trHeight w:val="275"/>
        </w:trPr>
        <w:tc>
          <w:tcPr>
            <w:tcW w:w="5564" w:type="dxa"/>
          </w:tcPr>
          <w:p w:rsidR="002C6938" w:rsidRPr="000D51C1" w:rsidRDefault="002C6938" w:rsidP="00153109">
            <w:pPr>
              <w:pStyle w:val="TableParagraph"/>
              <w:ind w:left="90"/>
              <w:rPr>
                <w:rFonts w:ascii="Arial" w:hAnsi="Arial" w:cs="Arial"/>
              </w:rPr>
            </w:pPr>
          </w:p>
        </w:tc>
        <w:tc>
          <w:tcPr>
            <w:tcW w:w="3292" w:type="dxa"/>
          </w:tcPr>
          <w:p w:rsidR="002C6938" w:rsidRPr="000D51C1" w:rsidRDefault="002C6938" w:rsidP="00153109">
            <w:pPr>
              <w:pStyle w:val="TableParagraph"/>
              <w:ind w:left="90"/>
              <w:rPr>
                <w:rFonts w:ascii="Arial" w:hAnsi="Arial" w:cs="Arial"/>
              </w:rPr>
            </w:pPr>
          </w:p>
        </w:tc>
      </w:tr>
      <w:tr w:rsidR="002C6938" w:rsidRPr="000D51C1" w:rsidTr="00153109">
        <w:trPr>
          <w:trHeight w:val="276"/>
        </w:trPr>
        <w:tc>
          <w:tcPr>
            <w:tcW w:w="5564" w:type="dxa"/>
          </w:tcPr>
          <w:p w:rsidR="002C6938" w:rsidRPr="000D51C1" w:rsidRDefault="002C6938" w:rsidP="00153109">
            <w:pPr>
              <w:pStyle w:val="TableParagraph"/>
              <w:ind w:left="90"/>
              <w:rPr>
                <w:rFonts w:ascii="Arial" w:hAnsi="Arial" w:cs="Arial"/>
              </w:rPr>
            </w:pPr>
          </w:p>
        </w:tc>
        <w:tc>
          <w:tcPr>
            <w:tcW w:w="3292" w:type="dxa"/>
          </w:tcPr>
          <w:p w:rsidR="002C6938" w:rsidRPr="000D51C1" w:rsidRDefault="002C6938" w:rsidP="00153109">
            <w:pPr>
              <w:pStyle w:val="TableParagraph"/>
              <w:ind w:left="90"/>
              <w:rPr>
                <w:rFonts w:ascii="Arial" w:hAnsi="Arial" w:cs="Arial"/>
              </w:rPr>
            </w:pPr>
          </w:p>
        </w:tc>
      </w:tr>
      <w:tr w:rsidR="002C6938" w:rsidRPr="000D51C1" w:rsidTr="00153109">
        <w:trPr>
          <w:trHeight w:val="275"/>
        </w:trPr>
        <w:tc>
          <w:tcPr>
            <w:tcW w:w="5564" w:type="dxa"/>
          </w:tcPr>
          <w:p w:rsidR="002C6938" w:rsidRPr="000D51C1" w:rsidRDefault="002C6938" w:rsidP="00153109">
            <w:pPr>
              <w:pStyle w:val="TableParagraph"/>
              <w:ind w:left="90"/>
              <w:rPr>
                <w:rFonts w:ascii="Arial" w:hAnsi="Arial" w:cs="Arial"/>
              </w:rPr>
            </w:pPr>
          </w:p>
        </w:tc>
        <w:tc>
          <w:tcPr>
            <w:tcW w:w="3292" w:type="dxa"/>
          </w:tcPr>
          <w:p w:rsidR="002C6938" w:rsidRPr="000D51C1" w:rsidRDefault="002C6938" w:rsidP="00153109">
            <w:pPr>
              <w:pStyle w:val="TableParagraph"/>
              <w:ind w:left="90"/>
              <w:rPr>
                <w:rFonts w:ascii="Arial" w:hAnsi="Arial" w:cs="Arial"/>
              </w:rPr>
            </w:pPr>
          </w:p>
        </w:tc>
      </w:tr>
      <w:tr w:rsidR="002C6938" w:rsidRPr="000D51C1" w:rsidTr="00153109">
        <w:trPr>
          <w:trHeight w:val="827"/>
        </w:trPr>
        <w:tc>
          <w:tcPr>
            <w:tcW w:w="5564" w:type="dxa"/>
          </w:tcPr>
          <w:p w:rsidR="002C6938" w:rsidRPr="000D51C1" w:rsidRDefault="002C6938" w:rsidP="00153109">
            <w:pPr>
              <w:pStyle w:val="TableParagraph"/>
              <w:spacing w:before="11"/>
              <w:ind w:left="90"/>
              <w:rPr>
                <w:rFonts w:ascii="Arial" w:hAnsi="Arial" w:cs="Arial"/>
              </w:rPr>
            </w:pPr>
          </w:p>
          <w:p w:rsidR="002C6938" w:rsidRPr="000D51C1" w:rsidRDefault="002C6938" w:rsidP="00153109">
            <w:pPr>
              <w:pStyle w:val="TableParagraph"/>
              <w:spacing w:line="270" w:lineRule="atLeast"/>
              <w:ind w:left="90"/>
              <w:rPr>
                <w:rFonts w:ascii="Arial" w:hAnsi="Arial" w:cs="Arial"/>
                <w:b/>
                <w:i/>
              </w:rPr>
            </w:pPr>
            <w:r w:rsidRPr="000D51C1">
              <w:rPr>
                <w:rFonts w:ascii="Arial" w:hAnsi="Arial" w:cs="Arial"/>
                <w:b/>
                <w:i/>
              </w:rPr>
              <w:t>УКУПАН ИЗНОС ТРОШКОВА ПРИПРЕМАЊА ПОНУДЕ</w:t>
            </w:r>
          </w:p>
        </w:tc>
        <w:tc>
          <w:tcPr>
            <w:tcW w:w="3292" w:type="dxa"/>
          </w:tcPr>
          <w:p w:rsidR="002C6938" w:rsidRPr="000D51C1" w:rsidRDefault="002C6938" w:rsidP="00153109">
            <w:pPr>
              <w:pStyle w:val="TableParagraph"/>
              <w:ind w:left="90"/>
              <w:rPr>
                <w:rFonts w:ascii="Arial" w:hAnsi="Arial" w:cs="Arial"/>
              </w:rPr>
            </w:pPr>
          </w:p>
        </w:tc>
      </w:tr>
    </w:tbl>
    <w:p w:rsidR="002C6938" w:rsidRPr="000D51C1" w:rsidRDefault="002C6938" w:rsidP="002C6938">
      <w:pPr>
        <w:pStyle w:val="BodyText"/>
        <w:spacing w:before="11"/>
        <w:ind w:left="90"/>
        <w:rPr>
          <w:rFonts w:ascii="Arial" w:hAnsi="Arial" w:cs="Arial"/>
          <w:sz w:val="22"/>
          <w:szCs w:val="22"/>
        </w:rPr>
      </w:pPr>
    </w:p>
    <w:p w:rsidR="002C6938" w:rsidRPr="000D51C1" w:rsidRDefault="002C6938" w:rsidP="002C6938">
      <w:pPr>
        <w:pStyle w:val="BodyText"/>
        <w:ind w:left="90"/>
        <w:jc w:val="both"/>
        <w:rPr>
          <w:rFonts w:ascii="Arial" w:hAnsi="Arial" w:cs="Arial"/>
          <w:sz w:val="22"/>
          <w:szCs w:val="22"/>
        </w:rPr>
      </w:pPr>
      <w:r w:rsidRPr="000D51C1">
        <w:rPr>
          <w:rFonts w:ascii="Arial" w:hAnsi="Arial" w:cs="Arial"/>
          <w:spacing w:val="-5"/>
          <w:sz w:val="22"/>
          <w:szCs w:val="22"/>
        </w:rPr>
        <w:t xml:space="preserve">Трошкове </w:t>
      </w:r>
      <w:r w:rsidRPr="000D51C1">
        <w:rPr>
          <w:rFonts w:ascii="Arial" w:hAnsi="Arial" w:cs="Arial"/>
          <w:sz w:val="22"/>
          <w:szCs w:val="22"/>
        </w:rPr>
        <w:t xml:space="preserve">припреме и подношења </w:t>
      </w:r>
      <w:r w:rsidRPr="000D51C1">
        <w:rPr>
          <w:rFonts w:ascii="Arial" w:hAnsi="Arial" w:cs="Arial"/>
          <w:spacing w:val="-4"/>
          <w:sz w:val="22"/>
          <w:szCs w:val="22"/>
        </w:rPr>
        <w:t xml:space="preserve">понуде </w:t>
      </w:r>
      <w:r w:rsidRPr="000D51C1">
        <w:rPr>
          <w:rFonts w:ascii="Arial" w:hAnsi="Arial" w:cs="Arial"/>
          <w:sz w:val="22"/>
          <w:szCs w:val="22"/>
        </w:rPr>
        <w:t xml:space="preserve">сноси искључиво понуђач и не </w:t>
      </w:r>
      <w:r w:rsidRPr="000D51C1">
        <w:rPr>
          <w:rFonts w:ascii="Arial" w:hAnsi="Arial" w:cs="Arial"/>
          <w:spacing w:val="-3"/>
          <w:sz w:val="22"/>
          <w:szCs w:val="22"/>
        </w:rPr>
        <w:t xml:space="preserve">може </w:t>
      </w:r>
      <w:r w:rsidRPr="000D51C1">
        <w:rPr>
          <w:rFonts w:ascii="Arial" w:hAnsi="Arial" w:cs="Arial"/>
          <w:sz w:val="22"/>
          <w:szCs w:val="22"/>
        </w:rPr>
        <w:t xml:space="preserve">тражити </w:t>
      </w:r>
      <w:r w:rsidRPr="000D51C1">
        <w:rPr>
          <w:rFonts w:ascii="Arial" w:hAnsi="Arial" w:cs="Arial"/>
          <w:spacing w:val="-3"/>
          <w:sz w:val="22"/>
          <w:szCs w:val="22"/>
        </w:rPr>
        <w:t xml:space="preserve">од </w:t>
      </w:r>
      <w:r w:rsidRPr="000D51C1">
        <w:rPr>
          <w:rFonts w:ascii="Arial" w:hAnsi="Arial" w:cs="Arial"/>
          <w:sz w:val="22"/>
          <w:szCs w:val="22"/>
        </w:rPr>
        <w:t>наручиоца накнаду трошкова.</w:t>
      </w:r>
    </w:p>
    <w:p w:rsidR="002C6938" w:rsidRPr="000D51C1" w:rsidRDefault="002C6938" w:rsidP="002C6938">
      <w:pPr>
        <w:pStyle w:val="BodyText"/>
        <w:ind w:left="90"/>
        <w:jc w:val="both"/>
        <w:rPr>
          <w:rFonts w:ascii="Arial" w:hAnsi="Arial" w:cs="Arial"/>
          <w:sz w:val="22"/>
          <w:szCs w:val="22"/>
        </w:rPr>
      </w:pPr>
      <w:r w:rsidRPr="000D51C1">
        <w:rPr>
          <w:rFonts w:ascii="Arial" w:hAnsi="Arial" w:cs="Arial"/>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C6938" w:rsidRPr="000D51C1" w:rsidRDefault="002C6938" w:rsidP="002C6938">
      <w:pPr>
        <w:pStyle w:val="BodyText"/>
        <w:spacing w:before="5"/>
        <w:ind w:left="90"/>
        <w:rPr>
          <w:rFonts w:ascii="Arial" w:hAnsi="Arial" w:cs="Arial"/>
          <w:sz w:val="22"/>
          <w:szCs w:val="22"/>
        </w:rPr>
      </w:pPr>
    </w:p>
    <w:p w:rsidR="002C6938" w:rsidRPr="000D51C1" w:rsidRDefault="002C6938" w:rsidP="002C6938">
      <w:pPr>
        <w:ind w:left="90"/>
        <w:jc w:val="both"/>
        <w:rPr>
          <w:rFonts w:ascii="Arial" w:hAnsi="Arial" w:cs="Arial"/>
          <w:i/>
        </w:rPr>
      </w:pPr>
      <w:r w:rsidRPr="000D51C1">
        <w:rPr>
          <w:rFonts w:ascii="Arial" w:hAnsi="Arial" w:cs="Arial"/>
          <w:b/>
          <w:i/>
        </w:rPr>
        <w:t>Напомена</w:t>
      </w:r>
      <w:r w:rsidRPr="000D51C1">
        <w:rPr>
          <w:rFonts w:ascii="Arial" w:hAnsi="Arial" w:cs="Arial"/>
          <w:b/>
          <w:i/>
          <w:color w:val="000008"/>
        </w:rPr>
        <w:t xml:space="preserve">: </w:t>
      </w:r>
      <w:r w:rsidRPr="000D51C1">
        <w:rPr>
          <w:rFonts w:ascii="Arial" w:hAnsi="Arial" w:cs="Arial"/>
          <w:i/>
          <w:color w:val="000008"/>
        </w:rPr>
        <w:t>достављање овог обрасца није обавезно</w:t>
      </w:r>
    </w:p>
    <w:p w:rsidR="002C6938" w:rsidRPr="000D51C1" w:rsidRDefault="002C6938" w:rsidP="002C6938">
      <w:pPr>
        <w:pStyle w:val="BodyText"/>
        <w:ind w:left="90"/>
        <w:rPr>
          <w:rFonts w:ascii="Arial" w:hAnsi="Arial" w:cs="Arial"/>
          <w:i/>
          <w:sz w:val="22"/>
          <w:szCs w:val="22"/>
        </w:rPr>
      </w:pPr>
    </w:p>
    <w:p w:rsidR="002C6938" w:rsidRPr="000D51C1" w:rsidRDefault="002C6938" w:rsidP="002C6938">
      <w:pPr>
        <w:widowControl/>
        <w:adjustRightInd w:val="0"/>
        <w:ind w:left="90"/>
        <w:rPr>
          <w:rFonts w:ascii="Arial" w:eastAsia="TimesNewRoman" w:hAnsi="Arial" w:cs="Arial"/>
        </w:rPr>
      </w:pPr>
      <w:r w:rsidRPr="000D51C1">
        <w:rPr>
          <w:rFonts w:ascii="Arial" w:eastAsia="TimesNewRoman" w:hAnsi="Arial" w:cs="Arial"/>
        </w:rPr>
        <w:t>У _______________                                                                               ПОНУЂАЧ</w:t>
      </w:r>
    </w:p>
    <w:p w:rsidR="002C6938" w:rsidRPr="000D51C1" w:rsidRDefault="002C6938" w:rsidP="002C6938">
      <w:pPr>
        <w:widowControl/>
        <w:adjustRightInd w:val="0"/>
        <w:ind w:left="90"/>
        <w:rPr>
          <w:rFonts w:ascii="Arial" w:eastAsia="TimesNewRoman" w:hAnsi="Arial" w:cs="Arial"/>
        </w:rPr>
      </w:pPr>
    </w:p>
    <w:p w:rsidR="002C6938" w:rsidRPr="000D51C1" w:rsidRDefault="002C6938" w:rsidP="002C6938">
      <w:pPr>
        <w:widowControl/>
        <w:adjustRightInd w:val="0"/>
        <w:ind w:left="90"/>
        <w:rPr>
          <w:rFonts w:ascii="Arial" w:eastAsia="TimesNewRoman" w:hAnsi="Arial" w:cs="Arial"/>
        </w:rPr>
      </w:pPr>
      <w:r w:rsidRPr="000D51C1">
        <w:rPr>
          <w:rFonts w:ascii="Arial" w:eastAsia="TimesNewRoman" w:hAnsi="Arial" w:cs="Arial"/>
        </w:rPr>
        <w:t>Дана __________2020.                                                             _____________________</w:t>
      </w:r>
    </w:p>
    <w:p w:rsidR="002C6938" w:rsidRPr="00E743BC" w:rsidRDefault="00E743BC" w:rsidP="002C6938">
      <w:pPr>
        <w:ind w:left="90"/>
        <w:rPr>
          <w:rFonts w:ascii="Arial" w:hAnsi="Arial" w:cs="Arial"/>
        </w:rPr>
        <w:sectPr w:rsidR="002C6938" w:rsidRPr="00E743BC" w:rsidSect="000D51C1">
          <w:pgSz w:w="11900" w:h="16840"/>
          <w:pgMar w:top="1600" w:right="1410" w:bottom="280" w:left="990" w:header="720" w:footer="720" w:gutter="0"/>
          <w:cols w:space="720"/>
        </w:sectPr>
      </w:pPr>
      <w:r>
        <w:rPr>
          <w:rFonts w:ascii="Arial" w:eastAsia="TimesNewRoman" w:hAnsi="Arial" w:cs="Arial"/>
        </w:rPr>
        <w:t xml:space="preserve">        (потпис овлашћеног лица</w:t>
      </w:r>
    </w:p>
    <w:p w:rsidR="00E743BC" w:rsidRPr="000D51C1" w:rsidRDefault="00E743BC" w:rsidP="00E743BC">
      <w:pPr>
        <w:pStyle w:val="BodyText"/>
        <w:tabs>
          <w:tab w:val="left" w:pos="8489"/>
        </w:tabs>
        <w:spacing w:before="90"/>
        <w:ind w:left="90"/>
        <w:rPr>
          <w:rFonts w:ascii="Arial" w:hAnsi="Arial" w:cs="Arial"/>
          <w:sz w:val="22"/>
          <w:szCs w:val="22"/>
        </w:rPr>
      </w:pPr>
      <w:r w:rsidRPr="000D51C1">
        <w:rPr>
          <w:rFonts w:ascii="Arial" w:hAnsi="Arial" w:cs="Arial"/>
          <w:sz w:val="22"/>
          <w:szCs w:val="22"/>
        </w:rPr>
        <w:t>У складу са чланом 26.</w:t>
      </w:r>
      <w:r w:rsidRPr="000D51C1">
        <w:rPr>
          <w:rFonts w:ascii="Arial" w:hAnsi="Arial" w:cs="Arial"/>
          <w:spacing w:val="-4"/>
          <w:sz w:val="22"/>
          <w:szCs w:val="22"/>
        </w:rPr>
        <w:t>Закона,</w:t>
      </w:r>
      <w:r w:rsidRPr="000D51C1">
        <w:rPr>
          <w:rFonts w:ascii="Arial" w:hAnsi="Arial" w:cs="Arial"/>
          <w:spacing w:val="-4"/>
          <w:sz w:val="22"/>
          <w:szCs w:val="22"/>
          <w:u w:val="single"/>
        </w:rPr>
        <w:tab/>
      </w:r>
      <w:r w:rsidRPr="000D51C1">
        <w:rPr>
          <w:rFonts w:ascii="Arial" w:hAnsi="Arial" w:cs="Arial"/>
          <w:sz w:val="22"/>
          <w:szCs w:val="22"/>
        </w:rPr>
        <w:t>,</w:t>
      </w:r>
    </w:p>
    <w:p w:rsidR="00E743BC" w:rsidRPr="000D51C1" w:rsidRDefault="00E743BC" w:rsidP="00E743BC">
      <w:pPr>
        <w:pStyle w:val="BodyText"/>
        <w:ind w:left="90"/>
        <w:rPr>
          <w:rFonts w:ascii="Arial" w:hAnsi="Arial" w:cs="Arial"/>
          <w:sz w:val="22"/>
          <w:szCs w:val="22"/>
        </w:rPr>
      </w:pPr>
      <w:r w:rsidRPr="000D51C1">
        <w:rPr>
          <w:rFonts w:ascii="Arial" w:hAnsi="Arial" w:cs="Arial"/>
          <w:sz w:val="22"/>
          <w:szCs w:val="22"/>
        </w:rPr>
        <w:t>(Назив понуђача)</w:t>
      </w:r>
    </w:p>
    <w:p w:rsidR="00E743BC" w:rsidRPr="000D51C1" w:rsidRDefault="00E743BC" w:rsidP="00E743BC">
      <w:pPr>
        <w:pStyle w:val="BodyText"/>
        <w:ind w:left="90"/>
        <w:rPr>
          <w:rFonts w:ascii="Arial" w:hAnsi="Arial" w:cs="Arial"/>
          <w:sz w:val="22"/>
          <w:szCs w:val="22"/>
        </w:rPr>
      </w:pPr>
      <w:r w:rsidRPr="000D51C1">
        <w:rPr>
          <w:rFonts w:ascii="Arial" w:hAnsi="Arial" w:cs="Arial"/>
          <w:sz w:val="22"/>
          <w:szCs w:val="22"/>
        </w:rPr>
        <w:t>даје:</w:t>
      </w:r>
    </w:p>
    <w:p w:rsidR="00E743BC" w:rsidRPr="000D51C1" w:rsidRDefault="00E743BC" w:rsidP="00E743BC">
      <w:pPr>
        <w:pStyle w:val="BodyText"/>
        <w:ind w:left="90"/>
        <w:rPr>
          <w:rFonts w:ascii="Arial" w:hAnsi="Arial" w:cs="Arial"/>
          <w:sz w:val="22"/>
          <w:szCs w:val="22"/>
        </w:rPr>
      </w:pPr>
    </w:p>
    <w:p w:rsidR="00E743BC" w:rsidRPr="000D51C1" w:rsidRDefault="00E743BC" w:rsidP="00E743BC">
      <w:pPr>
        <w:pStyle w:val="BodyText"/>
        <w:ind w:left="90"/>
        <w:rPr>
          <w:rFonts w:ascii="Arial" w:hAnsi="Arial" w:cs="Arial"/>
          <w:sz w:val="22"/>
          <w:szCs w:val="22"/>
        </w:rPr>
      </w:pPr>
    </w:p>
    <w:p w:rsidR="00E743BC" w:rsidRPr="000D51C1" w:rsidRDefault="00E743BC" w:rsidP="00E743BC">
      <w:pPr>
        <w:pStyle w:val="BodyText"/>
        <w:ind w:left="90"/>
        <w:rPr>
          <w:rFonts w:ascii="Arial" w:hAnsi="Arial" w:cs="Arial"/>
          <w:sz w:val="22"/>
          <w:szCs w:val="22"/>
        </w:rPr>
      </w:pPr>
    </w:p>
    <w:p w:rsidR="00E743BC" w:rsidRPr="000D51C1" w:rsidRDefault="00E743BC" w:rsidP="00E743BC">
      <w:pPr>
        <w:pStyle w:val="BodyText"/>
        <w:spacing w:before="2"/>
        <w:ind w:left="90"/>
        <w:rPr>
          <w:rFonts w:ascii="Arial" w:hAnsi="Arial" w:cs="Arial"/>
          <w:sz w:val="22"/>
          <w:szCs w:val="22"/>
        </w:rPr>
      </w:pPr>
    </w:p>
    <w:p w:rsidR="00E743BC" w:rsidRPr="000D51C1" w:rsidRDefault="00E743BC" w:rsidP="00E743BC">
      <w:pPr>
        <w:pStyle w:val="Heading1"/>
        <w:spacing w:before="90"/>
        <w:ind w:left="90"/>
        <w:jc w:val="center"/>
        <w:rPr>
          <w:rFonts w:ascii="Arial" w:hAnsi="Arial" w:cs="Arial"/>
          <w:sz w:val="22"/>
          <w:szCs w:val="22"/>
        </w:rPr>
      </w:pPr>
      <w:r w:rsidRPr="000D51C1">
        <w:rPr>
          <w:rFonts w:ascii="Arial" w:hAnsi="Arial" w:cs="Arial"/>
          <w:sz w:val="22"/>
          <w:szCs w:val="22"/>
        </w:rPr>
        <w:t>ИЗЈАВУ</w:t>
      </w:r>
    </w:p>
    <w:p w:rsidR="00E743BC" w:rsidRPr="000D51C1" w:rsidRDefault="00E743BC" w:rsidP="00E743BC">
      <w:pPr>
        <w:pStyle w:val="BodyText"/>
        <w:spacing w:before="3"/>
        <w:ind w:left="90"/>
        <w:rPr>
          <w:rFonts w:ascii="Arial" w:hAnsi="Arial" w:cs="Arial"/>
          <w:b/>
          <w:sz w:val="22"/>
          <w:szCs w:val="22"/>
        </w:rPr>
      </w:pPr>
    </w:p>
    <w:p w:rsidR="00E743BC" w:rsidRPr="000D51C1" w:rsidRDefault="00E743BC" w:rsidP="00E743BC">
      <w:pPr>
        <w:ind w:left="90"/>
        <w:jc w:val="center"/>
        <w:rPr>
          <w:rFonts w:ascii="Arial" w:hAnsi="Arial" w:cs="Arial"/>
          <w:b/>
        </w:rPr>
      </w:pPr>
      <w:r w:rsidRPr="000D51C1">
        <w:rPr>
          <w:rFonts w:ascii="Arial" w:hAnsi="Arial" w:cs="Arial"/>
          <w:b/>
        </w:rPr>
        <w:t>О НЕЗАВИСНОЈ ПОНУДИ</w:t>
      </w:r>
    </w:p>
    <w:p w:rsidR="00E743BC" w:rsidRPr="000D51C1" w:rsidRDefault="00E743BC" w:rsidP="00E743BC">
      <w:pPr>
        <w:pStyle w:val="BodyText"/>
        <w:ind w:left="90"/>
        <w:rPr>
          <w:rFonts w:ascii="Arial" w:hAnsi="Arial" w:cs="Arial"/>
          <w:b/>
          <w:sz w:val="22"/>
          <w:szCs w:val="22"/>
        </w:rPr>
      </w:pPr>
    </w:p>
    <w:p w:rsidR="00E743BC" w:rsidRPr="000D51C1" w:rsidRDefault="00E743BC" w:rsidP="00E743BC">
      <w:pPr>
        <w:pStyle w:val="BodyText"/>
        <w:ind w:left="90"/>
        <w:rPr>
          <w:rFonts w:ascii="Arial" w:hAnsi="Arial" w:cs="Arial"/>
          <w:b/>
          <w:sz w:val="22"/>
          <w:szCs w:val="22"/>
        </w:rPr>
      </w:pPr>
    </w:p>
    <w:p w:rsidR="00E743BC" w:rsidRPr="000D51C1" w:rsidRDefault="00E743BC" w:rsidP="00E743BC">
      <w:pPr>
        <w:pStyle w:val="BodyText"/>
        <w:ind w:left="90"/>
        <w:rPr>
          <w:rFonts w:ascii="Arial" w:hAnsi="Arial" w:cs="Arial"/>
          <w:b/>
          <w:sz w:val="22"/>
          <w:szCs w:val="22"/>
        </w:rPr>
      </w:pPr>
    </w:p>
    <w:p w:rsidR="00E743BC" w:rsidRPr="000D51C1" w:rsidRDefault="00E743BC" w:rsidP="00E743BC">
      <w:pPr>
        <w:pStyle w:val="BodyText"/>
        <w:spacing w:before="2"/>
        <w:ind w:left="90"/>
        <w:rPr>
          <w:rFonts w:ascii="Arial" w:hAnsi="Arial" w:cs="Arial"/>
          <w:b/>
          <w:sz w:val="22"/>
          <w:szCs w:val="22"/>
        </w:rPr>
      </w:pPr>
    </w:p>
    <w:p w:rsidR="00E743BC" w:rsidRPr="000D51C1" w:rsidRDefault="00E743BC" w:rsidP="00E743BC">
      <w:pPr>
        <w:pStyle w:val="BodyText"/>
        <w:ind w:left="90"/>
        <w:rPr>
          <w:rFonts w:ascii="Arial" w:hAnsi="Arial" w:cs="Arial"/>
          <w:sz w:val="22"/>
          <w:szCs w:val="22"/>
        </w:rPr>
      </w:pPr>
      <w:r w:rsidRPr="000D51C1">
        <w:rPr>
          <w:rFonts w:ascii="Arial" w:hAnsi="Arial" w:cs="Arial"/>
          <w:sz w:val="22"/>
          <w:szCs w:val="22"/>
        </w:rPr>
        <w:t>Под пуном материјалном и кривичном одговорношћу потврђујем да сам понуду у поступку јавне набавке........................</w:t>
      </w:r>
      <w:r w:rsidRPr="000D51C1">
        <w:rPr>
          <w:rFonts w:ascii="Arial" w:hAnsi="Arial" w:cs="Arial"/>
          <w:i/>
          <w:sz w:val="22"/>
          <w:szCs w:val="22"/>
        </w:rPr>
        <w:t xml:space="preserve">[навести предмет јавне набавке], </w:t>
      </w:r>
      <w:r w:rsidRPr="000D51C1">
        <w:rPr>
          <w:rFonts w:ascii="Arial" w:hAnsi="Arial" w:cs="Arial"/>
          <w:sz w:val="22"/>
          <w:szCs w:val="22"/>
        </w:rPr>
        <w:t>бр .............</w:t>
      </w:r>
    </w:p>
    <w:p w:rsidR="00E743BC" w:rsidRPr="000D51C1" w:rsidRDefault="00E743BC" w:rsidP="00E743BC">
      <w:pPr>
        <w:ind w:left="90"/>
        <w:rPr>
          <w:rFonts w:ascii="Arial" w:hAnsi="Arial" w:cs="Arial"/>
        </w:rPr>
      </w:pPr>
      <w:r w:rsidRPr="000D51C1">
        <w:rPr>
          <w:rFonts w:ascii="Arial" w:hAnsi="Arial" w:cs="Arial"/>
          <w:i/>
        </w:rPr>
        <w:t>[навести редни број јавне набавкe]</w:t>
      </w:r>
      <w:r w:rsidRPr="000D51C1">
        <w:rPr>
          <w:rFonts w:ascii="Arial" w:hAnsi="Arial" w:cs="Arial"/>
        </w:rPr>
        <w:t>, поднео независно, без договора са другим понуђачима или заинтересованим лицима.</w:t>
      </w:r>
    </w:p>
    <w:p w:rsidR="00E743BC" w:rsidRPr="000D51C1" w:rsidRDefault="00E743BC" w:rsidP="00E743BC">
      <w:pPr>
        <w:pStyle w:val="BodyText"/>
        <w:ind w:left="90"/>
        <w:rPr>
          <w:rFonts w:ascii="Arial" w:hAnsi="Arial" w:cs="Arial"/>
          <w:sz w:val="22"/>
          <w:szCs w:val="22"/>
        </w:rPr>
      </w:pPr>
    </w:p>
    <w:p w:rsidR="00E743BC" w:rsidRPr="000D51C1" w:rsidRDefault="00E743BC" w:rsidP="00E743BC">
      <w:pPr>
        <w:pStyle w:val="BodyText"/>
        <w:ind w:left="90"/>
        <w:rPr>
          <w:rFonts w:ascii="Arial" w:hAnsi="Arial" w:cs="Arial"/>
          <w:sz w:val="22"/>
          <w:szCs w:val="22"/>
        </w:rPr>
      </w:pPr>
    </w:p>
    <w:p w:rsidR="00E743BC" w:rsidRPr="000D51C1" w:rsidRDefault="00E743BC" w:rsidP="00E743BC">
      <w:pPr>
        <w:pStyle w:val="BodyText"/>
        <w:ind w:left="90"/>
        <w:rPr>
          <w:rFonts w:ascii="Arial" w:hAnsi="Arial" w:cs="Arial"/>
          <w:sz w:val="22"/>
          <w:szCs w:val="22"/>
        </w:rPr>
      </w:pPr>
    </w:p>
    <w:p w:rsidR="00E743BC" w:rsidRPr="000D51C1" w:rsidRDefault="00E743BC" w:rsidP="00E743BC">
      <w:pPr>
        <w:widowControl/>
        <w:adjustRightInd w:val="0"/>
        <w:ind w:left="90"/>
        <w:rPr>
          <w:rFonts w:ascii="Arial" w:eastAsia="TimesNewRoman" w:hAnsi="Arial" w:cs="Arial"/>
        </w:rPr>
      </w:pPr>
      <w:r w:rsidRPr="000D51C1">
        <w:rPr>
          <w:rFonts w:ascii="Arial" w:eastAsia="TimesNewRoman" w:hAnsi="Arial" w:cs="Arial"/>
        </w:rPr>
        <w:t>У _______________                                                                               ПОНУЂАЧ</w:t>
      </w:r>
    </w:p>
    <w:p w:rsidR="00E743BC" w:rsidRPr="000D51C1" w:rsidRDefault="00E743BC" w:rsidP="00E743BC">
      <w:pPr>
        <w:widowControl/>
        <w:adjustRightInd w:val="0"/>
        <w:ind w:left="90"/>
        <w:rPr>
          <w:rFonts w:ascii="Arial" w:eastAsia="TimesNewRoman" w:hAnsi="Arial" w:cs="Arial"/>
        </w:rPr>
      </w:pPr>
    </w:p>
    <w:p w:rsidR="00E743BC" w:rsidRPr="000D51C1" w:rsidRDefault="00E743BC" w:rsidP="00E743BC">
      <w:pPr>
        <w:widowControl/>
        <w:adjustRightInd w:val="0"/>
        <w:ind w:left="90"/>
        <w:rPr>
          <w:rFonts w:ascii="Arial" w:eastAsia="TimesNewRoman" w:hAnsi="Arial" w:cs="Arial"/>
        </w:rPr>
      </w:pPr>
      <w:r w:rsidRPr="000D51C1">
        <w:rPr>
          <w:rFonts w:ascii="Arial" w:eastAsia="TimesNewRoman" w:hAnsi="Arial" w:cs="Arial"/>
        </w:rPr>
        <w:t>Дана __________2020.                                                             _____________________</w:t>
      </w:r>
    </w:p>
    <w:p w:rsidR="00E743BC" w:rsidRPr="000D51C1" w:rsidRDefault="00E743BC" w:rsidP="00E743BC">
      <w:pPr>
        <w:ind w:left="90"/>
        <w:rPr>
          <w:rFonts w:ascii="Arial" w:eastAsia="TimesNewRoman" w:hAnsi="Arial" w:cs="Arial"/>
        </w:rPr>
      </w:pPr>
      <w:r w:rsidRPr="000D51C1">
        <w:rPr>
          <w:rFonts w:ascii="Arial" w:eastAsia="TimesNewRoman" w:hAnsi="Arial" w:cs="Arial"/>
        </w:rPr>
        <w:t xml:space="preserve">                                                                                                   (потпис овлашћеног лица)</w:t>
      </w:r>
    </w:p>
    <w:p w:rsidR="00E743BC" w:rsidRPr="000D51C1" w:rsidRDefault="00E743BC" w:rsidP="00E743BC">
      <w:pPr>
        <w:ind w:left="90"/>
        <w:rPr>
          <w:rFonts w:ascii="Arial" w:eastAsia="TimesNewRoman" w:hAnsi="Arial" w:cs="Arial"/>
        </w:rPr>
      </w:pPr>
    </w:p>
    <w:p w:rsidR="00E743BC" w:rsidRPr="000D51C1" w:rsidRDefault="00E743BC" w:rsidP="00E743BC">
      <w:pPr>
        <w:spacing w:before="90"/>
        <w:ind w:left="90"/>
        <w:jc w:val="both"/>
        <w:rPr>
          <w:rFonts w:ascii="Arial" w:hAnsi="Arial" w:cs="Arial"/>
          <w:i/>
        </w:rPr>
      </w:pPr>
      <w:r w:rsidRPr="000D51C1">
        <w:rPr>
          <w:rFonts w:ascii="Arial" w:hAnsi="Arial" w:cs="Arial"/>
          <w:b/>
          <w:i/>
          <w:color w:val="000008"/>
        </w:rPr>
        <w:t xml:space="preserve">Напомена: </w:t>
      </w:r>
      <w:r w:rsidRPr="000D51C1">
        <w:rPr>
          <w:rFonts w:ascii="Arial" w:hAnsi="Arial" w:cs="Arial"/>
          <w:i/>
          <w:color w:val="000008"/>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конкуренције.Мера забране учешћа у поступку јавне набавке може трајати до две године.Повреда конкуренције представља негативну референцу, у смислу члана 82.став 1. тачка 2) Закона.</w:t>
      </w:r>
    </w:p>
    <w:p w:rsidR="00E743BC" w:rsidRPr="000D51C1" w:rsidRDefault="00E743BC" w:rsidP="00E743BC">
      <w:pPr>
        <w:pStyle w:val="BodyText"/>
        <w:spacing w:before="10"/>
        <w:ind w:left="90"/>
        <w:rPr>
          <w:rFonts w:ascii="Arial" w:hAnsi="Arial" w:cs="Arial"/>
          <w:i/>
          <w:color w:val="000008"/>
          <w:sz w:val="22"/>
          <w:szCs w:val="22"/>
        </w:rPr>
      </w:pPr>
      <w:r w:rsidRPr="000D51C1">
        <w:rPr>
          <w:rFonts w:ascii="Arial" w:hAnsi="Arial" w:cs="Arial"/>
          <w:b/>
          <w:i/>
          <w:color w:val="000008"/>
          <w:sz w:val="22"/>
          <w:szCs w:val="22"/>
          <w:u w:val="single" w:color="000000"/>
        </w:rPr>
        <w:t>Уколико понуду подноси група понуђача,</w:t>
      </w:r>
      <w:r w:rsidRPr="000D51C1">
        <w:rPr>
          <w:rFonts w:ascii="Arial" w:hAnsi="Arial" w:cs="Arial"/>
          <w:i/>
          <w:color w:val="000008"/>
          <w:sz w:val="22"/>
          <w:szCs w:val="22"/>
        </w:rPr>
        <w:t>Изјава мора бити потписана од стране овлашћеног лица сваког понуђача из групе понуђа</w:t>
      </w:r>
    </w:p>
    <w:p w:rsidR="00864B90" w:rsidRPr="006F7A56" w:rsidRDefault="00864B90" w:rsidP="006F7A56">
      <w:pPr>
        <w:pStyle w:val="BodyText"/>
        <w:spacing w:before="4"/>
        <w:rPr>
          <w:rFonts w:ascii="Arial" w:hAnsi="Arial" w:cs="Arial"/>
          <w:sz w:val="22"/>
          <w:szCs w:val="22"/>
        </w:rPr>
      </w:pPr>
    </w:p>
    <w:sectPr w:rsidR="00864B90" w:rsidRPr="006F7A56" w:rsidSect="000D51C1">
      <w:pgSz w:w="11940" w:h="16940"/>
      <w:pgMar w:top="1600" w:right="1410" w:bottom="280" w:left="99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3E9" w:rsidRDefault="00B533E9" w:rsidP="008329F0">
      <w:r>
        <w:separator/>
      </w:r>
    </w:p>
  </w:endnote>
  <w:endnote w:type="continuationSeparator" w:id="1">
    <w:p w:rsidR="00B533E9" w:rsidRDefault="00B533E9" w:rsidP="008329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4F" w:rsidRDefault="00556F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4F" w:rsidRDefault="00556F4F">
    <w:pPr>
      <w:pStyle w:val="Footer"/>
      <w:pBdr>
        <w:top w:val="thinThickSmallGap" w:sz="24" w:space="1" w:color="622423" w:themeColor="accent2" w:themeShade="7F"/>
      </w:pBdr>
      <w:rPr>
        <w:rFonts w:asciiTheme="majorHAnsi" w:hAnsiTheme="majorHAnsi"/>
      </w:rPr>
    </w:pPr>
    <w:r>
      <w:rPr>
        <w:rFonts w:asciiTheme="majorHAnsi" w:hAnsiTheme="majorHAnsi"/>
      </w:rPr>
      <w:t xml:space="preserve">                                          Конкурсна документација  за ЈНМВ 02/2020</w:t>
    </w:r>
  </w:p>
  <w:p w:rsidR="00556F4F" w:rsidRDefault="00556F4F">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316E58" w:rsidRPr="00316E58">
      <w:fldChar w:fldCharType="begin"/>
    </w:r>
    <w:r>
      <w:instrText xml:space="preserve"> PAGE   \* MERGEFORMAT </w:instrText>
    </w:r>
    <w:r w:rsidR="00316E58" w:rsidRPr="00316E58">
      <w:fldChar w:fldCharType="separate"/>
    </w:r>
    <w:r w:rsidR="00B533E9" w:rsidRPr="00B533E9">
      <w:rPr>
        <w:rFonts w:asciiTheme="majorHAnsi" w:hAnsiTheme="majorHAnsi"/>
        <w:noProof/>
      </w:rPr>
      <w:t>1</w:t>
    </w:r>
    <w:r w:rsidR="00316E58">
      <w:rPr>
        <w:rFonts w:asciiTheme="majorHAnsi" w:hAnsiTheme="majorHAnsi"/>
        <w:noProof/>
      </w:rPr>
      <w:fldChar w:fldCharType="end"/>
    </w:r>
  </w:p>
  <w:p w:rsidR="00556F4F" w:rsidRDefault="00556F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4F" w:rsidRDefault="00556F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3E9" w:rsidRDefault="00B533E9" w:rsidP="008329F0">
      <w:r>
        <w:separator/>
      </w:r>
    </w:p>
  </w:footnote>
  <w:footnote w:type="continuationSeparator" w:id="1">
    <w:p w:rsidR="00B533E9" w:rsidRDefault="00B533E9" w:rsidP="008329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4F" w:rsidRDefault="00556F4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4F" w:rsidRDefault="00556F4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4F" w:rsidRDefault="00556F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E50CB"/>
    <w:multiLevelType w:val="hybridMultilevel"/>
    <w:tmpl w:val="3796071E"/>
    <w:lvl w:ilvl="0" w:tplc="6298B7E2">
      <w:start w:val="14"/>
      <w:numFmt w:val="decimal"/>
      <w:lvlText w:val="%1"/>
      <w:lvlJc w:val="left"/>
      <w:pPr>
        <w:ind w:left="464" w:hanging="606"/>
        <w:jc w:val="left"/>
      </w:pPr>
      <w:rPr>
        <w:rFonts w:hint="default"/>
      </w:rPr>
    </w:lvl>
    <w:lvl w:ilvl="1" w:tplc="D602AFCC">
      <w:numFmt w:val="none"/>
      <w:lvlText w:val=""/>
      <w:lvlJc w:val="left"/>
      <w:pPr>
        <w:tabs>
          <w:tab w:val="num" w:pos="360"/>
        </w:tabs>
      </w:pPr>
    </w:lvl>
    <w:lvl w:ilvl="2" w:tplc="A1DC004E">
      <w:numFmt w:val="bullet"/>
      <w:lvlText w:val="•"/>
      <w:lvlJc w:val="left"/>
      <w:pPr>
        <w:ind w:left="2388" w:hanging="606"/>
      </w:pPr>
      <w:rPr>
        <w:rFonts w:hint="default"/>
      </w:rPr>
    </w:lvl>
    <w:lvl w:ilvl="3" w:tplc="0E3C66E0">
      <w:numFmt w:val="bullet"/>
      <w:lvlText w:val="•"/>
      <w:lvlJc w:val="left"/>
      <w:pPr>
        <w:ind w:left="3352" w:hanging="606"/>
      </w:pPr>
      <w:rPr>
        <w:rFonts w:hint="default"/>
      </w:rPr>
    </w:lvl>
    <w:lvl w:ilvl="4" w:tplc="FB20A24A">
      <w:numFmt w:val="bullet"/>
      <w:lvlText w:val="•"/>
      <w:lvlJc w:val="left"/>
      <w:pPr>
        <w:ind w:left="4316" w:hanging="606"/>
      </w:pPr>
      <w:rPr>
        <w:rFonts w:hint="default"/>
      </w:rPr>
    </w:lvl>
    <w:lvl w:ilvl="5" w:tplc="A3D46F72">
      <w:numFmt w:val="bullet"/>
      <w:lvlText w:val="•"/>
      <w:lvlJc w:val="left"/>
      <w:pPr>
        <w:ind w:left="5280" w:hanging="606"/>
      </w:pPr>
      <w:rPr>
        <w:rFonts w:hint="default"/>
      </w:rPr>
    </w:lvl>
    <w:lvl w:ilvl="6" w:tplc="CADCD722">
      <w:numFmt w:val="bullet"/>
      <w:lvlText w:val="•"/>
      <w:lvlJc w:val="left"/>
      <w:pPr>
        <w:ind w:left="6244" w:hanging="606"/>
      </w:pPr>
      <w:rPr>
        <w:rFonts w:hint="default"/>
      </w:rPr>
    </w:lvl>
    <w:lvl w:ilvl="7" w:tplc="F0C0AD1A">
      <w:numFmt w:val="bullet"/>
      <w:lvlText w:val="•"/>
      <w:lvlJc w:val="left"/>
      <w:pPr>
        <w:ind w:left="7208" w:hanging="606"/>
      </w:pPr>
      <w:rPr>
        <w:rFonts w:hint="default"/>
      </w:rPr>
    </w:lvl>
    <w:lvl w:ilvl="8" w:tplc="4E347BCC">
      <w:numFmt w:val="bullet"/>
      <w:lvlText w:val="•"/>
      <w:lvlJc w:val="left"/>
      <w:pPr>
        <w:ind w:left="8172" w:hanging="606"/>
      </w:pPr>
      <w:rPr>
        <w:rFonts w:hint="default"/>
      </w:rPr>
    </w:lvl>
  </w:abstractNum>
  <w:abstractNum w:abstractNumId="1">
    <w:nsid w:val="0B991222"/>
    <w:multiLevelType w:val="multilevel"/>
    <w:tmpl w:val="A4421276"/>
    <w:styleLink w:val="Style3"/>
    <w:lvl w:ilvl="0">
      <w:start w:val="1"/>
      <w:numFmt w:val="decimal"/>
      <w:lvlText w:val="%1.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34C7EBB"/>
    <w:multiLevelType w:val="hybridMultilevel"/>
    <w:tmpl w:val="BF56DEC4"/>
    <w:lvl w:ilvl="0" w:tplc="B688EF2C">
      <w:start w:val="1"/>
      <w:numFmt w:val="decimal"/>
      <w:lvlText w:val="%1)"/>
      <w:lvlJc w:val="left"/>
      <w:pPr>
        <w:ind w:left="1330" w:hanging="360"/>
        <w:jc w:val="left"/>
      </w:pPr>
      <w:rPr>
        <w:rFonts w:ascii="Times New Roman" w:eastAsia="Times New Roman" w:hAnsi="Times New Roman" w:cs="Times New Roman" w:hint="default"/>
        <w:b/>
        <w:bCs/>
        <w:i/>
        <w:color w:val="000008"/>
        <w:spacing w:val="-28"/>
        <w:w w:val="100"/>
        <w:sz w:val="24"/>
        <w:szCs w:val="24"/>
      </w:rPr>
    </w:lvl>
    <w:lvl w:ilvl="1" w:tplc="2C7CE642">
      <w:numFmt w:val="bullet"/>
      <w:lvlText w:val="•"/>
      <w:lvlJc w:val="left"/>
      <w:pPr>
        <w:ind w:left="2216" w:hanging="360"/>
      </w:pPr>
      <w:rPr>
        <w:rFonts w:hint="default"/>
      </w:rPr>
    </w:lvl>
    <w:lvl w:ilvl="2" w:tplc="FCC6F7AA">
      <w:numFmt w:val="bullet"/>
      <w:lvlText w:val="•"/>
      <w:lvlJc w:val="left"/>
      <w:pPr>
        <w:ind w:left="3092" w:hanging="360"/>
      </w:pPr>
      <w:rPr>
        <w:rFonts w:hint="default"/>
      </w:rPr>
    </w:lvl>
    <w:lvl w:ilvl="3" w:tplc="E7AC5682">
      <w:numFmt w:val="bullet"/>
      <w:lvlText w:val="•"/>
      <w:lvlJc w:val="left"/>
      <w:pPr>
        <w:ind w:left="3968" w:hanging="360"/>
      </w:pPr>
      <w:rPr>
        <w:rFonts w:hint="default"/>
      </w:rPr>
    </w:lvl>
    <w:lvl w:ilvl="4" w:tplc="1EA4CBDA">
      <w:numFmt w:val="bullet"/>
      <w:lvlText w:val="•"/>
      <w:lvlJc w:val="left"/>
      <w:pPr>
        <w:ind w:left="4844" w:hanging="360"/>
      </w:pPr>
      <w:rPr>
        <w:rFonts w:hint="default"/>
      </w:rPr>
    </w:lvl>
    <w:lvl w:ilvl="5" w:tplc="07F83558">
      <w:numFmt w:val="bullet"/>
      <w:lvlText w:val="•"/>
      <w:lvlJc w:val="left"/>
      <w:pPr>
        <w:ind w:left="5720" w:hanging="360"/>
      </w:pPr>
      <w:rPr>
        <w:rFonts w:hint="default"/>
      </w:rPr>
    </w:lvl>
    <w:lvl w:ilvl="6" w:tplc="DF9AB05A">
      <w:numFmt w:val="bullet"/>
      <w:lvlText w:val="•"/>
      <w:lvlJc w:val="left"/>
      <w:pPr>
        <w:ind w:left="6596" w:hanging="360"/>
      </w:pPr>
      <w:rPr>
        <w:rFonts w:hint="default"/>
      </w:rPr>
    </w:lvl>
    <w:lvl w:ilvl="7" w:tplc="1BC25BEC">
      <w:numFmt w:val="bullet"/>
      <w:lvlText w:val="•"/>
      <w:lvlJc w:val="left"/>
      <w:pPr>
        <w:ind w:left="7472" w:hanging="360"/>
      </w:pPr>
      <w:rPr>
        <w:rFonts w:hint="default"/>
      </w:rPr>
    </w:lvl>
    <w:lvl w:ilvl="8" w:tplc="C86A2AE4">
      <w:numFmt w:val="bullet"/>
      <w:lvlText w:val="•"/>
      <w:lvlJc w:val="left"/>
      <w:pPr>
        <w:ind w:left="8348" w:hanging="360"/>
      </w:pPr>
      <w:rPr>
        <w:rFonts w:hint="default"/>
      </w:rPr>
    </w:lvl>
  </w:abstractNum>
  <w:abstractNum w:abstractNumId="3">
    <w:nsid w:val="13CB0451"/>
    <w:multiLevelType w:val="hybridMultilevel"/>
    <w:tmpl w:val="99700C2A"/>
    <w:lvl w:ilvl="0" w:tplc="A6C0BB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97478"/>
    <w:multiLevelType w:val="hybridMultilevel"/>
    <w:tmpl w:val="9E886BEC"/>
    <w:lvl w:ilvl="0" w:tplc="CE7888EE">
      <w:start w:val="10"/>
      <w:numFmt w:val="decimal"/>
      <w:lvlText w:val="%1"/>
      <w:lvlJc w:val="left"/>
      <w:pPr>
        <w:ind w:left="464" w:hanging="632"/>
        <w:jc w:val="left"/>
      </w:pPr>
      <w:rPr>
        <w:rFonts w:hint="default"/>
      </w:rPr>
    </w:lvl>
    <w:lvl w:ilvl="1" w:tplc="A8F43A86">
      <w:numFmt w:val="none"/>
      <w:lvlText w:val=""/>
      <w:lvlJc w:val="left"/>
      <w:pPr>
        <w:tabs>
          <w:tab w:val="num" w:pos="360"/>
        </w:tabs>
      </w:pPr>
    </w:lvl>
    <w:lvl w:ilvl="2" w:tplc="783E7B7C">
      <w:numFmt w:val="bullet"/>
      <w:lvlText w:val="•"/>
      <w:lvlJc w:val="left"/>
      <w:pPr>
        <w:ind w:left="2388" w:hanging="632"/>
      </w:pPr>
      <w:rPr>
        <w:rFonts w:hint="default"/>
      </w:rPr>
    </w:lvl>
    <w:lvl w:ilvl="3" w:tplc="B4DCFF22">
      <w:numFmt w:val="bullet"/>
      <w:lvlText w:val="•"/>
      <w:lvlJc w:val="left"/>
      <w:pPr>
        <w:ind w:left="3352" w:hanging="632"/>
      </w:pPr>
      <w:rPr>
        <w:rFonts w:hint="default"/>
      </w:rPr>
    </w:lvl>
    <w:lvl w:ilvl="4" w:tplc="5574B1D4">
      <w:numFmt w:val="bullet"/>
      <w:lvlText w:val="•"/>
      <w:lvlJc w:val="left"/>
      <w:pPr>
        <w:ind w:left="4316" w:hanging="632"/>
      </w:pPr>
      <w:rPr>
        <w:rFonts w:hint="default"/>
      </w:rPr>
    </w:lvl>
    <w:lvl w:ilvl="5" w:tplc="AFB0812C">
      <w:numFmt w:val="bullet"/>
      <w:lvlText w:val="•"/>
      <w:lvlJc w:val="left"/>
      <w:pPr>
        <w:ind w:left="5280" w:hanging="632"/>
      </w:pPr>
      <w:rPr>
        <w:rFonts w:hint="default"/>
      </w:rPr>
    </w:lvl>
    <w:lvl w:ilvl="6" w:tplc="F6AAA42C">
      <w:numFmt w:val="bullet"/>
      <w:lvlText w:val="•"/>
      <w:lvlJc w:val="left"/>
      <w:pPr>
        <w:ind w:left="6244" w:hanging="632"/>
      </w:pPr>
      <w:rPr>
        <w:rFonts w:hint="default"/>
      </w:rPr>
    </w:lvl>
    <w:lvl w:ilvl="7" w:tplc="DB1EB658">
      <w:numFmt w:val="bullet"/>
      <w:lvlText w:val="•"/>
      <w:lvlJc w:val="left"/>
      <w:pPr>
        <w:ind w:left="7208" w:hanging="632"/>
      </w:pPr>
      <w:rPr>
        <w:rFonts w:hint="default"/>
      </w:rPr>
    </w:lvl>
    <w:lvl w:ilvl="8" w:tplc="DDE8CD6C">
      <w:numFmt w:val="bullet"/>
      <w:lvlText w:val="•"/>
      <w:lvlJc w:val="left"/>
      <w:pPr>
        <w:ind w:left="8172" w:hanging="632"/>
      </w:pPr>
      <w:rPr>
        <w:rFonts w:hint="default"/>
      </w:rPr>
    </w:lvl>
  </w:abstractNum>
  <w:abstractNum w:abstractNumId="5">
    <w:nsid w:val="154660DE"/>
    <w:multiLevelType w:val="hybridMultilevel"/>
    <w:tmpl w:val="DD7EB9E2"/>
    <w:lvl w:ilvl="0" w:tplc="CD605EBA">
      <w:start w:val="1"/>
      <w:numFmt w:val="decimal"/>
      <w:lvlText w:val="%1)"/>
      <w:lvlJc w:val="left"/>
      <w:pPr>
        <w:ind w:left="1904" w:hanging="360"/>
        <w:jc w:val="left"/>
      </w:pPr>
      <w:rPr>
        <w:rFonts w:ascii="Times New Roman" w:eastAsia="Times New Roman" w:hAnsi="Times New Roman" w:cs="Times New Roman" w:hint="default"/>
        <w:spacing w:val="-18"/>
        <w:w w:val="100"/>
        <w:sz w:val="24"/>
        <w:szCs w:val="24"/>
      </w:rPr>
    </w:lvl>
    <w:lvl w:ilvl="1" w:tplc="88325C94">
      <w:numFmt w:val="bullet"/>
      <w:lvlText w:val="•"/>
      <w:lvlJc w:val="left"/>
      <w:pPr>
        <w:ind w:left="2720" w:hanging="360"/>
      </w:pPr>
      <w:rPr>
        <w:rFonts w:hint="default"/>
      </w:rPr>
    </w:lvl>
    <w:lvl w:ilvl="2" w:tplc="32FA1946">
      <w:numFmt w:val="bullet"/>
      <w:lvlText w:val="•"/>
      <w:lvlJc w:val="left"/>
      <w:pPr>
        <w:ind w:left="3540" w:hanging="360"/>
      </w:pPr>
      <w:rPr>
        <w:rFonts w:hint="default"/>
      </w:rPr>
    </w:lvl>
    <w:lvl w:ilvl="3" w:tplc="D38C2D40">
      <w:numFmt w:val="bullet"/>
      <w:lvlText w:val="•"/>
      <w:lvlJc w:val="left"/>
      <w:pPr>
        <w:ind w:left="4360" w:hanging="360"/>
      </w:pPr>
      <w:rPr>
        <w:rFonts w:hint="default"/>
      </w:rPr>
    </w:lvl>
    <w:lvl w:ilvl="4" w:tplc="63040E14">
      <w:numFmt w:val="bullet"/>
      <w:lvlText w:val="•"/>
      <w:lvlJc w:val="left"/>
      <w:pPr>
        <w:ind w:left="5180" w:hanging="360"/>
      </w:pPr>
      <w:rPr>
        <w:rFonts w:hint="default"/>
      </w:rPr>
    </w:lvl>
    <w:lvl w:ilvl="5" w:tplc="56E4EAFC">
      <w:numFmt w:val="bullet"/>
      <w:lvlText w:val="•"/>
      <w:lvlJc w:val="left"/>
      <w:pPr>
        <w:ind w:left="6000" w:hanging="360"/>
      </w:pPr>
      <w:rPr>
        <w:rFonts w:hint="default"/>
      </w:rPr>
    </w:lvl>
    <w:lvl w:ilvl="6" w:tplc="600E622E">
      <w:numFmt w:val="bullet"/>
      <w:lvlText w:val="•"/>
      <w:lvlJc w:val="left"/>
      <w:pPr>
        <w:ind w:left="6820" w:hanging="360"/>
      </w:pPr>
      <w:rPr>
        <w:rFonts w:hint="default"/>
      </w:rPr>
    </w:lvl>
    <w:lvl w:ilvl="7" w:tplc="FF8A15F4">
      <w:numFmt w:val="bullet"/>
      <w:lvlText w:val="•"/>
      <w:lvlJc w:val="left"/>
      <w:pPr>
        <w:ind w:left="7640" w:hanging="360"/>
      </w:pPr>
      <w:rPr>
        <w:rFonts w:hint="default"/>
      </w:rPr>
    </w:lvl>
    <w:lvl w:ilvl="8" w:tplc="850ED784">
      <w:numFmt w:val="bullet"/>
      <w:lvlText w:val="•"/>
      <w:lvlJc w:val="left"/>
      <w:pPr>
        <w:ind w:left="8460" w:hanging="360"/>
      </w:pPr>
      <w:rPr>
        <w:rFonts w:hint="default"/>
      </w:rPr>
    </w:lvl>
  </w:abstractNum>
  <w:abstractNum w:abstractNumId="6">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1A2D5F62"/>
    <w:multiLevelType w:val="hybridMultilevel"/>
    <w:tmpl w:val="411AD7A4"/>
    <w:lvl w:ilvl="0" w:tplc="4E964B2E">
      <w:start w:val="3"/>
      <w:numFmt w:val="decimal"/>
      <w:lvlText w:val="%1"/>
      <w:lvlJc w:val="left"/>
      <w:pPr>
        <w:ind w:left="884" w:hanging="420"/>
        <w:jc w:val="left"/>
      </w:pPr>
      <w:rPr>
        <w:rFonts w:hint="default"/>
      </w:rPr>
    </w:lvl>
    <w:lvl w:ilvl="1" w:tplc="91A4A440">
      <w:numFmt w:val="none"/>
      <w:lvlText w:val=""/>
      <w:lvlJc w:val="left"/>
      <w:pPr>
        <w:tabs>
          <w:tab w:val="num" w:pos="360"/>
        </w:tabs>
      </w:pPr>
    </w:lvl>
    <w:lvl w:ilvl="2" w:tplc="AE129DB2">
      <w:numFmt w:val="bullet"/>
      <w:lvlText w:val="•"/>
      <w:lvlJc w:val="left"/>
      <w:pPr>
        <w:ind w:left="2724" w:hanging="420"/>
      </w:pPr>
      <w:rPr>
        <w:rFonts w:hint="default"/>
      </w:rPr>
    </w:lvl>
    <w:lvl w:ilvl="3" w:tplc="66F099A8">
      <w:numFmt w:val="bullet"/>
      <w:lvlText w:val="•"/>
      <w:lvlJc w:val="left"/>
      <w:pPr>
        <w:ind w:left="3646" w:hanging="420"/>
      </w:pPr>
      <w:rPr>
        <w:rFonts w:hint="default"/>
      </w:rPr>
    </w:lvl>
    <w:lvl w:ilvl="4" w:tplc="5D9CAEFC">
      <w:numFmt w:val="bullet"/>
      <w:lvlText w:val="•"/>
      <w:lvlJc w:val="left"/>
      <w:pPr>
        <w:ind w:left="4568" w:hanging="420"/>
      </w:pPr>
      <w:rPr>
        <w:rFonts w:hint="default"/>
      </w:rPr>
    </w:lvl>
    <w:lvl w:ilvl="5" w:tplc="A2EEFFD4">
      <w:numFmt w:val="bullet"/>
      <w:lvlText w:val="•"/>
      <w:lvlJc w:val="left"/>
      <w:pPr>
        <w:ind w:left="5490" w:hanging="420"/>
      </w:pPr>
      <w:rPr>
        <w:rFonts w:hint="default"/>
      </w:rPr>
    </w:lvl>
    <w:lvl w:ilvl="6" w:tplc="1C24F576">
      <w:numFmt w:val="bullet"/>
      <w:lvlText w:val="•"/>
      <w:lvlJc w:val="left"/>
      <w:pPr>
        <w:ind w:left="6412" w:hanging="420"/>
      </w:pPr>
      <w:rPr>
        <w:rFonts w:hint="default"/>
      </w:rPr>
    </w:lvl>
    <w:lvl w:ilvl="7" w:tplc="65D640F6">
      <w:numFmt w:val="bullet"/>
      <w:lvlText w:val="•"/>
      <w:lvlJc w:val="left"/>
      <w:pPr>
        <w:ind w:left="7334" w:hanging="420"/>
      </w:pPr>
      <w:rPr>
        <w:rFonts w:hint="default"/>
      </w:rPr>
    </w:lvl>
    <w:lvl w:ilvl="8" w:tplc="B36A82B4">
      <w:numFmt w:val="bullet"/>
      <w:lvlText w:val="•"/>
      <w:lvlJc w:val="left"/>
      <w:pPr>
        <w:ind w:left="8256" w:hanging="420"/>
      </w:pPr>
      <w:rPr>
        <w:rFonts w:hint="default"/>
      </w:rPr>
    </w:lvl>
  </w:abstractNum>
  <w:abstractNum w:abstractNumId="8">
    <w:nsid w:val="20906569"/>
    <w:multiLevelType w:val="hybridMultilevel"/>
    <w:tmpl w:val="652A83EC"/>
    <w:lvl w:ilvl="0" w:tplc="77C425EE">
      <w:start w:val="1"/>
      <w:numFmt w:val="decimal"/>
      <w:lvlText w:val="%1."/>
      <w:lvlJc w:val="left"/>
      <w:pPr>
        <w:ind w:left="704" w:hanging="240"/>
        <w:jc w:val="left"/>
      </w:pPr>
      <w:rPr>
        <w:rFonts w:ascii="Times New Roman" w:eastAsia="Times New Roman" w:hAnsi="Times New Roman" w:cs="Times New Roman" w:hint="default"/>
        <w:b/>
        <w:bCs/>
        <w:spacing w:val="-3"/>
        <w:w w:val="100"/>
        <w:sz w:val="24"/>
        <w:szCs w:val="24"/>
      </w:rPr>
    </w:lvl>
    <w:lvl w:ilvl="1" w:tplc="7C94C522">
      <w:numFmt w:val="bullet"/>
      <w:lvlText w:val="•"/>
      <w:lvlJc w:val="left"/>
      <w:pPr>
        <w:ind w:left="1640" w:hanging="240"/>
      </w:pPr>
      <w:rPr>
        <w:rFonts w:hint="default"/>
      </w:rPr>
    </w:lvl>
    <w:lvl w:ilvl="2" w:tplc="21C61744">
      <w:numFmt w:val="bullet"/>
      <w:lvlText w:val="•"/>
      <w:lvlJc w:val="left"/>
      <w:pPr>
        <w:ind w:left="2580" w:hanging="240"/>
      </w:pPr>
      <w:rPr>
        <w:rFonts w:hint="default"/>
      </w:rPr>
    </w:lvl>
    <w:lvl w:ilvl="3" w:tplc="F1A28C2E">
      <w:numFmt w:val="bullet"/>
      <w:lvlText w:val="•"/>
      <w:lvlJc w:val="left"/>
      <w:pPr>
        <w:ind w:left="3520" w:hanging="240"/>
      </w:pPr>
      <w:rPr>
        <w:rFonts w:hint="default"/>
      </w:rPr>
    </w:lvl>
    <w:lvl w:ilvl="4" w:tplc="4E44EF10">
      <w:numFmt w:val="bullet"/>
      <w:lvlText w:val="•"/>
      <w:lvlJc w:val="left"/>
      <w:pPr>
        <w:ind w:left="4460" w:hanging="240"/>
      </w:pPr>
      <w:rPr>
        <w:rFonts w:hint="default"/>
      </w:rPr>
    </w:lvl>
    <w:lvl w:ilvl="5" w:tplc="CA409752">
      <w:numFmt w:val="bullet"/>
      <w:lvlText w:val="•"/>
      <w:lvlJc w:val="left"/>
      <w:pPr>
        <w:ind w:left="5400" w:hanging="240"/>
      </w:pPr>
      <w:rPr>
        <w:rFonts w:hint="default"/>
      </w:rPr>
    </w:lvl>
    <w:lvl w:ilvl="6" w:tplc="A0EE5FCE">
      <w:numFmt w:val="bullet"/>
      <w:lvlText w:val="•"/>
      <w:lvlJc w:val="left"/>
      <w:pPr>
        <w:ind w:left="6340" w:hanging="240"/>
      </w:pPr>
      <w:rPr>
        <w:rFonts w:hint="default"/>
      </w:rPr>
    </w:lvl>
    <w:lvl w:ilvl="7" w:tplc="FB74284E">
      <w:numFmt w:val="bullet"/>
      <w:lvlText w:val="•"/>
      <w:lvlJc w:val="left"/>
      <w:pPr>
        <w:ind w:left="7280" w:hanging="240"/>
      </w:pPr>
      <w:rPr>
        <w:rFonts w:hint="default"/>
      </w:rPr>
    </w:lvl>
    <w:lvl w:ilvl="8" w:tplc="ADCC217A">
      <w:numFmt w:val="bullet"/>
      <w:lvlText w:val="•"/>
      <w:lvlJc w:val="left"/>
      <w:pPr>
        <w:ind w:left="8220" w:hanging="240"/>
      </w:pPr>
      <w:rPr>
        <w:rFonts w:hint="default"/>
      </w:rPr>
    </w:lvl>
  </w:abstractNum>
  <w:abstractNum w:abstractNumId="9">
    <w:nsid w:val="2637549A"/>
    <w:multiLevelType w:val="hybridMultilevel"/>
    <w:tmpl w:val="94761232"/>
    <w:lvl w:ilvl="0" w:tplc="498030E2">
      <w:start w:val="7"/>
      <w:numFmt w:val="decimal"/>
      <w:lvlText w:val="%1"/>
      <w:lvlJc w:val="left"/>
      <w:pPr>
        <w:ind w:left="464" w:hanging="426"/>
        <w:jc w:val="left"/>
      </w:pPr>
      <w:rPr>
        <w:rFonts w:hint="default"/>
      </w:rPr>
    </w:lvl>
    <w:lvl w:ilvl="1" w:tplc="B64C17F6">
      <w:numFmt w:val="none"/>
      <w:lvlText w:val=""/>
      <w:lvlJc w:val="left"/>
      <w:pPr>
        <w:tabs>
          <w:tab w:val="num" w:pos="360"/>
        </w:tabs>
      </w:pPr>
    </w:lvl>
    <w:lvl w:ilvl="2" w:tplc="A74823E4">
      <w:numFmt w:val="bullet"/>
      <w:lvlText w:val="•"/>
      <w:lvlJc w:val="left"/>
      <w:pPr>
        <w:ind w:left="2388" w:hanging="426"/>
      </w:pPr>
      <w:rPr>
        <w:rFonts w:hint="default"/>
      </w:rPr>
    </w:lvl>
    <w:lvl w:ilvl="3" w:tplc="44E69BC4">
      <w:numFmt w:val="bullet"/>
      <w:lvlText w:val="•"/>
      <w:lvlJc w:val="left"/>
      <w:pPr>
        <w:ind w:left="3352" w:hanging="426"/>
      </w:pPr>
      <w:rPr>
        <w:rFonts w:hint="default"/>
      </w:rPr>
    </w:lvl>
    <w:lvl w:ilvl="4" w:tplc="4BFE9E78">
      <w:numFmt w:val="bullet"/>
      <w:lvlText w:val="•"/>
      <w:lvlJc w:val="left"/>
      <w:pPr>
        <w:ind w:left="4316" w:hanging="426"/>
      </w:pPr>
      <w:rPr>
        <w:rFonts w:hint="default"/>
      </w:rPr>
    </w:lvl>
    <w:lvl w:ilvl="5" w:tplc="F89E5E1E">
      <w:numFmt w:val="bullet"/>
      <w:lvlText w:val="•"/>
      <w:lvlJc w:val="left"/>
      <w:pPr>
        <w:ind w:left="5280" w:hanging="426"/>
      </w:pPr>
      <w:rPr>
        <w:rFonts w:hint="default"/>
      </w:rPr>
    </w:lvl>
    <w:lvl w:ilvl="6" w:tplc="2D325BEA">
      <w:numFmt w:val="bullet"/>
      <w:lvlText w:val="•"/>
      <w:lvlJc w:val="left"/>
      <w:pPr>
        <w:ind w:left="6244" w:hanging="426"/>
      </w:pPr>
      <w:rPr>
        <w:rFonts w:hint="default"/>
      </w:rPr>
    </w:lvl>
    <w:lvl w:ilvl="7" w:tplc="87BA95CC">
      <w:numFmt w:val="bullet"/>
      <w:lvlText w:val="•"/>
      <w:lvlJc w:val="left"/>
      <w:pPr>
        <w:ind w:left="7208" w:hanging="426"/>
      </w:pPr>
      <w:rPr>
        <w:rFonts w:hint="default"/>
      </w:rPr>
    </w:lvl>
    <w:lvl w:ilvl="8" w:tplc="30B2668E">
      <w:numFmt w:val="bullet"/>
      <w:lvlText w:val="•"/>
      <w:lvlJc w:val="left"/>
      <w:pPr>
        <w:ind w:left="8172" w:hanging="426"/>
      </w:pPr>
      <w:rPr>
        <w:rFonts w:hint="default"/>
      </w:rPr>
    </w:lvl>
  </w:abstractNum>
  <w:abstractNum w:abstractNumId="10">
    <w:nsid w:val="2D387EE6"/>
    <w:multiLevelType w:val="hybridMultilevel"/>
    <w:tmpl w:val="37BA29AE"/>
    <w:lvl w:ilvl="0" w:tplc="70887E24">
      <w:start w:val="1"/>
      <w:numFmt w:val="decimal"/>
      <w:lvlText w:val="%1."/>
      <w:lvlJc w:val="left"/>
      <w:pPr>
        <w:ind w:left="240" w:hanging="240"/>
        <w:jc w:val="right"/>
      </w:pPr>
      <w:rPr>
        <w:rFonts w:hint="default"/>
        <w:b/>
        <w:bCs/>
        <w:i/>
        <w:spacing w:val="-24"/>
        <w:w w:val="100"/>
      </w:rPr>
    </w:lvl>
    <w:lvl w:ilvl="1" w:tplc="ABC8B170">
      <w:start w:val="1"/>
      <w:numFmt w:val="decimal"/>
      <w:lvlText w:val="%2)"/>
      <w:lvlJc w:val="left"/>
      <w:pPr>
        <w:ind w:left="464" w:hanging="238"/>
        <w:jc w:val="right"/>
      </w:pPr>
      <w:rPr>
        <w:rFonts w:ascii="Times New Roman" w:eastAsia="Times New Roman" w:hAnsi="Times New Roman" w:cs="Times New Roman" w:hint="default"/>
        <w:spacing w:val="-5"/>
        <w:w w:val="100"/>
        <w:sz w:val="24"/>
        <w:szCs w:val="24"/>
      </w:rPr>
    </w:lvl>
    <w:lvl w:ilvl="2" w:tplc="82BABB46">
      <w:numFmt w:val="bullet"/>
      <w:lvlText w:val="•"/>
      <w:lvlJc w:val="left"/>
      <w:pPr>
        <w:ind w:left="1744" w:hanging="238"/>
      </w:pPr>
      <w:rPr>
        <w:rFonts w:hint="default"/>
      </w:rPr>
    </w:lvl>
    <w:lvl w:ilvl="3" w:tplc="1EAC0418">
      <w:numFmt w:val="bullet"/>
      <w:lvlText w:val="•"/>
      <w:lvlJc w:val="left"/>
      <w:pPr>
        <w:ind w:left="2788" w:hanging="238"/>
      </w:pPr>
      <w:rPr>
        <w:rFonts w:hint="default"/>
      </w:rPr>
    </w:lvl>
    <w:lvl w:ilvl="4" w:tplc="4FBEB100">
      <w:numFmt w:val="bullet"/>
      <w:lvlText w:val="•"/>
      <w:lvlJc w:val="left"/>
      <w:pPr>
        <w:ind w:left="3833" w:hanging="238"/>
      </w:pPr>
      <w:rPr>
        <w:rFonts w:hint="default"/>
      </w:rPr>
    </w:lvl>
    <w:lvl w:ilvl="5" w:tplc="DCA418A0">
      <w:numFmt w:val="bullet"/>
      <w:lvlText w:val="•"/>
      <w:lvlJc w:val="left"/>
      <w:pPr>
        <w:ind w:left="4877" w:hanging="238"/>
      </w:pPr>
      <w:rPr>
        <w:rFonts w:hint="default"/>
      </w:rPr>
    </w:lvl>
    <w:lvl w:ilvl="6" w:tplc="FBC2EFE2">
      <w:numFmt w:val="bullet"/>
      <w:lvlText w:val="•"/>
      <w:lvlJc w:val="left"/>
      <w:pPr>
        <w:ind w:left="5922" w:hanging="238"/>
      </w:pPr>
      <w:rPr>
        <w:rFonts w:hint="default"/>
      </w:rPr>
    </w:lvl>
    <w:lvl w:ilvl="7" w:tplc="7A5A6A8C">
      <w:numFmt w:val="bullet"/>
      <w:lvlText w:val="•"/>
      <w:lvlJc w:val="left"/>
      <w:pPr>
        <w:ind w:left="6966" w:hanging="238"/>
      </w:pPr>
      <w:rPr>
        <w:rFonts w:hint="default"/>
      </w:rPr>
    </w:lvl>
    <w:lvl w:ilvl="8" w:tplc="E8D82C2E">
      <w:numFmt w:val="bullet"/>
      <w:lvlText w:val="•"/>
      <w:lvlJc w:val="left"/>
      <w:pPr>
        <w:ind w:left="8011" w:hanging="238"/>
      </w:pPr>
      <w:rPr>
        <w:rFonts w:hint="default"/>
      </w:rPr>
    </w:lvl>
  </w:abstractNum>
  <w:abstractNum w:abstractNumId="11">
    <w:nsid w:val="33586ECE"/>
    <w:multiLevelType w:val="hybridMultilevel"/>
    <w:tmpl w:val="9D984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A030CA"/>
    <w:multiLevelType w:val="hybridMultilevel"/>
    <w:tmpl w:val="F7C26016"/>
    <w:lvl w:ilvl="0" w:tplc="CD7226B0">
      <w:start w:val="1"/>
      <w:numFmt w:val="bullet"/>
      <w:lvlText w:val=""/>
      <w:lvlJc w:val="left"/>
      <w:pPr>
        <w:tabs>
          <w:tab w:val="num" w:pos="5390"/>
        </w:tabs>
        <w:ind w:left="5390" w:hanging="360"/>
      </w:pPr>
      <w:rPr>
        <w:rFonts w:ascii="Symbol" w:hAnsi="Symbol" w:hint="default"/>
        <w:sz w:val="20"/>
        <w:szCs w:val="20"/>
      </w:rPr>
    </w:lvl>
    <w:lvl w:ilvl="1" w:tplc="04090003">
      <w:start w:val="1"/>
      <w:numFmt w:val="bullet"/>
      <w:lvlText w:val="o"/>
      <w:lvlJc w:val="left"/>
      <w:pPr>
        <w:tabs>
          <w:tab w:val="num" w:pos="2870"/>
        </w:tabs>
        <w:ind w:left="2870" w:hanging="360"/>
      </w:pPr>
      <w:rPr>
        <w:rFonts w:ascii="Courier New" w:hAnsi="Courier New" w:cs="Courier New" w:hint="default"/>
      </w:rPr>
    </w:lvl>
    <w:lvl w:ilvl="2" w:tplc="04090005" w:tentative="1">
      <w:start w:val="1"/>
      <w:numFmt w:val="bullet"/>
      <w:lvlText w:val=""/>
      <w:lvlJc w:val="left"/>
      <w:pPr>
        <w:tabs>
          <w:tab w:val="num" w:pos="3590"/>
        </w:tabs>
        <w:ind w:left="3590" w:hanging="360"/>
      </w:pPr>
      <w:rPr>
        <w:rFonts w:ascii="Wingdings" w:hAnsi="Wingdings" w:hint="default"/>
      </w:rPr>
    </w:lvl>
    <w:lvl w:ilvl="3" w:tplc="04090001" w:tentative="1">
      <w:start w:val="1"/>
      <w:numFmt w:val="bullet"/>
      <w:lvlText w:val=""/>
      <w:lvlJc w:val="left"/>
      <w:pPr>
        <w:tabs>
          <w:tab w:val="num" w:pos="4310"/>
        </w:tabs>
        <w:ind w:left="4310" w:hanging="360"/>
      </w:pPr>
      <w:rPr>
        <w:rFonts w:ascii="Symbol" w:hAnsi="Symbol" w:hint="default"/>
      </w:rPr>
    </w:lvl>
    <w:lvl w:ilvl="4" w:tplc="04090003" w:tentative="1">
      <w:start w:val="1"/>
      <w:numFmt w:val="bullet"/>
      <w:lvlText w:val="o"/>
      <w:lvlJc w:val="left"/>
      <w:pPr>
        <w:tabs>
          <w:tab w:val="num" w:pos="5030"/>
        </w:tabs>
        <w:ind w:left="5030" w:hanging="360"/>
      </w:pPr>
      <w:rPr>
        <w:rFonts w:ascii="Courier New" w:hAnsi="Courier New" w:cs="Courier New" w:hint="default"/>
      </w:rPr>
    </w:lvl>
    <w:lvl w:ilvl="5" w:tplc="04090005" w:tentative="1">
      <w:start w:val="1"/>
      <w:numFmt w:val="bullet"/>
      <w:lvlText w:val=""/>
      <w:lvlJc w:val="left"/>
      <w:pPr>
        <w:tabs>
          <w:tab w:val="num" w:pos="5750"/>
        </w:tabs>
        <w:ind w:left="5750" w:hanging="360"/>
      </w:pPr>
      <w:rPr>
        <w:rFonts w:ascii="Wingdings" w:hAnsi="Wingdings" w:hint="default"/>
      </w:rPr>
    </w:lvl>
    <w:lvl w:ilvl="6" w:tplc="04090001" w:tentative="1">
      <w:start w:val="1"/>
      <w:numFmt w:val="bullet"/>
      <w:lvlText w:val=""/>
      <w:lvlJc w:val="left"/>
      <w:pPr>
        <w:tabs>
          <w:tab w:val="num" w:pos="6470"/>
        </w:tabs>
        <w:ind w:left="6470" w:hanging="360"/>
      </w:pPr>
      <w:rPr>
        <w:rFonts w:ascii="Symbol" w:hAnsi="Symbol" w:hint="default"/>
      </w:rPr>
    </w:lvl>
    <w:lvl w:ilvl="7" w:tplc="04090003" w:tentative="1">
      <w:start w:val="1"/>
      <w:numFmt w:val="bullet"/>
      <w:lvlText w:val="o"/>
      <w:lvlJc w:val="left"/>
      <w:pPr>
        <w:tabs>
          <w:tab w:val="num" w:pos="7190"/>
        </w:tabs>
        <w:ind w:left="7190" w:hanging="360"/>
      </w:pPr>
      <w:rPr>
        <w:rFonts w:ascii="Courier New" w:hAnsi="Courier New" w:cs="Courier New" w:hint="default"/>
      </w:rPr>
    </w:lvl>
    <w:lvl w:ilvl="8" w:tplc="04090005" w:tentative="1">
      <w:start w:val="1"/>
      <w:numFmt w:val="bullet"/>
      <w:lvlText w:val=""/>
      <w:lvlJc w:val="left"/>
      <w:pPr>
        <w:tabs>
          <w:tab w:val="num" w:pos="7910"/>
        </w:tabs>
        <w:ind w:left="7910" w:hanging="360"/>
      </w:pPr>
      <w:rPr>
        <w:rFonts w:ascii="Wingdings" w:hAnsi="Wingdings" w:hint="default"/>
      </w:rPr>
    </w:lvl>
  </w:abstractNum>
  <w:abstractNum w:abstractNumId="13">
    <w:nsid w:val="33D5261C"/>
    <w:multiLevelType w:val="hybridMultilevel"/>
    <w:tmpl w:val="7CB83082"/>
    <w:lvl w:ilvl="0" w:tplc="628C295E">
      <w:numFmt w:val="bullet"/>
      <w:lvlText w:val="-"/>
      <w:lvlJc w:val="left"/>
      <w:pPr>
        <w:ind w:left="464" w:hanging="200"/>
      </w:pPr>
      <w:rPr>
        <w:rFonts w:ascii="Times New Roman" w:eastAsia="Times New Roman" w:hAnsi="Times New Roman" w:cs="Times New Roman" w:hint="default"/>
        <w:spacing w:val="-9"/>
        <w:w w:val="100"/>
        <w:sz w:val="24"/>
        <w:szCs w:val="24"/>
      </w:rPr>
    </w:lvl>
    <w:lvl w:ilvl="1" w:tplc="44D4E844">
      <w:numFmt w:val="bullet"/>
      <w:lvlText w:val="•"/>
      <w:lvlJc w:val="left"/>
      <w:pPr>
        <w:ind w:left="1424" w:hanging="200"/>
      </w:pPr>
      <w:rPr>
        <w:rFonts w:hint="default"/>
      </w:rPr>
    </w:lvl>
    <w:lvl w:ilvl="2" w:tplc="03CE4290">
      <w:numFmt w:val="bullet"/>
      <w:lvlText w:val="•"/>
      <w:lvlJc w:val="left"/>
      <w:pPr>
        <w:ind w:left="2388" w:hanging="200"/>
      </w:pPr>
      <w:rPr>
        <w:rFonts w:hint="default"/>
      </w:rPr>
    </w:lvl>
    <w:lvl w:ilvl="3" w:tplc="1CA0676E">
      <w:numFmt w:val="bullet"/>
      <w:lvlText w:val="•"/>
      <w:lvlJc w:val="left"/>
      <w:pPr>
        <w:ind w:left="3352" w:hanging="200"/>
      </w:pPr>
      <w:rPr>
        <w:rFonts w:hint="default"/>
      </w:rPr>
    </w:lvl>
    <w:lvl w:ilvl="4" w:tplc="5F3CD744">
      <w:numFmt w:val="bullet"/>
      <w:lvlText w:val="•"/>
      <w:lvlJc w:val="left"/>
      <w:pPr>
        <w:ind w:left="4316" w:hanging="200"/>
      </w:pPr>
      <w:rPr>
        <w:rFonts w:hint="default"/>
      </w:rPr>
    </w:lvl>
    <w:lvl w:ilvl="5" w:tplc="DE309C4E">
      <w:numFmt w:val="bullet"/>
      <w:lvlText w:val="•"/>
      <w:lvlJc w:val="left"/>
      <w:pPr>
        <w:ind w:left="5280" w:hanging="200"/>
      </w:pPr>
      <w:rPr>
        <w:rFonts w:hint="default"/>
      </w:rPr>
    </w:lvl>
    <w:lvl w:ilvl="6" w:tplc="CC80DE14">
      <w:numFmt w:val="bullet"/>
      <w:lvlText w:val="•"/>
      <w:lvlJc w:val="left"/>
      <w:pPr>
        <w:ind w:left="6244" w:hanging="200"/>
      </w:pPr>
      <w:rPr>
        <w:rFonts w:hint="default"/>
      </w:rPr>
    </w:lvl>
    <w:lvl w:ilvl="7" w:tplc="349243CE">
      <w:numFmt w:val="bullet"/>
      <w:lvlText w:val="•"/>
      <w:lvlJc w:val="left"/>
      <w:pPr>
        <w:ind w:left="7208" w:hanging="200"/>
      </w:pPr>
      <w:rPr>
        <w:rFonts w:hint="default"/>
      </w:rPr>
    </w:lvl>
    <w:lvl w:ilvl="8" w:tplc="97340E66">
      <w:numFmt w:val="bullet"/>
      <w:lvlText w:val="•"/>
      <w:lvlJc w:val="left"/>
      <w:pPr>
        <w:ind w:left="8172" w:hanging="200"/>
      </w:pPr>
      <w:rPr>
        <w:rFonts w:hint="default"/>
      </w:rPr>
    </w:lvl>
  </w:abstractNum>
  <w:abstractNum w:abstractNumId="14">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36A465D1"/>
    <w:multiLevelType w:val="hybridMultilevel"/>
    <w:tmpl w:val="81426728"/>
    <w:lvl w:ilvl="0" w:tplc="C8D6375A">
      <w:start w:val="15"/>
      <w:numFmt w:val="decimal"/>
      <w:lvlText w:val="%1."/>
      <w:lvlJc w:val="left"/>
      <w:pPr>
        <w:ind w:left="464" w:hanging="374"/>
        <w:jc w:val="left"/>
      </w:pPr>
      <w:rPr>
        <w:rFonts w:ascii="Times New Roman" w:eastAsia="Times New Roman" w:hAnsi="Times New Roman" w:cs="Times New Roman" w:hint="default"/>
        <w:b/>
        <w:bCs/>
        <w:w w:val="100"/>
        <w:sz w:val="24"/>
        <w:szCs w:val="24"/>
      </w:rPr>
    </w:lvl>
    <w:lvl w:ilvl="1" w:tplc="DC321F88">
      <w:numFmt w:val="bullet"/>
      <w:lvlText w:val="•"/>
      <w:lvlJc w:val="left"/>
      <w:pPr>
        <w:ind w:left="1424" w:hanging="374"/>
      </w:pPr>
      <w:rPr>
        <w:rFonts w:hint="default"/>
      </w:rPr>
    </w:lvl>
    <w:lvl w:ilvl="2" w:tplc="F29272E4">
      <w:numFmt w:val="bullet"/>
      <w:lvlText w:val="•"/>
      <w:lvlJc w:val="left"/>
      <w:pPr>
        <w:ind w:left="2388" w:hanging="374"/>
      </w:pPr>
      <w:rPr>
        <w:rFonts w:hint="default"/>
      </w:rPr>
    </w:lvl>
    <w:lvl w:ilvl="3" w:tplc="16C049B6">
      <w:numFmt w:val="bullet"/>
      <w:lvlText w:val="•"/>
      <w:lvlJc w:val="left"/>
      <w:pPr>
        <w:ind w:left="3352" w:hanging="374"/>
      </w:pPr>
      <w:rPr>
        <w:rFonts w:hint="default"/>
      </w:rPr>
    </w:lvl>
    <w:lvl w:ilvl="4" w:tplc="2A0446F2">
      <w:numFmt w:val="bullet"/>
      <w:lvlText w:val="•"/>
      <w:lvlJc w:val="left"/>
      <w:pPr>
        <w:ind w:left="4316" w:hanging="374"/>
      </w:pPr>
      <w:rPr>
        <w:rFonts w:hint="default"/>
      </w:rPr>
    </w:lvl>
    <w:lvl w:ilvl="5" w:tplc="0F78B012">
      <w:numFmt w:val="bullet"/>
      <w:lvlText w:val="•"/>
      <w:lvlJc w:val="left"/>
      <w:pPr>
        <w:ind w:left="5280" w:hanging="374"/>
      </w:pPr>
      <w:rPr>
        <w:rFonts w:hint="default"/>
      </w:rPr>
    </w:lvl>
    <w:lvl w:ilvl="6" w:tplc="2B8A9C12">
      <w:numFmt w:val="bullet"/>
      <w:lvlText w:val="•"/>
      <w:lvlJc w:val="left"/>
      <w:pPr>
        <w:ind w:left="6244" w:hanging="374"/>
      </w:pPr>
      <w:rPr>
        <w:rFonts w:hint="default"/>
      </w:rPr>
    </w:lvl>
    <w:lvl w:ilvl="7" w:tplc="F5E4F0B0">
      <w:numFmt w:val="bullet"/>
      <w:lvlText w:val="•"/>
      <w:lvlJc w:val="left"/>
      <w:pPr>
        <w:ind w:left="7208" w:hanging="374"/>
      </w:pPr>
      <w:rPr>
        <w:rFonts w:hint="default"/>
      </w:rPr>
    </w:lvl>
    <w:lvl w:ilvl="8" w:tplc="495A6B5A">
      <w:numFmt w:val="bullet"/>
      <w:lvlText w:val="•"/>
      <w:lvlJc w:val="left"/>
      <w:pPr>
        <w:ind w:left="8172" w:hanging="374"/>
      </w:pPr>
      <w:rPr>
        <w:rFonts w:hint="default"/>
      </w:rPr>
    </w:lvl>
  </w:abstractNum>
  <w:abstractNum w:abstractNumId="16">
    <w:nsid w:val="376A0CB7"/>
    <w:multiLevelType w:val="hybridMultilevel"/>
    <w:tmpl w:val="C9DC9DE4"/>
    <w:lvl w:ilvl="0" w:tplc="B5BA1B2A">
      <w:start w:val="4"/>
      <w:numFmt w:val="decimal"/>
      <w:lvlText w:val="%1"/>
      <w:lvlJc w:val="left"/>
      <w:pPr>
        <w:ind w:left="464" w:hanging="442"/>
        <w:jc w:val="left"/>
      </w:pPr>
      <w:rPr>
        <w:rFonts w:hint="default"/>
      </w:rPr>
    </w:lvl>
    <w:lvl w:ilvl="1" w:tplc="74123D3E">
      <w:numFmt w:val="none"/>
      <w:lvlText w:val=""/>
      <w:lvlJc w:val="left"/>
      <w:pPr>
        <w:tabs>
          <w:tab w:val="num" w:pos="360"/>
        </w:tabs>
      </w:pPr>
    </w:lvl>
    <w:lvl w:ilvl="2" w:tplc="E2C411EC">
      <w:numFmt w:val="bullet"/>
      <w:lvlText w:val="•"/>
      <w:lvlJc w:val="left"/>
      <w:pPr>
        <w:ind w:left="2388" w:hanging="442"/>
      </w:pPr>
      <w:rPr>
        <w:rFonts w:hint="default"/>
      </w:rPr>
    </w:lvl>
    <w:lvl w:ilvl="3" w:tplc="0AD629E4">
      <w:numFmt w:val="bullet"/>
      <w:lvlText w:val="•"/>
      <w:lvlJc w:val="left"/>
      <w:pPr>
        <w:ind w:left="3352" w:hanging="442"/>
      </w:pPr>
      <w:rPr>
        <w:rFonts w:hint="default"/>
      </w:rPr>
    </w:lvl>
    <w:lvl w:ilvl="4" w:tplc="6FB262EC">
      <w:numFmt w:val="bullet"/>
      <w:lvlText w:val="•"/>
      <w:lvlJc w:val="left"/>
      <w:pPr>
        <w:ind w:left="4316" w:hanging="442"/>
      </w:pPr>
      <w:rPr>
        <w:rFonts w:hint="default"/>
      </w:rPr>
    </w:lvl>
    <w:lvl w:ilvl="5" w:tplc="880EED4C">
      <w:numFmt w:val="bullet"/>
      <w:lvlText w:val="•"/>
      <w:lvlJc w:val="left"/>
      <w:pPr>
        <w:ind w:left="5280" w:hanging="442"/>
      </w:pPr>
      <w:rPr>
        <w:rFonts w:hint="default"/>
      </w:rPr>
    </w:lvl>
    <w:lvl w:ilvl="6" w:tplc="073A9FAA">
      <w:numFmt w:val="bullet"/>
      <w:lvlText w:val="•"/>
      <w:lvlJc w:val="left"/>
      <w:pPr>
        <w:ind w:left="6244" w:hanging="442"/>
      </w:pPr>
      <w:rPr>
        <w:rFonts w:hint="default"/>
      </w:rPr>
    </w:lvl>
    <w:lvl w:ilvl="7" w:tplc="C14AC080">
      <w:numFmt w:val="bullet"/>
      <w:lvlText w:val="•"/>
      <w:lvlJc w:val="left"/>
      <w:pPr>
        <w:ind w:left="7208" w:hanging="442"/>
      </w:pPr>
      <w:rPr>
        <w:rFonts w:hint="default"/>
      </w:rPr>
    </w:lvl>
    <w:lvl w:ilvl="8" w:tplc="600650F8">
      <w:numFmt w:val="bullet"/>
      <w:lvlText w:val="•"/>
      <w:lvlJc w:val="left"/>
      <w:pPr>
        <w:ind w:left="8172" w:hanging="442"/>
      </w:pPr>
      <w:rPr>
        <w:rFonts w:hint="default"/>
      </w:rPr>
    </w:lvl>
  </w:abstractNum>
  <w:abstractNum w:abstractNumId="17">
    <w:nsid w:val="391103BE"/>
    <w:multiLevelType w:val="hybridMultilevel"/>
    <w:tmpl w:val="FDAC723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39815919"/>
    <w:multiLevelType w:val="multilevel"/>
    <w:tmpl w:val="7B222E1E"/>
    <w:styleLink w:val="Style1"/>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nsid w:val="39EE31FC"/>
    <w:multiLevelType w:val="hybridMultilevel"/>
    <w:tmpl w:val="B62EABD2"/>
    <w:lvl w:ilvl="0" w:tplc="3B72F4D0">
      <w:start w:val="1"/>
      <w:numFmt w:val="decimal"/>
      <w:lvlText w:val="%1"/>
      <w:lvlJc w:val="left"/>
      <w:pPr>
        <w:ind w:left="1634" w:hanging="362"/>
        <w:jc w:val="left"/>
      </w:pPr>
      <w:rPr>
        <w:rFonts w:hint="default"/>
      </w:rPr>
    </w:lvl>
    <w:lvl w:ilvl="1" w:tplc="92147ED0">
      <w:numFmt w:val="none"/>
      <w:lvlText w:val=""/>
      <w:lvlJc w:val="left"/>
      <w:pPr>
        <w:tabs>
          <w:tab w:val="num" w:pos="360"/>
        </w:tabs>
      </w:pPr>
    </w:lvl>
    <w:lvl w:ilvl="2" w:tplc="874E49EA">
      <w:start w:val="1"/>
      <w:numFmt w:val="decimal"/>
      <w:lvlText w:val="%3)"/>
      <w:lvlJc w:val="left"/>
      <w:pPr>
        <w:ind w:left="1184" w:hanging="282"/>
        <w:jc w:val="left"/>
      </w:pPr>
      <w:rPr>
        <w:rFonts w:ascii="Times New Roman" w:eastAsia="Times New Roman" w:hAnsi="Times New Roman" w:cs="Times New Roman" w:hint="default"/>
        <w:color w:val="000008"/>
        <w:w w:val="100"/>
        <w:sz w:val="24"/>
        <w:szCs w:val="24"/>
      </w:rPr>
    </w:lvl>
    <w:lvl w:ilvl="3" w:tplc="217ACB9E">
      <w:numFmt w:val="bullet"/>
      <w:lvlText w:val="•"/>
      <w:lvlJc w:val="left"/>
      <w:pPr>
        <w:ind w:left="3520" w:hanging="282"/>
      </w:pPr>
      <w:rPr>
        <w:rFonts w:hint="default"/>
      </w:rPr>
    </w:lvl>
    <w:lvl w:ilvl="4" w:tplc="27728C02">
      <w:numFmt w:val="bullet"/>
      <w:lvlText w:val="•"/>
      <w:lvlJc w:val="left"/>
      <w:pPr>
        <w:ind w:left="4460" w:hanging="282"/>
      </w:pPr>
      <w:rPr>
        <w:rFonts w:hint="default"/>
      </w:rPr>
    </w:lvl>
    <w:lvl w:ilvl="5" w:tplc="D1486616">
      <w:numFmt w:val="bullet"/>
      <w:lvlText w:val="•"/>
      <w:lvlJc w:val="left"/>
      <w:pPr>
        <w:ind w:left="5400" w:hanging="282"/>
      </w:pPr>
      <w:rPr>
        <w:rFonts w:hint="default"/>
      </w:rPr>
    </w:lvl>
    <w:lvl w:ilvl="6" w:tplc="B1B86B50">
      <w:numFmt w:val="bullet"/>
      <w:lvlText w:val="•"/>
      <w:lvlJc w:val="left"/>
      <w:pPr>
        <w:ind w:left="6340" w:hanging="282"/>
      </w:pPr>
      <w:rPr>
        <w:rFonts w:hint="default"/>
      </w:rPr>
    </w:lvl>
    <w:lvl w:ilvl="7" w:tplc="6920700C">
      <w:numFmt w:val="bullet"/>
      <w:lvlText w:val="•"/>
      <w:lvlJc w:val="left"/>
      <w:pPr>
        <w:ind w:left="7280" w:hanging="282"/>
      </w:pPr>
      <w:rPr>
        <w:rFonts w:hint="default"/>
      </w:rPr>
    </w:lvl>
    <w:lvl w:ilvl="8" w:tplc="EEA4C93A">
      <w:numFmt w:val="bullet"/>
      <w:lvlText w:val="•"/>
      <w:lvlJc w:val="left"/>
      <w:pPr>
        <w:ind w:left="8220" w:hanging="282"/>
      </w:pPr>
      <w:rPr>
        <w:rFonts w:hint="default"/>
      </w:rPr>
    </w:lvl>
  </w:abstractNum>
  <w:abstractNum w:abstractNumId="20">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1">
    <w:nsid w:val="3D245712"/>
    <w:multiLevelType w:val="hybridMultilevel"/>
    <w:tmpl w:val="29AC3670"/>
    <w:lvl w:ilvl="0" w:tplc="E346B9C2">
      <w:start w:val="5"/>
      <w:numFmt w:val="decimal"/>
      <w:lvlText w:val="%1"/>
      <w:lvlJc w:val="left"/>
      <w:pPr>
        <w:ind w:left="464" w:hanging="466"/>
        <w:jc w:val="left"/>
      </w:pPr>
      <w:rPr>
        <w:rFonts w:hint="default"/>
      </w:rPr>
    </w:lvl>
    <w:lvl w:ilvl="1" w:tplc="EDAA1904">
      <w:numFmt w:val="none"/>
      <w:lvlText w:val=""/>
      <w:lvlJc w:val="left"/>
      <w:pPr>
        <w:tabs>
          <w:tab w:val="num" w:pos="360"/>
        </w:tabs>
      </w:pPr>
    </w:lvl>
    <w:lvl w:ilvl="2" w:tplc="077435C2">
      <w:numFmt w:val="bullet"/>
      <w:lvlText w:val="•"/>
      <w:lvlJc w:val="left"/>
      <w:pPr>
        <w:ind w:left="2388" w:hanging="466"/>
      </w:pPr>
      <w:rPr>
        <w:rFonts w:hint="default"/>
      </w:rPr>
    </w:lvl>
    <w:lvl w:ilvl="3" w:tplc="E3BA077E">
      <w:numFmt w:val="bullet"/>
      <w:lvlText w:val="•"/>
      <w:lvlJc w:val="left"/>
      <w:pPr>
        <w:ind w:left="3352" w:hanging="466"/>
      </w:pPr>
      <w:rPr>
        <w:rFonts w:hint="default"/>
      </w:rPr>
    </w:lvl>
    <w:lvl w:ilvl="4" w:tplc="BCF461AA">
      <w:numFmt w:val="bullet"/>
      <w:lvlText w:val="•"/>
      <w:lvlJc w:val="left"/>
      <w:pPr>
        <w:ind w:left="4316" w:hanging="466"/>
      </w:pPr>
      <w:rPr>
        <w:rFonts w:hint="default"/>
      </w:rPr>
    </w:lvl>
    <w:lvl w:ilvl="5" w:tplc="36E450D8">
      <w:numFmt w:val="bullet"/>
      <w:lvlText w:val="•"/>
      <w:lvlJc w:val="left"/>
      <w:pPr>
        <w:ind w:left="5280" w:hanging="466"/>
      </w:pPr>
      <w:rPr>
        <w:rFonts w:hint="default"/>
      </w:rPr>
    </w:lvl>
    <w:lvl w:ilvl="6" w:tplc="CA0A9140">
      <w:numFmt w:val="bullet"/>
      <w:lvlText w:val="•"/>
      <w:lvlJc w:val="left"/>
      <w:pPr>
        <w:ind w:left="6244" w:hanging="466"/>
      </w:pPr>
      <w:rPr>
        <w:rFonts w:hint="default"/>
      </w:rPr>
    </w:lvl>
    <w:lvl w:ilvl="7" w:tplc="C78018CA">
      <w:numFmt w:val="bullet"/>
      <w:lvlText w:val="•"/>
      <w:lvlJc w:val="left"/>
      <w:pPr>
        <w:ind w:left="7208" w:hanging="466"/>
      </w:pPr>
      <w:rPr>
        <w:rFonts w:hint="default"/>
      </w:rPr>
    </w:lvl>
    <w:lvl w:ilvl="8" w:tplc="704ED53C">
      <w:numFmt w:val="bullet"/>
      <w:lvlText w:val="•"/>
      <w:lvlJc w:val="left"/>
      <w:pPr>
        <w:ind w:left="8172" w:hanging="466"/>
      </w:pPr>
      <w:rPr>
        <w:rFonts w:hint="default"/>
      </w:rPr>
    </w:lvl>
  </w:abstractNum>
  <w:abstractNum w:abstractNumId="22">
    <w:nsid w:val="3F141B11"/>
    <w:multiLevelType w:val="hybridMultilevel"/>
    <w:tmpl w:val="210668B4"/>
    <w:lvl w:ilvl="0" w:tplc="27600C44">
      <w:start w:val="12"/>
      <w:numFmt w:val="decimal"/>
      <w:lvlText w:val="%1"/>
      <w:lvlJc w:val="left"/>
      <w:pPr>
        <w:ind w:left="464" w:hanging="600"/>
        <w:jc w:val="left"/>
      </w:pPr>
      <w:rPr>
        <w:rFonts w:hint="default"/>
      </w:rPr>
    </w:lvl>
    <w:lvl w:ilvl="1" w:tplc="DE863BEE">
      <w:numFmt w:val="none"/>
      <w:lvlText w:val=""/>
      <w:lvlJc w:val="left"/>
      <w:pPr>
        <w:tabs>
          <w:tab w:val="num" w:pos="360"/>
        </w:tabs>
      </w:pPr>
    </w:lvl>
    <w:lvl w:ilvl="2" w:tplc="901293C0">
      <w:numFmt w:val="bullet"/>
      <w:lvlText w:val="•"/>
      <w:lvlJc w:val="left"/>
      <w:pPr>
        <w:ind w:left="2388" w:hanging="600"/>
      </w:pPr>
      <w:rPr>
        <w:rFonts w:hint="default"/>
      </w:rPr>
    </w:lvl>
    <w:lvl w:ilvl="3" w:tplc="D772DE00">
      <w:numFmt w:val="bullet"/>
      <w:lvlText w:val="•"/>
      <w:lvlJc w:val="left"/>
      <w:pPr>
        <w:ind w:left="3352" w:hanging="600"/>
      </w:pPr>
      <w:rPr>
        <w:rFonts w:hint="default"/>
      </w:rPr>
    </w:lvl>
    <w:lvl w:ilvl="4" w:tplc="491AD370">
      <w:numFmt w:val="bullet"/>
      <w:lvlText w:val="•"/>
      <w:lvlJc w:val="left"/>
      <w:pPr>
        <w:ind w:left="4316" w:hanging="600"/>
      </w:pPr>
      <w:rPr>
        <w:rFonts w:hint="default"/>
      </w:rPr>
    </w:lvl>
    <w:lvl w:ilvl="5" w:tplc="0FC8CF66">
      <w:numFmt w:val="bullet"/>
      <w:lvlText w:val="•"/>
      <w:lvlJc w:val="left"/>
      <w:pPr>
        <w:ind w:left="5280" w:hanging="600"/>
      </w:pPr>
      <w:rPr>
        <w:rFonts w:hint="default"/>
      </w:rPr>
    </w:lvl>
    <w:lvl w:ilvl="6" w:tplc="090C78D4">
      <w:numFmt w:val="bullet"/>
      <w:lvlText w:val="•"/>
      <w:lvlJc w:val="left"/>
      <w:pPr>
        <w:ind w:left="6244" w:hanging="600"/>
      </w:pPr>
      <w:rPr>
        <w:rFonts w:hint="default"/>
      </w:rPr>
    </w:lvl>
    <w:lvl w:ilvl="7" w:tplc="D4E29090">
      <w:numFmt w:val="bullet"/>
      <w:lvlText w:val="•"/>
      <w:lvlJc w:val="left"/>
      <w:pPr>
        <w:ind w:left="7208" w:hanging="600"/>
      </w:pPr>
      <w:rPr>
        <w:rFonts w:hint="default"/>
      </w:rPr>
    </w:lvl>
    <w:lvl w:ilvl="8" w:tplc="6EEE123A">
      <w:numFmt w:val="bullet"/>
      <w:lvlText w:val="•"/>
      <w:lvlJc w:val="left"/>
      <w:pPr>
        <w:ind w:left="8172" w:hanging="600"/>
      </w:pPr>
      <w:rPr>
        <w:rFonts w:hint="default"/>
      </w:rPr>
    </w:lvl>
  </w:abstractNum>
  <w:abstractNum w:abstractNumId="23">
    <w:nsid w:val="415F120B"/>
    <w:multiLevelType w:val="hybridMultilevel"/>
    <w:tmpl w:val="4A2CD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506069"/>
    <w:multiLevelType w:val="hybridMultilevel"/>
    <w:tmpl w:val="B0B6CCAA"/>
    <w:lvl w:ilvl="0" w:tplc="1C485D78">
      <w:start w:val="13"/>
      <w:numFmt w:val="decimal"/>
      <w:lvlText w:val="%1"/>
      <w:lvlJc w:val="left"/>
      <w:pPr>
        <w:ind w:left="464" w:hanging="612"/>
        <w:jc w:val="left"/>
      </w:pPr>
      <w:rPr>
        <w:rFonts w:hint="default"/>
      </w:rPr>
    </w:lvl>
    <w:lvl w:ilvl="1" w:tplc="4642CAB4">
      <w:numFmt w:val="none"/>
      <w:lvlText w:val=""/>
      <w:lvlJc w:val="left"/>
      <w:pPr>
        <w:tabs>
          <w:tab w:val="num" w:pos="360"/>
        </w:tabs>
      </w:pPr>
    </w:lvl>
    <w:lvl w:ilvl="2" w:tplc="D77A0C86">
      <w:numFmt w:val="bullet"/>
      <w:lvlText w:val="•"/>
      <w:lvlJc w:val="left"/>
      <w:pPr>
        <w:ind w:left="2388" w:hanging="612"/>
      </w:pPr>
      <w:rPr>
        <w:rFonts w:hint="default"/>
      </w:rPr>
    </w:lvl>
    <w:lvl w:ilvl="3" w:tplc="EE5015B6">
      <w:numFmt w:val="bullet"/>
      <w:lvlText w:val="•"/>
      <w:lvlJc w:val="left"/>
      <w:pPr>
        <w:ind w:left="3352" w:hanging="612"/>
      </w:pPr>
      <w:rPr>
        <w:rFonts w:hint="default"/>
      </w:rPr>
    </w:lvl>
    <w:lvl w:ilvl="4" w:tplc="66B46C02">
      <w:numFmt w:val="bullet"/>
      <w:lvlText w:val="•"/>
      <w:lvlJc w:val="left"/>
      <w:pPr>
        <w:ind w:left="4316" w:hanging="612"/>
      </w:pPr>
      <w:rPr>
        <w:rFonts w:hint="default"/>
      </w:rPr>
    </w:lvl>
    <w:lvl w:ilvl="5" w:tplc="26BC6FA2">
      <w:numFmt w:val="bullet"/>
      <w:lvlText w:val="•"/>
      <w:lvlJc w:val="left"/>
      <w:pPr>
        <w:ind w:left="5280" w:hanging="612"/>
      </w:pPr>
      <w:rPr>
        <w:rFonts w:hint="default"/>
      </w:rPr>
    </w:lvl>
    <w:lvl w:ilvl="6" w:tplc="05DC0454">
      <w:numFmt w:val="bullet"/>
      <w:lvlText w:val="•"/>
      <w:lvlJc w:val="left"/>
      <w:pPr>
        <w:ind w:left="6244" w:hanging="612"/>
      </w:pPr>
      <w:rPr>
        <w:rFonts w:hint="default"/>
      </w:rPr>
    </w:lvl>
    <w:lvl w:ilvl="7" w:tplc="4A449AE2">
      <w:numFmt w:val="bullet"/>
      <w:lvlText w:val="•"/>
      <w:lvlJc w:val="left"/>
      <w:pPr>
        <w:ind w:left="7208" w:hanging="612"/>
      </w:pPr>
      <w:rPr>
        <w:rFonts w:hint="default"/>
      </w:rPr>
    </w:lvl>
    <w:lvl w:ilvl="8" w:tplc="53147AD2">
      <w:numFmt w:val="bullet"/>
      <w:lvlText w:val="•"/>
      <w:lvlJc w:val="left"/>
      <w:pPr>
        <w:ind w:left="8172" w:hanging="612"/>
      </w:pPr>
      <w:rPr>
        <w:rFonts w:hint="default"/>
      </w:rPr>
    </w:lvl>
  </w:abstractNum>
  <w:abstractNum w:abstractNumId="25">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C0935B8"/>
    <w:multiLevelType w:val="hybridMultilevel"/>
    <w:tmpl w:val="2FE270FE"/>
    <w:lvl w:ilvl="0" w:tplc="51FA7240">
      <w:start w:val="76"/>
      <w:numFmt w:val="decimal"/>
      <w:lvlText w:val="%1."/>
      <w:lvlJc w:val="left"/>
      <w:pPr>
        <w:ind w:left="446" w:hanging="332"/>
        <w:jc w:val="right"/>
      </w:pPr>
      <w:rPr>
        <w:rFonts w:hint="default"/>
        <w:highlight w:val="lightGray"/>
      </w:rPr>
    </w:lvl>
    <w:lvl w:ilvl="1" w:tplc="8A428A4E">
      <w:start w:val="1"/>
      <w:numFmt w:val="decimal"/>
      <w:lvlText w:val="%2)"/>
      <w:lvlJc w:val="left"/>
      <w:pPr>
        <w:ind w:left="1904" w:hanging="360"/>
        <w:jc w:val="left"/>
      </w:pPr>
      <w:rPr>
        <w:rFonts w:ascii="Times New Roman" w:eastAsia="Times New Roman" w:hAnsi="Times New Roman" w:cs="Times New Roman" w:hint="default"/>
        <w:spacing w:val="-20"/>
        <w:w w:val="100"/>
        <w:sz w:val="24"/>
        <w:szCs w:val="24"/>
      </w:rPr>
    </w:lvl>
    <w:lvl w:ilvl="2" w:tplc="5C1E449E">
      <w:numFmt w:val="bullet"/>
      <w:lvlText w:val="•"/>
      <w:lvlJc w:val="left"/>
      <w:pPr>
        <w:ind w:left="2811" w:hanging="360"/>
      </w:pPr>
      <w:rPr>
        <w:rFonts w:hint="default"/>
      </w:rPr>
    </w:lvl>
    <w:lvl w:ilvl="3" w:tplc="DE84F6B8">
      <w:numFmt w:val="bullet"/>
      <w:lvlText w:val="•"/>
      <w:lvlJc w:val="left"/>
      <w:pPr>
        <w:ind w:left="3722" w:hanging="360"/>
      </w:pPr>
      <w:rPr>
        <w:rFonts w:hint="default"/>
      </w:rPr>
    </w:lvl>
    <w:lvl w:ilvl="4" w:tplc="96A0F89C">
      <w:numFmt w:val="bullet"/>
      <w:lvlText w:val="•"/>
      <w:lvlJc w:val="left"/>
      <w:pPr>
        <w:ind w:left="4633" w:hanging="360"/>
      </w:pPr>
      <w:rPr>
        <w:rFonts w:hint="default"/>
      </w:rPr>
    </w:lvl>
    <w:lvl w:ilvl="5" w:tplc="155475A0">
      <w:numFmt w:val="bullet"/>
      <w:lvlText w:val="•"/>
      <w:lvlJc w:val="left"/>
      <w:pPr>
        <w:ind w:left="5544" w:hanging="360"/>
      </w:pPr>
      <w:rPr>
        <w:rFonts w:hint="default"/>
      </w:rPr>
    </w:lvl>
    <w:lvl w:ilvl="6" w:tplc="F7A05566">
      <w:numFmt w:val="bullet"/>
      <w:lvlText w:val="•"/>
      <w:lvlJc w:val="left"/>
      <w:pPr>
        <w:ind w:left="6455" w:hanging="360"/>
      </w:pPr>
      <w:rPr>
        <w:rFonts w:hint="default"/>
      </w:rPr>
    </w:lvl>
    <w:lvl w:ilvl="7" w:tplc="7F461A90">
      <w:numFmt w:val="bullet"/>
      <w:lvlText w:val="•"/>
      <w:lvlJc w:val="left"/>
      <w:pPr>
        <w:ind w:left="7366" w:hanging="360"/>
      </w:pPr>
      <w:rPr>
        <w:rFonts w:hint="default"/>
      </w:rPr>
    </w:lvl>
    <w:lvl w:ilvl="8" w:tplc="4B3A5AE8">
      <w:numFmt w:val="bullet"/>
      <w:lvlText w:val="•"/>
      <w:lvlJc w:val="left"/>
      <w:pPr>
        <w:ind w:left="8277" w:hanging="360"/>
      </w:pPr>
      <w:rPr>
        <w:rFonts w:hint="default"/>
      </w:rPr>
    </w:lvl>
  </w:abstractNum>
  <w:abstractNum w:abstractNumId="27">
    <w:nsid w:val="5C660D12"/>
    <w:multiLevelType w:val="hybridMultilevel"/>
    <w:tmpl w:val="276EF472"/>
    <w:lvl w:ilvl="0" w:tplc="5BEE1774">
      <w:start w:val="4"/>
      <w:numFmt w:val="decimal"/>
      <w:lvlText w:val="%1"/>
      <w:lvlJc w:val="left"/>
      <w:pPr>
        <w:ind w:left="464" w:hanging="430"/>
        <w:jc w:val="left"/>
      </w:pPr>
      <w:rPr>
        <w:rFonts w:hint="default"/>
      </w:rPr>
    </w:lvl>
    <w:lvl w:ilvl="1" w:tplc="3C620122">
      <w:numFmt w:val="none"/>
      <w:lvlText w:val=""/>
      <w:lvlJc w:val="left"/>
      <w:pPr>
        <w:tabs>
          <w:tab w:val="num" w:pos="360"/>
        </w:tabs>
      </w:pPr>
    </w:lvl>
    <w:lvl w:ilvl="2" w:tplc="DFD696CA">
      <w:numFmt w:val="bullet"/>
      <w:lvlText w:val="•"/>
      <w:lvlJc w:val="left"/>
      <w:pPr>
        <w:ind w:left="2388" w:hanging="430"/>
      </w:pPr>
      <w:rPr>
        <w:rFonts w:hint="default"/>
      </w:rPr>
    </w:lvl>
    <w:lvl w:ilvl="3" w:tplc="6B14709A">
      <w:numFmt w:val="bullet"/>
      <w:lvlText w:val="•"/>
      <w:lvlJc w:val="left"/>
      <w:pPr>
        <w:ind w:left="3352" w:hanging="430"/>
      </w:pPr>
      <w:rPr>
        <w:rFonts w:hint="default"/>
      </w:rPr>
    </w:lvl>
    <w:lvl w:ilvl="4" w:tplc="5F023514">
      <w:numFmt w:val="bullet"/>
      <w:lvlText w:val="•"/>
      <w:lvlJc w:val="left"/>
      <w:pPr>
        <w:ind w:left="4316" w:hanging="430"/>
      </w:pPr>
      <w:rPr>
        <w:rFonts w:hint="default"/>
      </w:rPr>
    </w:lvl>
    <w:lvl w:ilvl="5" w:tplc="C408F6D6">
      <w:numFmt w:val="bullet"/>
      <w:lvlText w:val="•"/>
      <w:lvlJc w:val="left"/>
      <w:pPr>
        <w:ind w:left="5280" w:hanging="430"/>
      </w:pPr>
      <w:rPr>
        <w:rFonts w:hint="default"/>
      </w:rPr>
    </w:lvl>
    <w:lvl w:ilvl="6" w:tplc="29FE79B2">
      <w:numFmt w:val="bullet"/>
      <w:lvlText w:val="•"/>
      <w:lvlJc w:val="left"/>
      <w:pPr>
        <w:ind w:left="6244" w:hanging="430"/>
      </w:pPr>
      <w:rPr>
        <w:rFonts w:hint="default"/>
      </w:rPr>
    </w:lvl>
    <w:lvl w:ilvl="7" w:tplc="08E6DB0A">
      <w:numFmt w:val="bullet"/>
      <w:lvlText w:val="•"/>
      <w:lvlJc w:val="left"/>
      <w:pPr>
        <w:ind w:left="7208" w:hanging="430"/>
      </w:pPr>
      <w:rPr>
        <w:rFonts w:hint="default"/>
      </w:rPr>
    </w:lvl>
    <w:lvl w:ilvl="8" w:tplc="AF8E5562">
      <w:numFmt w:val="bullet"/>
      <w:lvlText w:val="•"/>
      <w:lvlJc w:val="left"/>
      <w:pPr>
        <w:ind w:left="8172" w:hanging="430"/>
      </w:pPr>
      <w:rPr>
        <w:rFonts w:hint="default"/>
      </w:rPr>
    </w:lvl>
  </w:abstractNum>
  <w:abstractNum w:abstractNumId="28">
    <w:nsid w:val="5D681883"/>
    <w:multiLevelType w:val="hybridMultilevel"/>
    <w:tmpl w:val="E60AA22C"/>
    <w:lvl w:ilvl="0" w:tplc="0004FA06">
      <w:start w:val="9"/>
      <w:numFmt w:val="decimal"/>
      <w:lvlText w:val="%1"/>
      <w:lvlJc w:val="left"/>
      <w:pPr>
        <w:ind w:left="464" w:hanging="456"/>
        <w:jc w:val="left"/>
      </w:pPr>
      <w:rPr>
        <w:rFonts w:hint="default"/>
      </w:rPr>
    </w:lvl>
    <w:lvl w:ilvl="1" w:tplc="7AAEDA22">
      <w:numFmt w:val="none"/>
      <w:lvlText w:val=""/>
      <w:lvlJc w:val="left"/>
      <w:pPr>
        <w:tabs>
          <w:tab w:val="num" w:pos="360"/>
        </w:tabs>
      </w:pPr>
    </w:lvl>
    <w:lvl w:ilvl="2" w:tplc="EB3CDE42">
      <w:numFmt w:val="bullet"/>
      <w:lvlText w:val="•"/>
      <w:lvlJc w:val="left"/>
      <w:pPr>
        <w:ind w:left="2388" w:hanging="456"/>
      </w:pPr>
      <w:rPr>
        <w:rFonts w:hint="default"/>
      </w:rPr>
    </w:lvl>
    <w:lvl w:ilvl="3" w:tplc="1778C21E">
      <w:numFmt w:val="bullet"/>
      <w:lvlText w:val="•"/>
      <w:lvlJc w:val="left"/>
      <w:pPr>
        <w:ind w:left="3352" w:hanging="456"/>
      </w:pPr>
      <w:rPr>
        <w:rFonts w:hint="default"/>
      </w:rPr>
    </w:lvl>
    <w:lvl w:ilvl="4" w:tplc="762CDE64">
      <w:numFmt w:val="bullet"/>
      <w:lvlText w:val="•"/>
      <w:lvlJc w:val="left"/>
      <w:pPr>
        <w:ind w:left="4316" w:hanging="456"/>
      </w:pPr>
      <w:rPr>
        <w:rFonts w:hint="default"/>
      </w:rPr>
    </w:lvl>
    <w:lvl w:ilvl="5" w:tplc="3B4E7852">
      <w:numFmt w:val="bullet"/>
      <w:lvlText w:val="•"/>
      <w:lvlJc w:val="left"/>
      <w:pPr>
        <w:ind w:left="5280" w:hanging="456"/>
      </w:pPr>
      <w:rPr>
        <w:rFonts w:hint="default"/>
      </w:rPr>
    </w:lvl>
    <w:lvl w:ilvl="6" w:tplc="6518BDBA">
      <w:numFmt w:val="bullet"/>
      <w:lvlText w:val="•"/>
      <w:lvlJc w:val="left"/>
      <w:pPr>
        <w:ind w:left="6244" w:hanging="456"/>
      </w:pPr>
      <w:rPr>
        <w:rFonts w:hint="default"/>
      </w:rPr>
    </w:lvl>
    <w:lvl w:ilvl="7" w:tplc="0FF44CBA">
      <w:numFmt w:val="bullet"/>
      <w:lvlText w:val="•"/>
      <w:lvlJc w:val="left"/>
      <w:pPr>
        <w:ind w:left="7208" w:hanging="456"/>
      </w:pPr>
      <w:rPr>
        <w:rFonts w:hint="default"/>
      </w:rPr>
    </w:lvl>
    <w:lvl w:ilvl="8" w:tplc="EF7608D8">
      <w:numFmt w:val="bullet"/>
      <w:lvlText w:val="•"/>
      <w:lvlJc w:val="left"/>
      <w:pPr>
        <w:ind w:left="8172" w:hanging="456"/>
      </w:pPr>
      <w:rPr>
        <w:rFonts w:hint="default"/>
      </w:rPr>
    </w:lvl>
  </w:abstractNum>
  <w:abstractNum w:abstractNumId="29">
    <w:nsid w:val="5E372512"/>
    <w:multiLevelType w:val="hybridMultilevel"/>
    <w:tmpl w:val="A494417C"/>
    <w:lvl w:ilvl="0" w:tplc="85AA3BEE">
      <w:start w:val="8"/>
      <w:numFmt w:val="decimal"/>
      <w:lvlText w:val="%1"/>
      <w:lvlJc w:val="left"/>
      <w:pPr>
        <w:ind w:left="464" w:hanging="578"/>
        <w:jc w:val="left"/>
      </w:pPr>
      <w:rPr>
        <w:rFonts w:hint="default"/>
      </w:rPr>
    </w:lvl>
    <w:lvl w:ilvl="1" w:tplc="73E6CE64">
      <w:numFmt w:val="none"/>
      <w:lvlText w:val=""/>
      <w:lvlJc w:val="left"/>
      <w:pPr>
        <w:tabs>
          <w:tab w:val="num" w:pos="360"/>
        </w:tabs>
      </w:pPr>
    </w:lvl>
    <w:lvl w:ilvl="2" w:tplc="8DE88FAA">
      <w:numFmt w:val="bullet"/>
      <w:lvlText w:val="•"/>
      <w:lvlJc w:val="left"/>
      <w:pPr>
        <w:ind w:left="2388" w:hanging="578"/>
      </w:pPr>
      <w:rPr>
        <w:rFonts w:hint="default"/>
      </w:rPr>
    </w:lvl>
    <w:lvl w:ilvl="3" w:tplc="0ECAD2EE">
      <w:numFmt w:val="bullet"/>
      <w:lvlText w:val="•"/>
      <w:lvlJc w:val="left"/>
      <w:pPr>
        <w:ind w:left="3352" w:hanging="578"/>
      </w:pPr>
      <w:rPr>
        <w:rFonts w:hint="default"/>
      </w:rPr>
    </w:lvl>
    <w:lvl w:ilvl="4" w:tplc="B1FC8262">
      <w:numFmt w:val="bullet"/>
      <w:lvlText w:val="•"/>
      <w:lvlJc w:val="left"/>
      <w:pPr>
        <w:ind w:left="4316" w:hanging="578"/>
      </w:pPr>
      <w:rPr>
        <w:rFonts w:hint="default"/>
      </w:rPr>
    </w:lvl>
    <w:lvl w:ilvl="5" w:tplc="62280AAE">
      <w:numFmt w:val="bullet"/>
      <w:lvlText w:val="•"/>
      <w:lvlJc w:val="left"/>
      <w:pPr>
        <w:ind w:left="5280" w:hanging="578"/>
      </w:pPr>
      <w:rPr>
        <w:rFonts w:hint="default"/>
      </w:rPr>
    </w:lvl>
    <w:lvl w:ilvl="6" w:tplc="20B2BF22">
      <w:numFmt w:val="bullet"/>
      <w:lvlText w:val="•"/>
      <w:lvlJc w:val="left"/>
      <w:pPr>
        <w:ind w:left="6244" w:hanging="578"/>
      </w:pPr>
      <w:rPr>
        <w:rFonts w:hint="default"/>
      </w:rPr>
    </w:lvl>
    <w:lvl w:ilvl="7" w:tplc="0062F4C4">
      <w:numFmt w:val="bullet"/>
      <w:lvlText w:val="•"/>
      <w:lvlJc w:val="left"/>
      <w:pPr>
        <w:ind w:left="7208" w:hanging="578"/>
      </w:pPr>
      <w:rPr>
        <w:rFonts w:hint="default"/>
      </w:rPr>
    </w:lvl>
    <w:lvl w:ilvl="8" w:tplc="C2DE7530">
      <w:numFmt w:val="bullet"/>
      <w:lvlText w:val="•"/>
      <w:lvlJc w:val="left"/>
      <w:pPr>
        <w:ind w:left="8172" w:hanging="578"/>
      </w:pPr>
      <w:rPr>
        <w:rFonts w:hint="default"/>
      </w:rPr>
    </w:lvl>
  </w:abstractNum>
  <w:abstractNum w:abstractNumId="30">
    <w:nsid w:val="5E966FCE"/>
    <w:multiLevelType w:val="hybridMultilevel"/>
    <w:tmpl w:val="BEE01C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792FF6"/>
    <w:multiLevelType w:val="hybridMultilevel"/>
    <w:tmpl w:val="581E0C1C"/>
    <w:lvl w:ilvl="0" w:tplc="0BDC78A0">
      <w:start w:val="1"/>
      <w:numFmt w:val="decimal"/>
      <w:lvlText w:val="%1"/>
      <w:lvlJc w:val="left"/>
      <w:pPr>
        <w:ind w:left="1904" w:hanging="978"/>
        <w:jc w:val="left"/>
      </w:pPr>
      <w:rPr>
        <w:rFonts w:hint="default"/>
      </w:rPr>
    </w:lvl>
    <w:lvl w:ilvl="1" w:tplc="EDF8DD76">
      <w:numFmt w:val="none"/>
      <w:lvlText w:val=""/>
      <w:lvlJc w:val="left"/>
      <w:pPr>
        <w:tabs>
          <w:tab w:val="num" w:pos="360"/>
        </w:tabs>
      </w:pPr>
    </w:lvl>
    <w:lvl w:ilvl="2" w:tplc="B04CD6FE">
      <w:numFmt w:val="bullet"/>
      <w:lvlText w:val="•"/>
      <w:lvlJc w:val="left"/>
      <w:pPr>
        <w:ind w:left="3540" w:hanging="978"/>
      </w:pPr>
      <w:rPr>
        <w:rFonts w:hint="default"/>
      </w:rPr>
    </w:lvl>
    <w:lvl w:ilvl="3" w:tplc="5684866A">
      <w:numFmt w:val="bullet"/>
      <w:lvlText w:val="•"/>
      <w:lvlJc w:val="left"/>
      <w:pPr>
        <w:ind w:left="4360" w:hanging="978"/>
      </w:pPr>
      <w:rPr>
        <w:rFonts w:hint="default"/>
      </w:rPr>
    </w:lvl>
    <w:lvl w:ilvl="4" w:tplc="22B03E24">
      <w:numFmt w:val="bullet"/>
      <w:lvlText w:val="•"/>
      <w:lvlJc w:val="left"/>
      <w:pPr>
        <w:ind w:left="5180" w:hanging="978"/>
      </w:pPr>
      <w:rPr>
        <w:rFonts w:hint="default"/>
      </w:rPr>
    </w:lvl>
    <w:lvl w:ilvl="5" w:tplc="3FE0C8F0">
      <w:numFmt w:val="bullet"/>
      <w:lvlText w:val="•"/>
      <w:lvlJc w:val="left"/>
      <w:pPr>
        <w:ind w:left="6000" w:hanging="978"/>
      </w:pPr>
      <w:rPr>
        <w:rFonts w:hint="default"/>
      </w:rPr>
    </w:lvl>
    <w:lvl w:ilvl="6" w:tplc="3E28E882">
      <w:numFmt w:val="bullet"/>
      <w:lvlText w:val="•"/>
      <w:lvlJc w:val="left"/>
      <w:pPr>
        <w:ind w:left="6820" w:hanging="978"/>
      </w:pPr>
      <w:rPr>
        <w:rFonts w:hint="default"/>
      </w:rPr>
    </w:lvl>
    <w:lvl w:ilvl="7" w:tplc="5322D908">
      <w:numFmt w:val="bullet"/>
      <w:lvlText w:val="•"/>
      <w:lvlJc w:val="left"/>
      <w:pPr>
        <w:ind w:left="7640" w:hanging="978"/>
      </w:pPr>
      <w:rPr>
        <w:rFonts w:hint="default"/>
      </w:rPr>
    </w:lvl>
    <w:lvl w:ilvl="8" w:tplc="ABD46EF8">
      <w:numFmt w:val="bullet"/>
      <w:lvlText w:val="•"/>
      <w:lvlJc w:val="left"/>
      <w:pPr>
        <w:ind w:left="8460" w:hanging="978"/>
      </w:pPr>
      <w:rPr>
        <w:rFonts w:hint="default"/>
      </w:rPr>
    </w:lvl>
  </w:abstractNum>
  <w:abstractNum w:abstractNumId="32">
    <w:nsid w:val="64F2574B"/>
    <w:multiLevelType w:val="hybridMultilevel"/>
    <w:tmpl w:val="19F29A6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0B6603"/>
    <w:multiLevelType w:val="hybridMultilevel"/>
    <w:tmpl w:val="7D964EA6"/>
    <w:lvl w:ilvl="0" w:tplc="98963FA6">
      <w:start w:val="11"/>
      <w:numFmt w:val="decimal"/>
      <w:lvlText w:val="%1."/>
      <w:lvlJc w:val="left"/>
      <w:pPr>
        <w:ind w:left="812" w:hanging="348"/>
        <w:jc w:val="left"/>
      </w:pPr>
      <w:rPr>
        <w:rFonts w:ascii="Times New Roman" w:eastAsia="Times New Roman" w:hAnsi="Times New Roman" w:cs="Times New Roman" w:hint="default"/>
        <w:b/>
        <w:bCs/>
        <w:w w:val="100"/>
        <w:sz w:val="24"/>
        <w:szCs w:val="24"/>
      </w:rPr>
    </w:lvl>
    <w:lvl w:ilvl="1" w:tplc="21C26746">
      <w:numFmt w:val="none"/>
      <w:lvlText w:val=""/>
      <w:lvlJc w:val="left"/>
      <w:pPr>
        <w:tabs>
          <w:tab w:val="num" w:pos="360"/>
        </w:tabs>
      </w:pPr>
    </w:lvl>
    <w:lvl w:ilvl="2" w:tplc="7BAA890C">
      <w:numFmt w:val="bullet"/>
      <w:lvlText w:val="•"/>
      <w:lvlJc w:val="left"/>
      <w:pPr>
        <w:ind w:left="2740" w:hanging="720"/>
      </w:pPr>
      <w:rPr>
        <w:rFonts w:hint="default"/>
      </w:rPr>
    </w:lvl>
    <w:lvl w:ilvl="3" w:tplc="103C3202">
      <w:numFmt w:val="bullet"/>
      <w:lvlText w:val="•"/>
      <w:lvlJc w:val="left"/>
      <w:pPr>
        <w:ind w:left="3660" w:hanging="720"/>
      </w:pPr>
      <w:rPr>
        <w:rFonts w:hint="default"/>
      </w:rPr>
    </w:lvl>
    <w:lvl w:ilvl="4" w:tplc="D756ADB8">
      <w:numFmt w:val="bullet"/>
      <w:lvlText w:val="•"/>
      <w:lvlJc w:val="left"/>
      <w:pPr>
        <w:ind w:left="4580" w:hanging="720"/>
      </w:pPr>
      <w:rPr>
        <w:rFonts w:hint="default"/>
      </w:rPr>
    </w:lvl>
    <w:lvl w:ilvl="5" w:tplc="F7A04156">
      <w:numFmt w:val="bullet"/>
      <w:lvlText w:val="•"/>
      <w:lvlJc w:val="left"/>
      <w:pPr>
        <w:ind w:left="5500" w:hanging="720"/>
      </w:pPr>
      <w:rPr>
        <w:rFonts w:hint="default"/>
      </w:rPr>
    </w:lvl>
    <w:lvl w:ilvl="6" w:tplc="EAE606CA">
      <w:numFmt w:val="bullet"/>
      <w:lvlText w:val="•"/>
      <w:lvlJc w:val="left"/>
      <w:pPr>
        <w:ind w:left="6420" w:hanging="720"/>
      </w:pPr>
      <w:rPr>
        <w:rFonts w:hint="default"/>
      </w:rPr>
    </w:lvl>
    <w:lvl w:ilvl="7" w:tplc="C6CE53B8">
      <w:numFmt w:val="bullet"/>
      <w:lvlText w:val="•"/>
      <w:lvlJc w:val="left"/>
      <w:pPr>
        <w:ind w:left="7340" w:hanging="720"/>
      </w:pPr>
      <w:rPr>
        <w:rFonts w:hint="default"/>
      </w:rPr>
    </w:lvl>
    <w:lvl w:ilvl="8" w:tplc="47085962">
      <w:numFmt w:val="bullet"/>
      <w:lvlText w:val="•"/>
      <w:lvlJc w:val="left"/>
      <w:pPr>
        <w:ind w:left="8260" w:hanging="720"/>
      </w:pPr>
      <w:rPr>
        <w:rFonts w:hint="default"/>
      </w:rPr>
    </w:lvl>
  </w:abstractNum>
  <w:abstractNum w:abstractNumId="34">
    <w:nsid w:val="6C5720E9"/>
    <w:multiLevelType w:val="hybridMultilevel"/>
    <w:tmpl w:val="8FC64292"/>
    <w:lvl w:ilvl="0" w:tplc="253826BE">
      <w:start w:val="12"/>
      <w:numFmt w:val="decimal"/>
      <w:lvlText w:val="%1."/>
      <w:lvlJc w:val="left"/>
      <w:pPr>
        <w:ind w:left="224" w:hanging="438"/>
        <w:jc w:val="right"/>
      </w:pPr>
      <w:rPr>
        <w:rFonts w:ascii="Times New Roman" w:eastAsia="Times New Roman" w:hAnsi="Times New Roman" w:cs="Times New Roman" w:hint="default"/>
        <w:b/>
        <w:bCs/>
        <w:i/>
        <w:spacing w:val="-24"/>
        <w:w w:val="100"/>
        <w:sz w:val="24"/>
        <w:szCs w:val="24"/>
      </w:rPr>
    </w:lvl>
    <w:lvl w:ilvl="1" w:tplc="B21EA56E">
      <w:numFmt w:val="bullet"/>
      <w:lvlText w:val="•"/>
      <w:lvlJc w:val="left"/>
      <w:pPr>
        <w:ind w:left="1208" w:hanging="438"/>
      </w:pPr>
      <w:rPr>
        <w:rFonts w:hint="default"/>
      </w:rPr>
    </w:lvl>
    <w:lvl w:ilvl="2" w:tplc="E4702C80">
      <w:numFmt w:val="bullet"/>
      <w:lvlText w:val="•"/>
      <w:lvlJc w:val="left"/>
      <w:pPr>
        <w:ind w:left="2196" w:hanging="438"/>
      </w:pPr>
      <w:rPr>
        <w:rFonts w:hint="default"/>
      </w:rPr>
    </w:lvl>
    <w:lvl w:ilvl="3" w:tplc="845899C0">
      <w:numFmt w:val="bullet"/>
      <w:lvlText w:val="•"/>
      <w:lvlJc w:val="left"/>
      <w:pPr>
        <w:ind w:left="3184" w:hanging="438"/>
      </w:pPr>
      <w:rPr>
        <w:rFonts w:hint="default"/>
      </w:rPr>
    </w:lvl>
    <w:lvl w:ilvl="4" w:tplc="F0E0436A">
      <w:numFmt w:val="bullet"/>
      <w:lvlText w:val="•"/>
      <w:lvlJc w:val="left"/>
      <w:pPr>
        <w:ind w:left="4172" w:hanging="438"/>
      </w:pPr>
      <w:rPr>
        <w:rFonts w:hint="default"/>
      </w:rPr>
    </w:lvl>
    <w:lvl w:ilvl="5" w:tplc="B8309A1C">
      <w:numFmt w:val="bullet"/>
      <w:lvlText w:val="•"/>
      <w:lvlJc w:val="left"/>
      <w:pPr>
        <w:ind w:left="5160" w:hanging="438"/>
      </w:pPr>
      <w:rPr>
        <w:rFonts w:hint="default"/>
      </w:rPr>
    </w:lvl>
    <w:lvl w:ilvl="6" w:tplc="AD0AD4B6">
      <w:numFmt w:val="bullet"/>
      <w:lvlText w:val="•"/>
      <w:lvlJc w:val="left"/>
      <w:pPr>
        <w:ind w:left="6148" w:hanging="438"/>
      </w:pPr>
      <w:rPr>
        <w:rFonts w:hint="default"/>
      </w:rPr>
    </w:lvl>
    <w:lvl w:ilvl="7" w:tplc="FA8442DE">
      <w:numFmt w:val="bullet"/>
      <w:lvlText w:val="•"/>
      <w:lvlJc w:val="left"/>
      <w:pPr>
        <w:ind w:left="7136" w:hanging="438"/>
      </w:pPr>
      <w:rPr>
        <w:rFonts w:hint="default"/>
      </w:rPr>
    </w:lvl>
    <w:lvl w:ilvl="8" w:tplc="B212E976">
      <w:numFmt w:val="bullet"/>
      <w:lvlText w:val="•"/>
      <w:lvlJc w:val="left"/>
      <w:pPr>
        <w:ind w:left="8124" w:hanging="438"/>
      </w:pPr>
      <w:rPr>
        <w:rFonts w:hint="default"/>
      </w:rPr>
    </w:lvl>
  </w:abstractNum>
  <w:abstractNum w:abstractNumId="35">
    <w:nsid w:val="6C8907E2"/>
    <w:multiLevelType w:val="hybridMultilevel"/>
    <w:tmpl w:val="099E6780"/>
    <w:lvl w:ilvl="0" w:tplc="396EBA14">
      <w:start w:val="1"/>
      <w:numFmt w:val="decimal"/>
      <w:lvlText w:val="%1)"/>
      <w:lvlJc w:val="left"/>
      <w:pPr>
        <w:ind w:left="720" w:hanging="360"/>
      </w:pPr>
      <w:rPr>
        <w:rFonts w:hint="default"/>
        <w:color w:val="00000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728A575C"/>
    <w:multiLevelType w:val="hybridMultilevel"/>
    <w:tmpl w:val="46268188"/>
    <w:lvl w:ilvl="0" w:tplc="E0AE109E">
      <w:start w:val="1"/>
      <w:numFmt w:val="decimal"/>
      <w:lvlText w:val="%1)"/>
      <w:lvlJc w:val="left"/>
      <w:pPr>
        <w:ind w:left="201" w:hanging="201"/>
        <w:jc w:val="right"/>
      </w:pPr>
      <w:rPr>
        <w:rFonts w:hint="default"/>
        <w:b/>
        <w:bCs/>
        <w:i/>
        <w:spacing w:val="-2"/>
        <w:w w:val="100"/>
      </w:rPr>
    </w:lvl>
    <w:lvl w:ilvl="1" w:tplc="D2C8C17C">
      <w:numFmt w:val="bullet"/>
      <w:lvlText w:val="•"/>
      <w:lvlJc w:val="left"/>
      <w:pPr>
        <w:ind w:left="1141" w:hanging="201"/>
      </w:pPr>
      <w:rPr>
        <w:rFonts w:hint="default"/>
      </w:rPr>
    </w:lvl>
    <w:lvl w:ilvl="2" w:tplc="3BE2D4CE">
      <w:numFmt w:val="bullet"/>
      <w:lvlText w:val="•"/>
      <w:lvlJc w:val="left"/>
      <w:pPr>
        <w:ind w:left="2085" w:hanging="201"/>
      </w:pPr>
      <w:rPr>
        <w:rFonts w:hint="default"/>
      </w:rPr>
    </w:lvl>
    <w:lvl w:ilvl="3" w:tplc="7D6284F4">
      <w:numFmt w:val="bullet"/>
      <w:lvlText w:val="•"/>
      <w:lvlJc w:val="left"/>
      <w:pPr>
        <w:ind w:left="3029" w:hanging="201"/>
      </w:pPr>
      <w:rPr>
        <w:rFonts w:hint="default"/>
      </w:rPr>
    </w:lvl>
    <w:lvl w:ilvl="4" w:tplc="F5DC8322">
      <w:numFmt w:val="bullet"/>
      <w:lvlText w:val="•"/>
      <w:lvlJc w:val="left"/>
      <w:pPr>
        <w:ind w:left="3973" w:hanging="201"/>
      </w:pPr>
      <w:rPr>
        <w:rFonts w:hint="default"/>
      </w:rPr>
    </w:lvl>
    <w:lvl w:ilvl="5" w:tplc="4E1AC37C">
      <w:numFmt w:val="bullet"/>
      <w:lvlText w:val="•"/>
      <w:lvlJc w:val="left"/>
      <w:pPr>
        <w:ind w:left="4917" w:hanging="201"/>
      </w:pPr>
      <w:rPr>
        <w:rFonts w:hint="default"/>
      </w:rPr>
    </w:lvl>
    <w:lvl w:ilvl="6" w:tplc="F3A46A1C">
      <w:numFmt w:val="bullet"/>
      <w:lvlText w:val="•"/>
      <w:lvlJc w:val="left"/>
      <w:pPr>
        <w:ind w:left="5861" w:hanging="201"/>
      </w:pPr>
      <w:rPr>
        <w:rFonts w:hint="default"/>
      </w:rPr>
    </w:lvl>
    <w:lvl w:ilvl="7" w:tplc="102A8488">
      <w:numFmt w:val="bullet"/>
      <w:lvlText w:val="•"/>
      <w:lvlJc w:val="left"/>
      <w:pPr>
        <w:ind w:left="6805" w:hanging="201"/>
      </w:pPr>
      <w:rPr>
        <w:rFonts w:hint="default"/>
      </w:rPr>
    </w:lvl>
    <w:lvl w:ilvl="8" w:tplc="CF5A2E16">
      <w:numFmt w:val="bullet"/>
      <w:lvlText w:val="•"/>
      <w:lvlJc w:val="left"/>
      <w:pPr>
        <w:ind w:left="7749" w:hanging="201"/>
      </w:pPr>
      <w:rPr>
        <w:rFonts w:hint="default"/>
      </w:rPr>
    </w:lvl>
  </w:abstractNum>
  <w:abstractNum w:abstractNumId="38">
    <w:nsid w:val="735960D4"/>
    <w:multiLevelType w:val="hybridMultilevel"/>
    <w:tmpl w:val="7A14CB88"/>
    <w:lvl w:ilvl="0" w:tplc="A3ACABDC">
      <w:start w:val="1"/>
      <w:numFmt w:val="decimal"/>
      <w:lvlText w:val="%1)"/>
      <w:lvlJc w:val="left"/>
      <w:pPr>
        <w:ind w:left="1776" w:hanging="360"/>
      </w:pPr>
      <w:rPr>
        <w:rFonts w:eastAsia="TimesNewRomanPSMT" w:hint="default"/>
        <w:b/>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39">
    <w:nsid w:val="754F169C"/>
    <w:multiLevelType w:val="hybridMultilevel"/>
    <w:tmpl w:val="2E3E725C"/>
    <w:lvl w:ilvl="0" w:tplc="D716282C">
      <w:start w:val="1"/>
      <w:numFmt w:val="upperRoman"/>
      <w:lvlText w:val="%1"/>
      <w:lvlJc w:val="left"/>
      <w:pPr>
        <w:ind w:left="44" w:hanging="214"/>
        <w:jc w:val="left"/>
      </w:pPr>
      <w:rPr>
        <w:rFonts w:ascii="Times New Roman" w:eastAsia="Times New Roman" w:hAnsi="Times New Roman" w:cs="Times New Roman" w:hint="default"/>
        <w:b/>
        <w:bCs/>
        <w:spacing w:val="-25"/>
        <w:w w:val="100"/>
        <w:sz w:val="24"/>
        <w:szCs w:val="24"/>
      </w:rPr>
    </w:lvl>
    <w:lvl w:ilvl="1" w:tplc="9946ACDA">
      <w:numFmt w:val="bullet"/>
      <w:lvlText w:val="•"/>
      <w:lvlJc w:val="left"/>
      <w:pPr>
        <w:ind w:left="459" w:hanging="214"/>
      </w:pPr>
      <w:rPr>
        <w:rFonts w:hint="default"/>
      </w:rPr>
    </w:lvl>
    <w:lvl w:ilvl="2" w:tplc="C0BEBB72">
      <w:numFmt w:val="bullet"/>
      <w:lvlText w:val="•"/>
      <w:lvlJc w:val="left"/>
      <w:pPr>
        <w:ind w:left="879" w:hanging="214"/>
      </w:pPr>
      <w:rPr>
        <w:rFonts w:hint="default"/>
      </w:rPr>
    </w:lvl>
    <w:lvl w:ilvl="3" w:tplc="8384C2E2">
      <w:numFmt w:val="bullet"/>
      <w:lvlText w:val="•"/>
      <w:lvlJc w:val="left"/>
      <w:pPr>
        <w:ind w:left="1299" w:hanging="214"/>
      </w:pPr>
      <w:rPr>
        <w:rFonts w:hint="default"/>
      </w:rPr>
    </w:lvl>
    <w:lvl w:ilvl="4" w:tplc="D1D683B2">
      <w:numFmt w:val="bullet"/>
      <w:lvlText w:val="•"/>
      <w:lvlJc w:val="left"/>
      <w:pPr>
        <w:ind w:left="1719" w:hanging="214"/>
      </w:pPr>
      <w:rPr>
        <w:rFonts w:hint="default"/>
      </w:rPr>
    </w:lvl>
    <w:lvl w:ilvl="5" w:tplc="AB70892A">
      <w:numFmt w:val="bullet"/>
      <w:lvlText w:val="•"/>
      <w:lvlJc w:val="left"/>
      <w:pPr>
        <w:ind w:left="2139" w:hanging="214"/>
      </w:pPr>
      <w:rPr>
        <w:rFonts w:hint="default"/>
      </w:rPr>
    </w:lvl>
    <w:lvl w:ilvl="6" w:tplc="853264C0">
      <w:numFmt w:val="bullet"/>
      <w:lvlText w:val="•"/>
      <w:lvlJc w:val="left"/>
      <w:pPr>
        <w:ind w:left="2559" w:hanging="214"/>
      </w:pPr>
      <w:rPr>
        <w:rFonts w:hint="default"/>
      </w:rPr>
    </w:lvl>
    <w:lvl w:ilvl="7" w:tplc="78DAE896">
      <w:numFmt w:val="bullet"/>
      <w:lvlText w:val="•"/>
      <w:lvlJc w:val="left"/>
      <w:pPr>
        <w:ind w:left="2979" w:hanging="214"/>
      </w:pPr>
      <w:rPr>
        <w:rFonts w:hint="default"/>
      </w:rPr>
    </w:lvl>
    <w:lvl w:ilvl="8" w:tplc="4BE617AA">
      <w:numFmt w:val="bullet"/>
      <w:lvlText w:val="•"/>
      <w:lvlJc w:val="left"/>
      <w:pPr>
        <w:ind w:left="3399" w:hanging="214"/>
      </w:pPr>
      <w:rPr>
        <w:rFonts w:hint="default"/>
      </w:rPr>
    </w:lvl>
  </w:abstractNum>
  <w:abstractNum w:abstractNumId="40">
    <w:nsid w:val="77B6415C"/>
    <w:multiLevelType w:val="hybridMultilevel"/>
    <w:tmpl w:val="7C14A95A"/>
    <w:lvl w:ilvl="0" w:tplc="95FA1318">
      <w:start w:val="9"/>
      <w:numFmt w:val="decimal"/>
      <w:lvlText w:val="%1"/>
      <w:lvlJc w:val="left"/>
      <w:pPr>
        <w:ind w:left="944" w:hanging="480"/>
        <w:jc w:val="left"/>
      </w:pPr>
      <w:rPr>
        <w:rFonts w:hint="default"/>
      </w:rPr>
    </w:lvl>
    <w:lvl w:ilvl="1" w:tplc="EFD8C528">
      <w:numFmt w:val="none"/>
      <w:lvlText w:val=""/>
      <w:lvlJc w:val="left"/>
      <w:pPr>
        <w:tabs>
          <w:tab w:val="num" w:pos="360"/>
        </w:tabs>
      </w:pPr>
    </w:lvl>
    <w:lvl w:ilvl="2" w:tplc="3BCC7AE6">
      <w:numFmt w:val="bullet"/>
      <w:lvlText w:val="•"/>
      <w:lvlJc w:val="left"/>
      <w:pPr>
        <w:ind w:left="2772" w:hanging="480"/>
      </w:pPr>
      <w:rPr>
        <w:rFonts w:hint="default"/>
      </w:rPr>
    </w:lvl>
    <w:lvl w:ilvl="3" w:tplc="458A4CDE">
      <w:numFmt w:val="bullet"/>
      <w:lvlText w:val="•"/>
      <w:lvlJc w:val="left"/>
      <w:pPr>
        <w:ind w:left="3688" w:hanging="480"/>
      </w:pPr>
      <w:rPr>
        <w:rFonts w:hint="default"/>
      </w:rPr>
    </w:lvl>
    <w:lvl w:ilvl="4" w:tplc="58FC18A6">
      <w:numFmt w:val="bullet"/>
      <w:lvlText w:val="•"/>
      <w:lvlJc w:val="left"/>
      <w:pPr>
        <w:ind w:left="4604" w:hanging="480"/>
      </w:pPr>
      <w:rPr>
        <w:rFonts w:hint="default"/>
      </w:rPr>
    </w:lvl>
    <w:lvl w:ilvl="5" w:tplc="07BADC7C">
      <w:numFmt w:val="bullet"/>
      <w:lvlText w:val="•"/>
      <w:lvlJc w:val="left"/>
      <w:pPr>
        <w:ind w:left="5520" w:hanging="480"/>
      </w:pPr>
      <w:rPr>
        <w:rFonts w:hint="default"/>
      </w:rPr>
    </w:lvl>
    <w:lvl w:ilvl="6" w:tplc="21C261EC">
      <w:numFmt w:val="bullet"/>
      <w:lvlText w:val="•"/>
      <w:lvlJc w:val="left"/>
      <w:pPr>
        <w:ind w:left="6436" w:hanging="480"/>
      </w:pPr>
      <w:rPr>
        <w:rFonts w:hint="default"/>
      </w:rPr>
    </w:lvl>
    <w:lvl w:ilvl="7" w:tplc="FA845764">
      <w:numFmt w:val="bullet"/>
      <w:lvlText w:val="•"/>
      <w:lvlJc w:val="left"/>
      <w:pPr>
        <w:ind w:left="7352" w:hanging="480"/>
      </w:pPr>
      <w:rPr>
        <w:rFonts w:hint="default"/>
      </w:rPr>
    </w:lvl>
    <w:lvl w:ilvl="8" w:tplc="1ACAFD48">
      <w:numFmt w:val="bullet"/>
      <w:lvlText w:val="•"/>
      <w:lvlJc w:val="left"/>
      <w:pPr>
        <w:ind w:left="8268" w:hanging="480"/>
      </w:pPr>
      <w:rPr>
        <w:rFonts w:hint="default"/>
      </w:rPr>
    </w:lvl>
  </w:abstractNum>
  <w:num w:numId="1">
    <w:abstractNumId w:val="2"/>
  </w:num>
  <w:num w:numId="2">
    <w:abstractNumId w:val="39"/>
  </w:num>
  <w:num w:numId="3">
    <w:abstractNumId w:val="0"/>
  </w:num>
  <w:num w:numId="4">
    <w:abstractNumId w:val="24"/>
  </w:num>
  <w:num w:numId="5">
    <w:abstractNumId w:val="22"/>
  </w:num>
  <w:num w:numId="6">
    <w:abstractNumId w:val="4"/>
  </w:num>
  <w:num w:numId="7">
    <w:abstractNumId w:val="28"/>
  </w:num>
  <w:num w:numId="8">
    <w:abstractNumId w:val="29"/>
  </w:num>
  <w:num w:numId="9">
    <w:abstractNumId w:val="9"/>
  </w:num>
  <w:num w:numId="10">
    <w:abstractNumId w:val="21"/>
  </w:num>
  <w:num w:numId="11">
    <w:abstractNumId w:val="16"/>
  </w:num>
  <w:num w:numId="12">
    <w:abstractNumId w:val="27"/>
  </w:num>
  <w:num w:numId="13">
    <w:abstractNumId w:val="7"/>
  </w:num>
  <w:num w:numId="14">
    <w:abstractNumId w:val="13"/>
  </w:num>
  <w:num w:numId="15">
    <w:abstractNumId w:val="37"/>
  </w:num>
  <w:num w:numId="16">
    <w:abstractNumId w:val="15"/>
  </w:num>
  <w:num w:numId="17">
    <w:abstractNumId w:val="34"/>
  </w:num>
  <w:num w:numId="18">
    <w:abstractNumId w:val="40"/>
  </w:num>
  <w:num w:numId="19">
    <w:abstractNumId w:val="10"/>
  </w:num>
  <w:num w:numId="20">
    <w:abstractNumId w:val="5"/>
  </w:num>
  <w:num w:numId="21">
    <w:abstractNumId w:val="19"/>
  </w:num>
  <w:num w:numId="22">
    <w:abstractNumId w:val="31"/>
  </w:num>
  <w:num w:numId="23">
    <w:abstractNumId w:val="26"/>
  </w:num>
  <w:num w:numId="24">
    <w:abstractNumId w:val="33"/>
  </w:num>
  <w:num w:numId="25">
    <w:abstractNumId w:val="8"/>
  </w:num>
  <w:num w:numId="26">
    <w:abstractNumId w:val="35"/>
  </w:num>
  <w:num w:numId="27">
    <w:abstractNumId w:val="32"/>
  </w:num>
  <w:num w:numId="28">
    <w:abstractNumId w:val="6"/>
  </w:num>
  <w:num w:numId="29">
    <w:abstractNumId w:val="17"/>
  </w:num>
  <w:num w:numId="30">
    <w:abstractNumId w:val="36"/>
  </w:num>
  <w:num w:numId="31">
    <w:abstractNumId w:val="25"/>
  </w:num>
  <w:num w:numId="32">
    <w:abstractNumId w:val="20"/>
  </w:num>
  <w:num w:numId="33">
    <w:abstractNumId w:val="14"/>
  </w:num>
  <w:num w:numId="34">
    <w:abstractNumId w:val="38"/>
  </w:num>
  <w:num w:numId="35">
    <w:abstractNumId w:val="23"/>
  </w:num>
  <w:num w:numId="36">
    <w:abstractNumId w:val="18"/>
  </w:num>
  <w:num w:numId="37">
    <w:abstractNumId w:val="1"/>
  </w:num>
  <w:num w:numId="38">
    <w:abstractNumId w:val="12"/>
  </w:num>
  <w:num w:numId="39">
    <w:abstractNumId w:val="30"/>
  </w:num>
  <w:num w:numId="40">
    <w:abstractNumId w:val="11"/>
  </w:num>
  <w:num w:numId="4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ulTrailSpace/>
    <w:shapeLayoutLikeWW8/>
  </w:compat>
  <w:rsids>
    <w:rsidRoot w:val="00D9161B"/>
    <w:rsid w:val="000011C7"/>
    <w:rsid w:val="00005A03"/>
    <w:rsid w:val="0001155A"/>
    <w:rsid w:val="00025D8A"/>
    <w:rsid w:val="0003004B"/>
    <w:rsid w:val="00035419"/>
    <w:rsid w:val="0004554F"/>
    <w:rsid w:val="00050DFD"/>
    <w:rsid w:val="000529E9"/>
    <w:rsid w:val="000535BC"/>
    <w:rsid w:val="00054649"/>
    <w:rsid w:val="00060818"/>
    <w:rsid w:val="00063FDA"/>
    <w:rsid w:val="00072FAE"/>
    <w:rsid w:val="00075D43"/>
    <w:rsid w:val="000832C8"/>
    <w:rsid w:val="00092CA0"/>
    <w:rsid w:val="00094DAB"/>
    <w:rsid w:val="000B00FB"/>
    <w:rsid w:val="000C03F2"/>
    <w:rsid w:val="000C069D"/>
    <w:rsid w:val="000C5182"/>
    <w:rsid w:val="000D018C"/>
    <w:rsid w:val="000D24BA"/>
    <w:rsid w:val="000D51C1"/>
    <w:rsid w:val="000E06E2"/>
    <w:rsid w:val="000E093A"/>
    <w:rsid w:val="000F6599"/>
    <w:rsid w:val="000F7B79"/>
    <w:rsid w:val="001077E6"/>
    <w:rsid w:val="0011201E"/>
    <w:rsid w:val="00120458"/>
    <w:rsid w:val="001249D3"/>
    <w:rsid w:val="001250D1"/>
    <w:rsid w:val="00132F84"/>
    <w:rsid w:val="001360AD"/>
    <w:rsid w:val="00140640"/>
    <w:rsid w:val="0014260E"/>
    <w:rsid w:val="00150FE0"/>
    <w:rsid w:val="00152B4C"/>
    <w:rsid w:val="00153109"/>
    <w:rsid w:val="00170119"/>
    <w:rsid w:val="0017609A"/>
    <w:rsid w:val="00176EEB"/>
    <w:rsid w:val="0018350B"/>
    <w:rsid w:val="00183A9E"/>
    <w:rsid w:val="00184798"/>
    <w:rsid w:val="00185410"/>
    <w:rsid w:val="0019222D"/>
    <w:rsid w:val="001A18A0"/>
    <w:rsid w:val="001A2286"/>
    <w:rsid w:val="001C7B80"/>
    <w:rsid w:val="001E3F5E"/>
    <w:rsid w:val="001F2200"/>
    <w:rsid w:val="001F7771"/>
    <w:rsid w:val="00205E26"/>
    <w:rsid w:val="00206BAF"/>
    <w:rsid w:val="002136C4"/>
    <w:rsid w:val="00220248"/>
    <w:rsid w:val="00221EEE"/>
    <w:rsid w:val="00226D07"/>
    <w:rsid w:val="00234349"/>
    <w:rsid w:val="002456F7"/>
    <w:rsid w:val="00254785"/>
    <w:rsid w:val="00264105"/>
    <w:rsid w:val="00266BE5"/>
    <w:rsid w:val="002813A9"/>
    <w:rsid w:val="00281533"/>
    <w:rsid w:val="002818AB"/>
    <w:rsid w:val="00282C58"/>
    <w:rsid w:val="00285A96"/>
    <w:rsid w:val="002868DB"/>
    <w:rsid w:val="00290D6B"/>
    <w:rsid w:val="002A4BBE"/>
    <w:rsid w:val="002C6938"/>
    <w:rsid w:val="002D354C"/>
    <w:rsid w:val="002D3CF5"/>
    <w:rsid w:val="002E0F93"/>
    <w:rsid w:val="003012FA"/>
    <w:rsid w:val="00313F80"/>
    <w:rsid w:val="00316E58"/>
    <w:rsid w:val="00317585"/>
    <w:rsid w:val="0032115F"/>
    <w:rsid w:val="00321E8D"/>
    <w:rsid w:val="003225F9"/>
    <w:rsid w:val="003241DF"/>
    <w:rsid w:val="0033216E"/>
    <w:rsid w:val="003429DF"/>
    <w:rsid w:val="00352489"/>
    <w:rsid w:val="00363A27"/>
    <w:rsid w:val="00377C2D"/>
    <w:rsid w:val="00377ED3"/>
    <w:rsid w:val="003808DA"/>
    <w:rsid w:val="003A2E87"/>
    <w:rsid w:val="003A467E"/>
    <w:rsid w:val="003C28F9"/>
    <w:rsid w:val="003D2FC9"/>
    <w:rsid w:val="003D57F7"/>
    <w:rsid w:val="003E0D64"/>
    <w:rsid w:val="003E2EC8"/>
    <w:rsid w:val="003E4784"/>
    <w:rsid w:val="003E7872"/>
    <w:rsid w:val="004146B0"/>
    <w:rsid w:val="00415BC0"/>
    <w:rsid w:val="0042182A"/>
    <w:rsid w:val="00422E73"/>
    <w:rsid w:val="00433421"/>
    <w:rsid w:val="00454A7C"/>
    <w:rsid w:val="004619A6"/>
    <w:rsid w:val="004675D4"/>
    <w:rsid w:val="00467744"/>
    <w:rsid w:val="00471E41"/>
    <w:rsid w:val="00473FB9"/>
    <w:rsid w:val="00481EF5"/>
    <w:rsid w:val="004840D6"/>
    <w:rsid w:val="0049172B"/>
    <w:rsid w:val="0049793B"/>
    <w:rsid w:val="004A19F2"/>
    <w:rsid w:val="004A24FD"/>
    <w:rsid w:val="004A317B"/>
    <w:rsid w:val="004B06D9"/>
    <w:rsid w:val="004B3C61"/>
    <w:rsid w:val="004B731A"/>
    <w:rsid w:val="004C0E74"/>
    <w:rsid w:val="004C163D"/>
    <w:rsid w:val="004C31EE"/>
    <w:rsid w:val="004C3B78"/>
    <w:rsid w:val="004E076C"/>
    <w:rsid w:val="004E5255"/>
    <w:rsid w:val="004E687D"/>
    <w:rsid w:val="004F05A5"/>
    <w:rsid w:val="004F1F36"/>
    <w:rsid w:val="00514B7D"/>
    <w:rsid w:val="00517893"/>
    <w:rsid w:val="005232BF"/>
    <w:rsid w:val="00536974"/>
    <w:rsid w:val="00542A2B"/>
    <w:rsid w:val="00543692"/>
    <w:rsid w:val="005444A0"/>
    <w:rsid w:val="00556F4F"/>
    <w:rsid w:val="00570A0F"/>
    <w:rsid w:val="00576590"/>
    <w:rsid w:val="005775D8"/>
    <w:rsid w:val="00583C13"/>
    <w:rsid w:val="00596771"/>
    <w:rsid w:val="005A2162"/>
    <w:rsid w:val="005A40EA"/>
    <w:rsid w:val="005B751B"/>
    <w:rsid w:val="005C224A"/>
    <w:rsid w:val="005D06F5"/>
    <w:rsid w:val="005D2DDC"/>
    <w:rsid w:val="005D5507"/>
    <w:rsid w:val="005E50ED"/>
    <w:rsid w:val="005E75F5"/>
    <w:rsid w:val="005E7CF7"/>
    <w:rsid w:val="005F0721"/>
    <w:rsid w:val="00602F47"/>
    <w:rsid w:val="00603B8A"/>
    <w:rsid w:val="00610BD9"/>
    <w:rsid w:val="006130E6"/>
    <w:rsid w:val="006137B5"/>
    <w:rsid w:val="00621FC9"/>
    <w:rsid w:val="00623508"/>
    <w:rsid w:val="00623A34"/>
    <w:rsid w:val="0062725A"/>
    <w:rsid w:val="00630C57"/>
    <w:rsid w:val="00632B22"/>
    <w:rsid w:val="0063796B"/>
    <w:rsid w:val="00643D02"/>
    <w:rsid w:val="0065669A"/>
    <w:rsid w:val="006627BF"/>
    <w:rsid w:val="0066705B"/>
    <w:rsid w:val="006677E2"/>
    <w:rsid w:val="0067457A"/>
    <w:rsid w:val="00675E88"/>
    <w:rsid w:val="00690FF8"/>
    <w:rsid w:val="00694699"/>
    <w:rsid w:val="006A2E92"/>
    <w:rsid w:val="006A3195"/>
    <w:rsid w:val="006A628E"/>
    <w:rsid w:val="006A7075"/>
    <w:rsid w:val="006B69C3"/>
    <w:rsid w:val="006C20CA"/>
    <w:rsid w:val="006C50FF"/>
    <w:rsid w:val="006C5E76"/>
    <w:rsid w:val="006C7B97"/>
    <w:rsid w:val="006E18B1"/>
    <w:rsid w:val="006E5DB7"/>
    <w:rsid w:val="006F673A"/>
    <w:rsid w:val="006F7A56"/>
    <w:rsid w:val="00705F61"/>
    <w:rsid w:val="00707F87"/>
    <w:rsid w:val="007402DB"/>
    <w:rsid w:val="0074392B"/>
    <w:rsid w:val="0074656B"/>
    <w:rsid w:val="00753520"/>
    <w:rsid w:val="00756C2D"/>
    <w:rsid w:val="0076075B"/>
    <w:rsid w:val="007624E3"/>
    <w:rsid w:val="00764468"/>
    <w:rsid w:val="007661DE"/>
    <w:rsid w:val="0077349F"/>
    <w:rsid w:val="00784BDE"/>
    <w:rsid w:val="00786847"/>
    <w:rsid w:val="00791476"/>
    <w:rsid w:val="00796194"/>
    <w:rsid w:val="007970D9"/>
    <w:rsid w:val="007A5CCB"/>
    <w:rsid w:val="007B2803"/>
    <w:rsid w:val="007C18B6"/>
    <w:rsid w:val="007C29A7"/>
    <w:rsid w:val="007C2C62"/>
    <w:rsid w:val="007D3259"/>
    <w:rsid w:val="007F310A"/>
    <w:rsid w:val="007F7844"/>
    <w:rsid w:val="00800230"/>
    <w:rsid w:val="00801DA6"/>
    <w:rsid w:val="00803D60"/>
    <w:rsid w:val="00804FD0"/>
    <w:rsid w:val="00810ABC"/>
    <w:rsid w:val="00811F04"/>
    <w:rsid w:val="0081384C"/>
    <w:rsid w:val="00817923"/>
    <w:rsid w:val="00822CCF"/>
    <w:rsid w:val="00826C4F"/>
    <w:rsid w:val="008329F0"/>
    <w:rsid w:val="00842CB8"/>
    <w:rsid w:val="00843A9A"/>
    <w:rsid w:val="00844B6C"/>
    <w:rsid w:val="008470C3"/>
    <w:rsid w:val="008522E0"/>
    <w:rsid w:val="0086232C"/>
    <w:rsid w:val="00864B90"/>
    <w:rsid w:val="00867462"/>
    <w:rsid w:val="00876A3A"/>
    <w:rsid w:val="00882B57"/>
    <w:rsid w:val="00886CC8"/>
    <w:rsid w:val="0089190F"/>
    <w:rsid w:val="00892233"/>
    <w:rsid w:val="008B4AC2"/>
    <w:rsid w:val="008D0DD4"/>
    <w:rsid w:val="008E459A"/>
    <w:rsid w:val="008E4DFC"/>
    <w:rsid w:val="008F0E30"/>
    <w:rsid w:val="008F5186"/>
    <w:rsid w:val="008F52DF"/>
    <w:rsid w:val="008F7CF7"/>
    <w:rsid w:val="009042F3"/>
    <w:rsid w:val="0090744A"/>
    <w:rsid w:val="00910E7B"/>
    <w:rsid w:val="0091492C"/>
    <w:rsid w:val="0092002B"/>
    <w:rsid w:val="00922F12"/>
    <w:rsid w:val="0092713A"/>
    <w:rsid w:val="00931618"/>
    <w:rsid w:val="0095539E"/>
    <w:rsid w:val="009657A7"/>
    <w:rsid w:val="00967E78"/>
    <w:rsid w:val="009701E7"/>
    <w:rsid w:val="0097276A"/>
    <w:rsid w:val="00973288"/>
    <w:rsid w:val="009778B1"/>
    <w:rsid w:val="00991D86"/>
    <w:rsid w:val="00992626"/>
    <w:rsid w:val="00996DBD"/>
    <w:rsid w:val="009A54D1"/>
    <w:rsid w:val="009B3E46"/>
    <w:rsid w:val="009B4207"/>
    <w:rsid w:val="009B597E"/>
    <w:rsid w:val="009B5EA1"/>
    <w:rsid w:val="009C2ED5"/>
    <w:rsid w:val="009C6427"/>
    <w:rsid w:val="009C7BA4"/>
    <w:rsid w:val="009D0D21"/>
    <w:rsid w:val="009D2A99"/>
    <w:rsid w:val="009E121E"/>
    <w:rsid w:val="009F0FB1"/>
    <w:rsid w:val="00A02281"/>
    <w:rsid w:val="00A0641F"/>
    <w:rsid w:val="00A217AF"/>
    <w:rsid w:val="00A26CD7"/>
    <w:rsid w:val="00A30111"/>
    <w:rsid w:val="00A44AE6"/>
    <w:rsid w:val="00A55B12"/>
    <w:rsid w:val="00A703BA"/>
    <w:rsid w:val="00A738EE"/>
    <w:rsid w:val="00A77657"/>
    <w:rsid w:val="00A872BC"/>
    <w:rsid w:val="00A97EB6"/>
    <w:rsid w:val="00AA1D7D"/>
    <w:rsid w:val="00AB56C9"/>
    <w:rsid w:val="00AC0635"/>
    <w:rsid w:val="00AC5977"/>
    <w:rsid w:val="00AC5A90"/>
    <w:rsid w:val="00AD0154"/>
    <w:rsid w:val="00AD027A"/>
    <w:rsid w:val="00AD4608"/>
    <w:rsid w:val="00AE45BD"/>
    <w:rsid w:val="00AE4CAC"/>
    <w:rsid w:val="00AE4F67"/>
    <w:rsid w:val="00AE671D"/>
    <w:rsid w:val="00AF2BBF"/>
    <w:rsid w:val="00AF571F"/>
    <w:rsid w:val="00B06346"/>
    <w:rsid w:val="00B10CB5"/>
    <w:rsid w:val="00B12943"/>
    <w:rsid w:val="00B17F4D"/>
    <w:rsid w:val="00B2442B"/>
    <w:rsid w:val="00B329CF"/>
    <w:rsid w:val="00B34CD0"/>
    <w:rsid w:val="00B42A5A"/>
    <w:rsid w:val="00B513AE"/>
    <w:rsid w:val="00B533E9"/>
    <w:rsid w:val="00B57873"/>
    <w:rsid w:val="00B619CD"/>
    <w:rsid w:val="00B656FC"/>
    <w:rsid w:val="00B673E8"/>
    <w:rsid w:val="00B72074"/>
    <w:rsid w:val="00B7716F"/>
    <w:rsid w:val="00B80983"/>
    <w:rsid w:val="00B80A4B"/>
    <w:rsid w:val="00B87E20"/>
    <w:rsid w:val="00B918E8"/>
    <w:rsid w:val="00B92838"/>
    <w:rsid w:val="00B94D74"/>
    <w:rsid w:val="00B96C67"/>
    <w:rsid w:val="00BA33D4"/>
    <w:rsid w:val="00BA6412"/>
    <w:rsid w:val="00BB50AC"/>
    <w:rsid w:val="00BB7FC9"/>
    <w:rsid w:val="00BC2E6F"/>
    <w:rsid w:val="00BC756B"/>
    <w:rsid w:val="00BD52A0"/>
    <w:rsid w:val="00BE7C34"/>
    <w:rsid w:val="00BF0534"/>
    <w:rsid w:val="00BF60AC"/>
    <w:rsid w:val="00C00483"/>
    <w:rsid w:val="00C047F2"/>
    <w:rsid w:val="00C062E6"/>
    <w:rsid w:val="00C163DD"/>
    <w:rsid w:val="00C20AC8"/>
    <w:rsid w:val="00C225BF"/>
    <w:rsid w:val="00C23674"/>
    <w:rsid w:val="00C23917"/>
    <w:rsid w:val="00C259FA"/>
    <w:rsid w:val="00C2613E"/>
    <w:rsid w:val="00C40F90"/>
    <w:rsid w:val="00C43768"/>
    <w:rsid w:val="00C5599F"/>
    <w:rsid w:val="00C62B80"/>
    <w:rsid w:val="00C63F54"/>
    <w:rsid w:val="00C64823"/>
    <w:rsid w:val="00C66C7E"/>
    <w:rsid w:val="00C825E0"/>
    <w:rsid w:val="00C91838"/>
    <w:rsid w:val="00CA0878"/>
    <w:rsid w:val="00CA0B91"/>
    <w:rsid w:val="00CA4120"/>
    <w:rsid w:val="00CB21A2"/>
    <w:rsid w:val="00CC1E50"/>
    <w:rsid w:val="00CC2D4F"/>
    <w:rsid w:val="00CC423E"/>
    <w:rsid w:val="00CC7EEC"/>
    <w:rsid w:val="00CE109F"/>
    <w:rsid w:val="00CE3A88"/>
    <w:rsid w:val="00CF22D7"/>
    <w:rsid w:val="00CF3617"/>
    <w:rsid w:val="00CF3CD9"/>
    <w:rsid w:val="00CF6BD1"/>
    <w:rsid w:val="00D131BE"/>
    <w:rsid w:val="00D149BD"/>
    <w:rsid w:val="00D1683B"/>
    <w:rsid w:val="00D22A99"/>
    <w:rsid w:val="00D324A3"/>
    <w:rsid w:val="00D32D8F"/>
    <w:rsid w:val="00D34203"/>
    <w:rsid w:val="00D34349"/>
    <w:rsid w:val="00D348CF"/>
    <w:rsid w:val="00D36B48"/>
    <w:rsid w:val="00D40B1A"/>
    <w:rsid w:val="00D46545"/>
    <w:rsid w:val="00D554B1"/>
    <w:rsid w:val="00D5612A"/>
    <w:rsid w:val="00D6133B"/>
    <w:rsid w:val="00D61353"/>
    <w:rsid w:val="00D634CF"/>
    <w:rsid w:val="00D73F49"/>
    <w:rsid w:val="00D749DF"/>
    <w:rsid w:val="00D9161B"/>
    <w:rsid w:val="00D94A30"/>
    <w:rsid w:val="00D95926"/>
    <w:rsid w:val="00DA268B"/>
    <w:rsid w:val="00DA5A30"/>
    <w:rsid w:val="00DB081D"/>
    <w:rsid w:val="00DC2BD5"/>
    <w:rsid w:val="00DC2ECB"/>
    <w:rsid w:val="00DC45A9"/>
    <w:rsid w:val="00DC6835"/>
    <w:rsid w:val="00DC7CAB"/>
    <w:rsid w:val="00DD2196"/>
    <w:rsid w:val="00DE175B"/>
    <w:rsid w:val="00DE4C28"/>
    <w:rsid w:val="00DF13C4"/>
    <w:rsid w:val="00DF55C3"/>
    <w:rsid w:val="00E04DE0"/>
    <w:rsid w:val="00E15FF5"/>
    <w:rsid w:val="00E22062"/>
    <w:rsid w:val="00E33678"/>
    <w:rsid w:val="00E36BE5"/>
    <w:rsid w:val="00E42671"/>
    <w:rsid w:val="00E432A4"/>
    <w:rsid w:val="00E473AE"/>
    <w:rsid w:val="00E50C2A"/>
    <w:rsid w:val="00E72C3F"/>
    <w:rsid w:val="00E73D3A"/>
    <w:rsid w:val="00E743BC"/>
    <w:rsid w:val="00E75AAA"/>
    <w:rsid w:val="00E821BF"/>
    <w:rsid w:val="00E836E7"/>
    <w:rsid w:val="00E858C7"/>
    <w:rsid w:val="00E86355"/>
    <w:rsid w:val="00E916D9"/>
    <w:rsid w:val="00E92259"/>
    <w:rsid w:val="00E96CDC"/>
    <w:rsid w:val="00ED3298"/>
    <w:rsid w:val="00EE374F"/>
    <w:rsid w:val="00EF0B0D"/>
    <w:rsid w:val="00EF3FD1"/>
    <w:rsid w:val="00F0269C"/>
    <w:rsid w:val="00F1692A"/>
    <w:rsid w:val="00F21BB6"/>
    <w:rsid w:val="00F25945"/>
    <w:rsid w:val="00F34068"/>
    <w:rsid w:val="00F34C41"/>
    <w:rsid w:val="00F4649F"/>
    <w:rsid w:val="00F5006C"/>
    <w:rsid w:val="00F52767"/>
    <w:rsid w:val="00F5367B"/>
    <w:rsid w:val="00F54067"/>
    <w:rsid w:val="00F668D2"/>
    <w:rsid w:val="00F80316"/>
    <w:rsid w:val="00F84EF9"/>
    <w:rsid w:val="00FB29A6"/>
    <w:rsid w:val="00FC33E3"/>
    <w:rsid w:val="00FC49C3"/>
    <w:rsid w:val="00FC5F3B"/>
    <w:rsid w:val="00FD173A"/>
    <w:rsid w:val="00FD23E4"/>
    <w:rsid w:val="00FE105B"/>
    <w:rsid w:val="00FE11D3"/>
    <w:rsid w:val="00FE5F90"/>
    <w:rsid w:val="00FE6230"/>
    <w:rsid w:val="00FF5952"/>
    <w:rsid w:val="00FF74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161B"/>
    <w:rPr>
      <w:rFonts w:ascii="Times New Roman" w:eastAsia="Times New Roman" w:hAnsi="Times New Roman" w:cs="Times New Roman"/>
    </w:rPr>
  </w:style>
  <w:style w:type="paragraph" w:styleId="Heading1">
    <w:name w:val="heading 1"/>
    <w:basedOn w:val="Normal"/>
    <w:uiPriority w:val="1"/>
    <w:qFormat/>
    <w:rsid w:val="00D9161B"/>
    <w:pPr>
      <w:ind w:left="464"/>
      <w:outlineLvl w:val="0"/>
    </w:pPr>
    <w:rPr>
      <w:b/>
      <w:bCs/>
      <w:sz w:val="24"/>
      <w:szCs w:val="24"/>
    </w:rPr>
  </w:style>
  <w:style w:type="paragraph" w:styleId="Heading2">
    <w:name w:val="heading 2"/>
    <w:basedOn w:val="Normal"/>
    <w:uiPriority w:val="1"/>
    <w:qFormat/>
    <w:rsid w:val="00D9161B"/>
    <w:pPr>
      <w:ind w:left="704"/>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9161B"/>
    <w:rPr>
      <w:sz w:val="24"/>
      <w:szCs w:val="24"/>
    </w:rPr>
  </w:style>
  <w:style w:type="paragraph" w:styleId="ListParagraph">
    <w:name w:val="List Paragraph"/>
    <w:basedOn w:val="Normal"/>
    <w:uiPriority w:val="34"/>
    <w:qFormat/>
    <w:rsid w:val="00D9161B"/>
    <w:pPr>
      <w:ind w:left="464"/>
      <w:jc w:val="both"/>
    </w:pPr>
  </w:style>
  <w:style w:type="paragraph" w:customStyle="1" w:styleId="TableParagraph">
    <w:name w:val="Table Paragraph"/>
    <w:basedOn w:val="Normal"/>
    <w:uiPriority w:val="1"/>
    <w:qFormat/>
    <w:rsid w:val="00D9161B"/>
  </w:style>
  <w:style w:type="paragraph" w:customStyle="1" w:styleId="Default">
    <w:name w:val="Default"/>
    <w:rsid w:val="00A77657"/>
    <w:pPr>
      <w:widowControl/>
      <w:adjustRightInd w:val="0"/>
    </w:pPr>
    <w:rPr>
      <w:rFonts w:ascii="Times New Roman" w:eastAsia="Times New Roman" w:hAnsi="Times New Roman" w:cs="Times New Roman"/>
      <w:color w:val="000000"/>
      <w:sz w:val="24"/>
      <w:szCs w:val="24"/>
    </w:rPr>
  </w:style>
  <w:style w:type="numbering" w:customStyle="1" w:styleId="Style1">
    <w:name w:val="Style1"/>
    <w:uiPriority w:val="99"/>
    <w:rsid w:val="0095539E"/>
    <w:pPr>
      <w:numPr>
        <w:numId w:val="36"/>
      </w:numPr>
    </w:pPr>
  </w:style>
  <w:style w:type="numbering" w:customStyle="1" w:styleId="Style3">
    <w:name w:val="Style3"/>
    <w:uiPriority w:val="99"/>
    <w:rsid w:val="0095539E"/>
    <w:pPr>
      <w:numPr>
        <w:numId w:val="37"/>
      </w:numPr>
    </w:pPr>
  </w:style>
  <w:style w:type="table" w:customStyle="1" w:styleId="GridTableLight">
    <w:name w:val="Grid Table Light"/>
    <w:basedOn w:val="TableNormal"/>
    <w:uiPriority w:val="40"/>
    <w:rsid w:val="0095539E"/>
    <w:pPr>
      <w:widowControl/>
      <w:autoSpaceDE/>
      <w:autoSpaceDN/>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39"/>
    <w:rsid w:val="0095539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95539E"/>
    <w:pPr>
      <w:widowControl/>
      <w:autoSpaceDE/>
      <w:autoSpaceDN/>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95539E"/>
    <w:pPr>
      <w:widowControl/>
      <w:autoSpaceDE/>
      <w:autoSpaceDN/>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yiv4131421596gmail-msolistparagraph">
    <w:name w:val="yiv4131421596gmail-msolistparagraph"/>
    <w:basedOn w:val="Normal"/>
    <w:rsid w:val="00B96C67"/>
    <w:pPr>
      <w:widowControl/>
      <w:autoSpaceDE/>
      <w:autoSpaceDN/>
      <w:spacing w:before="100" w:beforeAutospacing="1" w:after="100" w:afterAutospacing="1"/>
    </w:pPr>
    <w:rPr>
      <w:sz w:val="24"/>
      <w:szCs w:val="24"/>
    </w:rPr>
  </w:style>
  <w:style w:type="paragraph" w:styleId="Header">
    <w:name w:val="header"/>
    <w:basedOn w:val="Normal"/>
    <w:link w:val="HeaderChar"/>
    <w:uiPriority w:val="99"/>
    <w:semiHidden/>
    <w:unhideWhenUsed/>
    <w:rsid w:val="008329F0"/>
    <w:pPr>
      <w:tabs>
        <w:tab w:val="center" w:pos="4680"/>
        <w:tab w:val="right" w:pos="9360"/>
      </w:tabs>
    </w:pPr>
  </w:style>
  <w:style w:type="character" w:customStyle="1" w:styleId="HeaderChar">
    <w:name w:val="Header Char"/>
    <w:basedOn w:val="DefaultParagraphFont"/>
    <w:link w:val="Header"/>
    <w:uiPriority w:val="99"/>
    <w:semiHidden/>
    <w:rsid w:val="008329F0"/>
    <w:rPr>
      <w:rFonts w:ascii="Times New Roman" w:eastAsia="Times New Roman" w:hAnsi="Times New Roman" w:cs="Times New Roman"/>
    </w:rPr>
  </w:style>
  <w:style w:type="paragraph" w:styleId="Footer">
    <w:name w:val="footer"/>
    <w:basedOn w:val="Normal"/>
    <w:link w:val="FooterChar"/>
    <w:uiPriority w:val="99"/>
    <w:unhideWhenUsed/>
    <w:rsid w:val="008329F0"/>
    <w:pPr>
      <w:tabs>
        <w:tab w:val="center" w:pos="4680"/>
        <w:tab w:val="right" w:pos="9360"/>
      </w:tabs>
    </w:pPr>
  </w:style>
  <w:style w:type="character" w:customStyle="1" w:styleId="FooterChar">
    <w:name w:val="Footer Char"/>
    <w:basedOn w:val="DefaultParagraphFont"/>
    <w:link w:val="Footer"/>
    <w:uiPriority w:val="99"/>
    <w:rsid w:val="008329F0"/>
    <w:rPr>
      <w:rFonts w:ascii="Times New Roman" w:eastAsia="Times New Roman" w:hAnsi="Times New Roman" w:cs="Times New Roman"/>
    </w:rPr>
  </w:style>
  <w:style w:type="paragraph" w:customStyle="1" w:styleId="WW-Default">
    <w:name w:val="WW-Default"/>
    <w:rsid w:val="00094DAB"/>
    <w:pPr>
      <w:widowControl/>
      <w:suppressAutoHyphens/>
      <w:autoSpaceDN/>
    </w:pPr>
    <w:rPr>
      <w:rFonts w:ascii="Times New Roman" w:eastAsia="Times New Roman" w:hAnsi="Times New Roman" w:cs="Times New Roman"/>
      <w:color w:val="000000"/>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
    <w:name w:val="Style3"/>
    <w:pPr>
      <w:numPr>
        <w:numId w:val="37"/>
      </w:numPr>
    </w:pPr>
  </w:style>
  <w:style w:type="numbering" w:customStyle="1" w:styleId="ListParagraph">
    <w:name w:val="Style1"/>
    <w:pPr>
      <w:numPr>
        <w:numId w:val="36"/>
      </w:numPr>
    </w:pPr>
  </w:style>
</w:styles>
</file>

<file path=word/webSettings.xml><?xml version="1.0" encoding="utf-8"?>
<w:webSettings xmlns:r="http://schemas.openxmlformats.org/officeDocument/2006/relationships" xmlns:w="http://schemas.openxmlformats.org/wordprocessingml/2006/main">
  <w:divs>
    <w:div w:id="384335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yperlink" Target="mailto:kgheritage@gmail.com" TargetMode="External"/><Relationship Id="rId3" Type="http://schemas.openxmlformats.org/officeDocument/2006/relationships/styles" Target="styles.xml"/><Relationship Id="rId21" Type="http://schemas.openxmlformats.org/officeDocument/2006/relationships/hyperlink" Target="mailto:kgheritage@gmail.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yperlink" Target="mailto:kgheritage@gmail.com"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mailto:kgheritage@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kgheritage@gmail.com" TargetMode="External"/><Relationship Id="rId5" Type="http://schemas.openxmlformats.org/officeDocument/2006/relationships/webSettings" Target="webSettings.xml"/><Relationship Id="rId15" Type="http://schemas.openxmlformats.org/officeDocument/2006/relationships/hyperlink" Target="mailto:kgheritage@gmail.com" TargetMode="External"/><Relationship Id="rId23" Type="http://schemas.openxmlformats.org/officeDocument/2006/relationships/hyperlink" Target="mailto:kgheritage@gmail.com" TargetMode="External"/><Relationship Id="rId28" Type="http://schemas.openxmlformats.org/officeDocument/2006/relationships/hyperlink" Target="mailto:kgheritage@gmail.com" TargetMode="External"/><Relationship Id="rId10" Type="http://schemas.openxmlformats.org/officeDocument/2006/relationships/footer" Target="footer1.xml"/><Relationship Id="rId19" Type="http://schemas.openxmlformats.org/officeDocument/2006/relationships/hyperlink" Target="mailto:kgheritage@gmail.com"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kulturnonasledje.com/" TargetMode="External"/><Relationship Id="rId22" Type="http://schemas.openxmlformats.org/officeDocument/2006/relationships/hyperlink" Target="mailto:kgheritage@gmail.com" TargetMode="External"/><Relationship Id="rId27" Type="http://schemas.openxmlformats.org/officeDocument/2006/relationships/hyperlink" Target="mailto:kgheritage@g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2AFAE-E460-4DC4-9EF2-627E5D18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42</Pages>
  <Words>11166</Words>
  <Characters>63650</Characters>
  <Application>Microsoft Office Word</Application>
  <DocSecurity>0</DocSecurity>
  <Lines>530</Lines>
  <Paragraphs>149</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    [Завод за заштиту споменика културе Крагујевац]</vt:lpstr>
      <vt:lpstr>    I  ОПШТИ ПОДАЦИ О ЈАВНОЈНАБАВЦИ	</vt:lpstr>
      <vt:lpstr>Врста поступка јавненабавке</vt:lpstr>
      <vt:lpstr>Предмет јавненабавке</vt:lpstr>
      <vt:lpstr>    Предмет јавне набавке мале вредности, број 02/2020  суКонзерваторско-рестауратор</vt:lpstr>
      <vt:lpstr>    </vt:lpstr>
      <vt:lpstr>    4.Контакт телефон:034/ 335-409, факс: 034/335-347.</vt:lpstr>
      <vt:lpstr>    I I  ПОДАЦИ О ПРЕДМЕТУ ЈАВНЕ НАБАВКЕ	</vt:lpstr>
      <vt:lpstr>ИЗЈАВА ПОНУЂАЧА</vt:lpstr>
      <vt:lpstr>И З Ј А В У</vt:lpstr>
      <vt:lpstr>ИЗЈАВА ПОДИЗВОЂАЧА</vt:lpstr>
      <vt:lpstr>И З Ј А В У</vt:lpstr>
      <vt:lpstr>    VI  УПУТСТВО ПОНУЂАЧИМА КАКО ДА САЧИНЕПОНУДУ	</vt:lpstr>
      <vt:lpstr>    НАЧИН НА КОЈИ ПОНУДА МОРА ДА БУДЕСАЧИЊЕНА</vt:lpstr>
      <vt:lpstr>    ПАРТИЈЕ</vt:lpstr>
      <vt:lpstr>    ПОНУДА САВАРИЈАНТАМА</vt:lpstr>
      <vt:lpstr>    УЧЕСТВОВАЊЕ У ЗАЈЕДНИЧКОЈ ПОНУДИ ИЛИ КАОПОДИЗВОЂАЧ</vt:lpstr>
      <vt:lpstr>    ПОНУДА САПОДИЗВОЂАЧЕМ</vt:lpstr>
      <vt:lpstr>    ЗАЈЕДНИЧКАПОНУДА</vt:lpstr>
      <vt:lpstr>    НАЧИН И УСЛОВИ ПЛАЋАЊА, ГАРАНТНИ РОК, КАО И ДРУГЕ ОКОЛНОСТИ ОД КОЈИХ ЗАВИСИ ПРИХ</vt:lpstr>
      <vt:lpstr>    </vt:lpstr>
      <vt:lpstr>Плаћање се врши уплатом на рачунпонуђача.Понуђачу је није дозвољено да захтеваав</vt:lpstr>
      <vt:lpstr>    ВАЛУТА И НАЧИН НА КОЈИ МОРА ДА БУДЕ НАВЕДЕНА И ИЗРАЖЕНА ЦЕНА УПОНУДИ</vt:lpstr>
      <vt:lpstr>    1 .ПОДАЦИ О ДРЖАВНОМ ОРГАНУИЛИОРГАНИЗАЦИЈИ,ОДНОСНООРГАНУ ИЛИ СЛУЖБИ ТЕРИТОРИЈАЛН</vt:lpstr>
      <vt:lpstr>    ПОДАЦИ О ВРСТИ, САДРЖИНИ,НАЧИНУПОДНОШЕЊА, ВИСИНИ И РОКОВИМА ОБЕЗБЕЂЕЊА ИСПУЊЕЊА </vt:lpstr>
      <vt:lpstr>    ЗАШТИТАПОВЕРЉИВОСТИ ПОДАТАКА КОЈЕ НАРУЧИЛАЦСТАВЉА ПОНУЂАЧИМА НА РАСПОЛАГАЊЕ, УКЉ</vt:lpstr>
      <vt:lpstr>ДОДАТНЕ ИНФОРМАЦИЈЕ ИЛИ ПОЈАШЊЕЊА У ВЕЗИ СА ПРИПРЕМАЊЕМПОНУДЕ</vt:lpstr>
      <vt:lpstr>ДОДАТНА ОБЈАШЊЕЊА ОД ПОНУЂАЧА ПОСЛЕ ОТВАРАЊА ПОНУДА И КОНТРОЛА КОД ПОНУЂАЧА ОДНО</vt:lpstr>
      <vt:lpstr>ВРСТА КРИТЕРИЈУМА ЗА ДОДЕЛУ УГОВОРА, ЕЛЕМЕНТИ КРИТЕРИЈУМА НА ОСНОВУ КОЈИХ СЕ ДОД</vt:lpstr>
      <vt:lpstr>ЕЛЕМЕНТИ КРИТЕРИЈУМА НА ОСНОВУ КОЈИХ ЋЕ НАРУЧИЛАЦ ИЗВРШИТИ ДОДЕЛУ УГОВОРА У СИТУ</vt:lpstr>
      <vt:lpstr>ПОШТОВАЊЕ ОБАВЕЗА КОЈЕ ПРОИЗИЛАЗЕ ИЗ ВАЖЕЋИХПРОПИСА</vt:lpstr>
      <vt:lpstr>КОРИШЋЕЊЕ ПАТЕНТА И ОДГОВОРНОСТ ЗА ПОВРЕДУ ЗАШТИЋЕНИХ ПРАВА ИНТЕЛЕКТУАЛНЕ СВОЈИН</vt:lpstr>
      <vt:lpstr>НАЧИН И РОК ЗА ПОДНОШЕЊЕ ЗАХТЕВА ЗА ЗАШТИТУ ПРАВА ПОНУЂАЧА</vt:lpstr>
      <vt:lpstr>РОК У КОЈЕМ ЋЕ УГОВОР БИТИЗАКЉУЧЕН</vt:lpstr>
      <vt:lpstr>    VII  ОБРАЗАЦПОНУДЕ	</vt:lpstr>
      <vt:lpstr>    ОПШТИ ПОДАЦИ ОПОНУЂАЧУ</vt:lpstr>
      <vt:lpstr>    ПОДАЦИ ОПОДИЗВОЂАЧУ</vt:lpstr>
      <vt:lpstr>    ПОДАЦИ О УЧЕСНИКУ У ЗАЈЕДНИЧКОЈПОНУДИ</vt:lpstr>
      <vt:lpstr>КОНЗЕРВАТОРСКО – РЕСТАУРАТОРСКИ РАДОВИ НА САНАЦИЈИ КЛИЗИШТА У МАРИЋЕВИЋА ЈАРУЗИ</vt:lpstr>
      <vt:lpstr>Члан 1.</vt:lpstr>
      <vt:lpstr/>
      <vt:lpstr>Члан 2.</vt:lpstr>
      <vt:lpstr>Члан 3.</vt:lpstr>
      <vt:lpstr>Члан 4.</vt:lpstr>
      <vt:lpstr>Члан 5.</vt:lpstr>
      <vt:lpstr>Члан 6.</vt:lpstr>
      <vt:lpstr>Члан 7.</vt:lpstr>
      <vt:lpstr>Члан 8.</vt:lpstr>
      <vt:lpstr>Члан9.</vt:lpstr>
      <vt:lpstr>Члан 10.</vt:lpstr>
      <vt:lpstr>Члан 11.</vt:lpstr>
      <vt:lpstr/>
      <vt:lpstr>Члан 12.</vt:lpstr>
      <vt:lpstr>Члан 13.</vt:lpstr>
      <vt:lpstr>НАРУЧИЛАЦ	ИЗВОЂАЧ</vt:lpstr>
      <vt:lpstr>ИЗЈАВУ</vt:lpstr>
    </vt:vector>
  </TitlesOfParts>
  <Company/>
  <LinksUpToDate>false</LinksUpToDate>
  <CharactersWithSpaces>74667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ILOVEPDF.COM</dc:creator>
  <cp:lastModifiedBy>Mariola</cp:lastModifiedBy>
  <cp:revision>367</cp:revision>
  <cp:lastPrinted>2020-06-18T11:23:00Z</cp:lastPrinted>
  <dcterms:created xsi:type="dcterms:W3CDTF">2020-05-22T10:34:00Z</dcterms:created>
  <dcterms:modified xsi:type="dcterms:W3CDTF">2020-06-18T12:05:00Z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2016-04-01T00:00:00Z</vt:filetime>
  </property>
  <property fmtid="{D5CDD505-2E9C-101B-9397-08002B2CF9AE}" pid="3" name="Creator">
    <vt:lpwstr>ILOVEPDF.COM</vt:lpwstr>
  </property>
  <property fmtid="{D5CDD505-2E9C-101B-9397-08002B2CF9AE}" pid="4" name="LastSaved">
    <vt:filetime>2020-05-22T00:00:00Z</vt:filetime>
  </property>
</Properties>
</file>